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jpeg" ContentType="image/jpeg"/>
  <Override PartName="/word/footer18.xml" ContentType="application/vnd.openxmlformats-officedocument.wordprocessingml.footer+xml"/>
  <Override PartName="/word/footer19.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2B6" w:rsidRPr="006B70E5" w:rsidRDefault="00F242B6" w:rsidP="005F3520">
      <w:pPr>
        <w:tabs>
          <w:tab w:val="right" w:pos="7920"/>
          <w:tab w:val="right" w:pos="9000"/>
        </w:tabs>
        <w:jc w:val="right"/>
        <w:rPr>
          <w:b/>
        </w:rPr>
      </w:pPr>
      <w:bookmarkStart w:id="0" w:name="here"/>
      <w:bookmarkEnd w:id="0"/>
      <w:r w:rsidRPr="006B70E5">
        <w:rPr>
          <w:b/>
        </w:rPr>
        <w:t>Charity Number: SC009760</w:t>
      </w:r>
    </w:p>
    <w:p w:rsidR="00F242B6" w:rsidRPr="006B70E5" w:rsidRDefault="00F242B6">
      <w:pPr>
        <w:tabs>
          <w:tab w:val="right" w:pos="7920"/>
          <w:tab w:val="right" w:pos="9000"/>
        </w:tabs>
        <w:jc w:val="right"/>
        <w:rPr>
          <w:b/>
        </w:rPr>
      </w:pPr>
    </w:p>
    <w:p w:rsidR="00F242B6" w:rsidRPr="006B70E5" w:rsidRDefault="00F242B6">
      <w:pPr>
        <w:tabs>
          <w:tab w:val="right" w:pos="7920"/>
          <w:tab w:val="right" w:pos="9000"/>
        </w:tabs>
        <w:jc w:val="center"/>
        <w:rPr>
          <w:b/>
        </w:rPr>
      </w:pPr>
    </w:p>
    <w:p w:rsidR="00F242B6" w:rsidRPr="006B70E5" w:rsidRDefault="00F242B6">
      <w:pPr>
        <w:tabs>
          <w:tab w:val="right" w:pos="7920"/>
          <w:tab w:val="right" w:pos="9000"/>
        </w:tabs>
        <w:jc w:val="center"/>
        <w:rPr>
          <w:b/>
        </w:rPr>
      </w:pPr>
    </w:p>
    <w:p w:rsidR="00F242B6" w:rsidRPr="006B70E5" w:rsidRDefault="00F242B6">
      <w:pPr>
        <w:tabs>
          <w:tab w:val="right" w:pos="7920"/>
          <w:tab w:val="right" w:pos="9000"/>
        </w:tabs>
        <w:jc w:val="center"/>
        <w:rPr>
          <w:b/>
        </w:rPr>
      </w:pPr>
    </w:p>
    <w:p w:rsidR="00F242B6" w:rsidRDefault="00F242B6">
      <w:pPr>
        <w:tabs>
          <w:tab w:val="right" w:pos="7920"/>
          <w:tab w:val="right" w:pos="9000"/>
        </w:tabs>
        <w:jc w:val="center"/>
        <w:rPr>
          <w:b/>
        </w:rPr>
      </w:pPr>
    </w:p>
    <w:p w:rsidR="00F57204" w:rsidRPr="006B70E5" w:rsidRDefault="00F57204">
      <w:pPr>
        <w:tabs>
          <w:tab w:val="right" w:pos="7920"/>
          <w:tab w:val="right" w:pos="9000"/>
        </w:tabs>
        <w:jc w:val="center"/>
        <w:rPr>
          <w:b/>
        </w:rPr>
      </w:pPr>
    </w:p>
    <w:p w:rsidR="00F242B6" w:rsidRPr="006B70E5" w:rsidRDefault="00F242B6">
      <w:pPr>
        <w:tabs>
          <w:tab w:val="right" w:pos="7920"/>
          <w:tab w:val="right" w:pos="9000"/>
        </w:tabs>
        <w:jc w:val="center"/>
      </w:pPr>
    </w:p>
    <w:p w:rsidR="00F242B6" w:rsidRDefault="00F242B6">
      <w:pPr>
        <w:tabs>
          <w:tab w:val="right" w:pos="7920"/>
          <w:tab w:val="right" w:pos="9000"/>
        </w:tabs>
        <w:jc w:val="center"/>
        <w:rPr>
          <w:b/>
        </w:rPr>
      </w:pPr>
    </w:p>
    <w:p w:rsidR="00E77CFA" w:rsidRPr="006B70E5" w:rsidRDefault="00E77CFA">
      <w:pPr>
        <w:tabs>
          <w:tab w:val="right" w:pos="7920"/>
          <w:tab w:val="right" w:pos="9000"/>
        </w:tabs>
        <w:jc w:val="center"/>
        <w:rPr>
          <w:b/>
        </w:rPr>
      </w:pPr>
    </w:p>
    <w:p w:rsidR="00F242B6" w:rsidRPr="006B70E5" w:rsidRDefault="00F242B6">
      <w:pPr>
        <w:tabs>
          <w:tab w:val="right" w:pos="7920"/>
          <w:tab w:val="right" w:pos="9000"/>
        </w:tabs>
        <w:jc w:val="center"/>
        <w:rPr>
          <w:b/>
        </w:rPr>
      </w:pPr>
    </w:p>
    <w:p w:rsidR="00F242B6" w:rsidRPr="006B70E5" w:rsidRDefault="00F242B6">
      <w:pPr>
        <w:tabs>
          <w:tab w:val="right" w:pos="7920"/>
          <w:tab w:val="right" w:pos="9000"/>
        </w:tabs>
        <w:jc w:val="center"/>
        <w:rPr>
          <w:b/>
        </w:rPr>
      </w:pPr>
    </w:p>
    <w:p w:rsidR="00F242B6" w:rsidRDefault="00F242B6">
      <w:pPr>
        <w:tabs>
          <w:tab w:val="right" w:pos="7920"/>
          <w:tab w:val="right" w:pos="9000"/>
        </w:tabs>
        <w:jc w:val="center"/>
        <w:rPr>
          <w:b/>
        </w:rPr>
      </w:pPr>
    </w:p>
    <w:p w:rsidR="00D52628" w:rsidRPr="006B70E5" w:rsidRDefault="00D52628">
      <w:pPr>
        <w:tabs>
          <w:tab w:val="right" w:pos="7920"/>
          <w:tab w:val="right" w:pos="9000"/>
        </w:tabs>
        <w:jc w:val="center"/>
        <w:rPr>
          <w:b/>
        </w:rPr>
      </w:pPr>
    </w:p>
    <w:p w:rsidR="00F242B6" w:rsidRPr="006B70E5" w:rsidRDefault="00F242B6">
      <w:pPr>
        <w:tabs>
          <w:tab w:val="right" w:pos="7920"/>
          <w:tab w:val="right" w:pos="9000"/>
        </w:tabs>
        <w:jc w:val="center"/>
        <w:rPr>
          <w:b/>
        </w:rPr>
      </w:pPr>
    </w:p>
    <w:p w:rsidR="009E5C71" w:rsidRDefault="009E5C71">
      <w:pPr>
        <w:tabs>
          <w:tab w:val="right" w:pos="7920"/>
          <w:tab w:val="right" w:pos="9000"/>
        </w:tabs>
        <w:jc w:val="center"/>
        <w:rPr>
          <w:b/>
        </w:rPr>
      </w:pPr>
    </w:p>
    <w:p w:rsidR="003466EF" w:rsidRPr="006B70E5" w:rsidRDefault="003466EF">
      <w:pPr>
        <w:tabs>
          <w:tab w:val="right" w:pos="7920"/>
          <w:tab w:val="right" w:pos="9000"/>
        </w:tabs>
        <w:jc w:val="center"/>
        <w:rPr>
          <w:b/>
        </w:rPr>
      </w:pPr>
    </w:p>
    <w:p w:rsidR="00F242B6" w:rsidRPr="006B70E5" w:rsidRDefault="00F242B6">
      <w:pPr>
        <w:tabs>
          <w:tab w:val="right" w:pos="7920"/>
          <w:tab w:val="right" w:pos="9000"/>
        </w:tabs>
        <w:jc w:val="center"/>
        <w:rPr>
          <w:b/>
        </w:rPr>
      </w:pPr>
    </w:p>
    <w:p w:rsidR="002E667C" w:rsidRPr="006B70E5" w:rsidRDefault="002E667C">
      <w:pPr>
        <w:tabs>
          <w:tab w:val="right" w:pos="7920"/>
          <w:tab w:val="right" w:pos="9000"/>
        </w:tabs>
        <w:jc w:val="center"/>
        <w:rPr>
          <w:b/>
        </w:rPr>
      </w:pPr>
    </w:p>
    <w:p w:rsidR="00F242B6" w:rsidRPr="006B70E5" w:rsidRDefault="00F242B6">
      <w:pPr>
        <w:tabs>
          <w:tab w:val="right" w:pos="7920"/>
          <w:tab w:val="right" w:pos="9000"/>
        </w:tabs>
        <w:jc w:val="center"/>
        <w:rPr>
          <w:b/>
        </w:rPr>
      </w:pPr>
    </w:p>
    <w:p w:rsidR="00F242B6" w:rsidRPr="006B70E5" w:rsidRDefault="00F242B6">
      <w:pPr>
        <w:tabs>
          <w:tab w:val="right" w:pos="7920"/>
          <w:tab w:val="right" w:pos="9000"/>
        </w:tabs>
        <w:jc w:val="center"/>
        <w:rPr>
          <w:b/>
        </w:rPr>
      </w:pPr>
    </w:p>
    <w:p w:rsidR="00F242B6" w:rsidRPr="006B70E5" w:rsidRDefault="00F242B6">
      <w:pPr>
        <w:tabs>
          <w:tab w:val="right" w:pos="7920"/>
          <w:tab w:val="right" w:pos="9000"/>
        </w:tabs>
        <w:jc w:val="center"/>
        <w:rPr>
          <w:b/>
        </w:rPr>
      </w:pPr>
    </w:p>
    <w:p w:rsidR="00F242B6" w:rsidRPr="006B70E5" w:rsidRDefault="00F242B6">
      <w:pPr>
        <w:tabs>
          <w:tab w:val="right" w:pos="7920"/>
          <w:tab w:val="right" w:pos="9000"/>
        </w:tabs>
        <w:jc w:val="center"/>
        <w:rPr>
          <w:b/>
        </w:rPr>
      </w:pPr>
      <w:r w:rsidRPr="006B70E5">
        <w:rPr>
          <w:b/>
        </w:rPr>
        <w:t>HOPETOUN HOUSE PRESERVATION TRUST</w:t>
      </w:r>
    </w:p>
    <w:p w:rsidR="00F242B6" w:rsidRPr="006B70E5" w:rsidRDefault="00F242B6">
      <w:pPr>
        <w:tabs>
          <w:tab w:val="right" w:pos="7920"/>
          <w:tab w:val="right" w:pos="9000"/>
        </w:tabs>
        <w:jc w:val="center"/>
        <w:rPr>
          <w:b/>
        </w:rPr>
      </w:pPr>
    </w:p>
    <w:p w:rsidR="00F242B6" w:rsidRPr="006B70E5" w:rsidRDefault="006826D8">
      <w:pPr>
        <w:tabs>
          <w:tab w:val="right" w:pos="7920"/>
          <w:tab w:val="right" w:pos="9000"/>
        </w:tabs>
        <w:jc w:val="center"/>
        <w:rPr>
          <w:b/>
        </w:rPr>
      </w:pPr>
      <w:r>
        <w:rPr>
          <w:b/>
        </w:rPr>
        <w:t xml:space="preserve">CONSOLIDATED </w:t>
      </w:r>
      <w:r w:rsidR="00F242B6" w:rsidRPr="006B70E5">
        <w:rPr>
          <w:b/>
        </w:rPr>
        <w:t>REPORT and ACCOUNTS</w:t>
      </w:r>
    </w:p>
    <w:p w:rsidR="00F242B6" w:rsidRPr="006B70E5" w:rsidRDefault="00F242B6">
      <w:pPr>
        <w:tabs>
          <w:tab w:val="right" w:pos="7920"/>
          <w:tab w:val="right" w:pos="9000"/>
        </w:tabs>
        <w:jc w:val="center"/>
        <w:rPr>
          <w:b/>
        </w:rPr>
      </w:pPr>
    </w:p>
    <w:p w:rsidR="00F242B6" w:rsidRPr="006B70E5" w:rsidRDefault="00F242B6">
      <w:pPr>
        <w:tabs>
          <w:tab w:val="right" w:pos="7920"/>
          <w:tab w:val="right" w:pos="9000"/>
        </w:tabs>
        <w:jc w:val="center"/>
        <w:rPr>
          <w:b/>
          <w:u w:val="single"/>
        </w:rPr>
      </w:pPr>
      <w:r w:rsidRPr="006B70E5">
        <w:rPr>
          <w:b/>
          <w:u w:val="single"/>
        </w:rPr>
        <w:t>For</w:t>
      </w:r>
      <w:r w:rsidR="00257808">
        <w:rPr>
          <w:b/>
          <w:u w:val="single"/>
        </w:rPr>
        <w:t xml:space="preserve"> the year ended 31 December 20</w:t>
      </w:r>
      <w:r w:rsidR="00E44950">
        <w:rPr>
          <w:b/>
          <w:u w:val="single"/>
        </w:rPr>
        <w:t>1</w:t>
      </w:r>
      <w:r w:rsidR="00B711E5">
        <w:rPr>
          <w:b/>
          <w:u w:val="single"/>
        </w:rPr>
        <w:t>1</w:t>
      </w: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rsidP="007D665D">
      <w:pPr>
        <w:tabs>
          <w:tab w:val="right" w:pos="7920"/>
          <w:tab w:val="right" w:pos="9000"/>
        </w:tabs>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jc w:val="center"/>
        <w:rPr>
          <w:b/>
          <w:u w:val="single"/>
        </w:rPr>
      </w:pPr>
    </w:p>
    <w:p w:rsidR="00F242B6" w:rsidRPr="006B70E5" w:rsidRDefault="00F242B6">
      <w:pPr>
        <w:tabs>
          <w:tab w:val="right" w:pos="7920"/>
          <w:tab w:val="right" w:pos="9000"/>
        </w:tabs>
      </w:pPr>
    </w:p>
    <w:p w:rsidR="00F242B6" w:rsidRPr="006B70E5" w:rsidRDefault="00F242B6">
      <w:pPr>
        <w:tabs>
          <w:tab w:val="right" w:pos="7920"/>
          <w:tab w:val="right" w:pos="9000"/>
        </w:tabs>
        <w:sectPr w:rsidR="00F242B6" w:rsidRPr="006B70E5" w:rsidSect="00D07E1C">
          <w:footerReference w:type="even" r:id="rId8"/>
          <w:endnotePr>
            <w:numFmt w:val="decimal"/>
          </w:endnotePr>
          <w:pgSz w:w="11905" w:h="16837" w:code="9"/>
          <w:pgMar w:top="567" w:right="1440" w:bottom="284" w:left="1440" w:header="0" w:footer="567" w:gutter="0"/>
          <w:paperSrc w:first="1280" w:other="1280"/>
          <w:cols w:space="720"/>
          <w:noEndnote/>
          <w:docGrid w:linePitch="326"/>
        </w:sectPr>
      </w:pPr>
    </w:p>
    <w:p w:rsidR="00F242B6" w:rsidRPr="006B70E5" w:rsidRDefault="00F242B6">
      <w:pPr>
        <w:pStyle w:val="Heading1"/>
        <w:tabs>
          <w:tab w:val="clear" w:pos="10080"/>
          <w:tab w:val="right" w:pos="7920"/>
          <w:tab w:val="right" w:pos="9000"/>
        </w:tabs>
        <w:rPr>
          <w:rFonts w:ascii="Arial" w:hAnsi="Arial"/>
        </w:rPr>
      </w:pPr>
      <w:r w:rsidRPr="006B70E5">
        <w:rPr>
          <w:rFonts w:ascii="Arial" w:hAnsi="Arial"/>
        </w:rPr>
        <w:lastRenderedPageBreak/>
        <w:t>HOPETOUN HOUSE PRESERVATION TRUST</w:t>
      </w:r>
    </w:p>
    <w:p w:rsidR="00F242B6" w:rsidRPr="006B70E5" w:rsidRDefault="00F242B6">
      <w:pPr>
        <w:tabs>
          <w:tab w:val="right" w:pos="7920"/>
          <w:tab w:val="right" w:pos="9000"/>
        </w:tabs>
        <w:jc w:val="both"/>
        <w:rPr>
          <w:b/>
        </w:rPr>
      </w:pPr>
    </w:p>
    <w:p w:rsidR="00F242B6" w:rsidRPr="006B70E5" w:rsidRDefault="00257808">
      <w:pPr>
        <w:tabs>
          <w:tab w:val="right" w:pos="7920"/>
          <w:tab w:val="right" w:pos="9000"/>
        </w:tabs>
        <w:jc w:val="both"/>
        <w:rPr>
          <w:b/>
        </w:rPr>
      </w:pPr>
      <w:r w:rsidRPr="006B70E5">
        <w:rPr>
          <w:b/>
        </w:rPr>
        <w:t xml:space="preserve">INDEX </w:t>
      </w:r>
      <w:r w:rsidR="00F242B6" w:rsidRPr="006B70E5">
        <w:rPr>
          <w:b/>
        </w:rPr>
        <w:t>to</w:t>
      </w:r>
      <w:r w:rsidRPr="006B70E5">
        <w:rPr>
          <w:b/>
        </w:rPr>
        <w:t xml:space="preserve"> REPORT</w:t>
      </w:r>
      <w:r w:rsidR="00D62D8A" w:rsidRPr="006B70E5">
        <w:rPr>
          <w:b/>
        </w:rPr>
        <w:t xml:space="preserve"> and </w:t>
      </w:r>
      <w:r w:rsidRPr="006B70E5">
        <w:rPr>
          <w:b/>
        </w:rPr>
        <w:t>ACCOUNTS</w:t>
      </w:r>
    </w:p>
    <w:p w:rsidR="00F242B6" w:rsidRPr="006B70E5" w:rsidRDefault="00F242B6">
      <w:pPr>
        <w:tabs>
          <w:tab w:val="right" w:pos="7920"/>
          <w:tab w:val="right" w:pos="9000"/>
        </w:tabs>
        <w:jc w:val="both"/>
        <w:rPr>
          <w:b/>
        </w:rPr>
      </w:pPr>
    </w:p>
    <w:p w:rsidR="00F242B6" w:rsidRPr="006B70E5" w:rsidRDefault="00F242B6">
      <w:pPr>
        <w:tabs>
          <w:tab w:val="right" w:pos="7920"/>
          <w:tab w:val="right" w:pos="9000"/>
        </w:tabs>
        <w:jc w:val="both"/>
        <w:rPr>
          <w:b/>
        </w:rPr>
      </w:pPr>
    </w:p>
    <w:p w:rsidR="00F242B6" w:rsidRPr="006B70E5" w:rsidRDefault="00F242B6">
      <w:pPr>
        <w:tabs>
          <w:tab w:val="right" w:pos="7920"/>
          <w:tab w:val="right" w:pos="9000"/>
        </w:tabs>
        <w:jc w:val="both"/>
        <w:rPr>
          <w:b/>
        </w:rPr>
      </w:pPr>
    </w:p>
    <w:p w:rsidR="00F242B6" w:rsidRPr="006B70E5" w:rsidRDefault="00F242B6">
      <w:pPr>
        <w:tabs>
          <w:tab w:val="right" w:pos="7920"/>
          <w:tab w:val="right" w:pos="9000"/>
        </w:tabs>
        <w:jc w:val="both"/>
        <w:rPr>
          <w:b/>
        </w:rPr>
      </w:pPr>
    </w:p>
    <w:p w:rsidR="00F242B6" w:rsidRPr="006B70E5" w:rsidRDefault="00F242B6">
      <w:pPr>
        <w:tabs>
          <w:tab w:val="right" w:pos="7920"/>
          <w:tab w:val="right" w:pos="9000"/>
        </w:tabs>
        <w:jc w:val="both"/>
        <w:rPr>
          <w:b/>
        </w:rPr>
      </w:pPr>
    </w:p>
    <w:p w:rsidR="00F242B6" w:rsidRPr="006B70E5" w:rsidRDefault="00F242B6">
      <w:pPr>
        <w:tabs>
          <w:tab w:val="center" w:pos="9072"/>
        </w:tabs>
        <w:jc w:val="both"/>
        <w:rPr>
          <w:b/>
        </w:rPr>
      </w:pPr>
      <w:r w:rsidRPr="006B70E5">
        <w:tab/>
      </w:r>
      <w:r w:rsidRPr="006B70E5">
        <w:rPr>
          <w:b/>
        </w:rPr>
        <w:t>Page</w:t>
      </w:r>
    </w:p>
    <w:p w:rsidR="00F242B6" w:rsidRPr="006B70E5" w:rsidRDefault="00F242B6">
      <w:pPr>
        <w:tabs>
          <w:tab w:val="center" w:pos="9072"/>
        </w:tabs>
        <w:jc w:val="both"/>
        <w:rPr>
          <w:b/>
        </w:rPr>
      </w:pPr>
    </w:p>
    <w:p w:rsidR="00F242B6" w:rsidRPr="006B70E5" w:rsidRDefault="00F242B6">
      <w:pPr>
        <w:tabs>
          <w:tab w:val="center" w:pos="9072"/>
        </w:tabs>
        <w:jc w:val="both"/>
        <w:rPr>
          <w:b/>
        </w:rPr>
      </w:pPr>
    </w:p>
    <w:p w:rsidR="00F242B6" w:rsidRPr="006B70E5" w:rsidRDefault="00F242B6">
      <w:pPr>
        <w:tabs>
          <w:tab w:val="center" w:pos="9072"/>
        </w:tabs>
        <w:jc w:val="both"/>
      </w:pPr>
      <w:r w:rsidRPr="006B70E5">
        <w:t>Report of the Trustees</w:t>
      </w:r>
      <w:r w:rsidRPr="006B70E5">
        <w:tab/>
        <w:t xml:space="preserve">2 - </w:t>
      </w:r>
      <w:r w:rsidR="005807AB">
        <w:t>9</w:t>
      </w:r>
    </w:p>
    <w:p w:rsidR="00F242B6" w:rsidRPr="006B70E5" w:rsidRDefault="00F242B6">
      <w:pPr>
        <w:tabs>
          <w:tab w:val="center" w:pos="9072"/>
        </w:tabs>
        <w:jc w:val="both"/>
      </w:pPr>
    </w:p>
    <w:p w:rsidR="00F242B6" w:rsidRPr="006B70E5" w:rsidRDefault="007B6F6D">
      <w:pPr>
        <w:tabs>
          <w:tab w:val="center" w:pos="9072"/>
        </w:tabs>
        <w:jc w:val="both"/>
      </w:pPr>
      <w:r w:rsidRPr="006B70E5">
        <w:t>Independent</w:t>
      </w:r>
      <w:r w:rsidR="00F242B6" w:rsidRPr="006B70E5">
        <w:t xml:space="preserve"> Auditors</w:t>
      </w:r>
      <w:r w:rsidRPr="006B70E5">
        <w:t>’ Report</w:t>
      </w:r>
      <w:r w:rsidR="00066255">
        <w:tab/>
      </w:r>
      <w:r w:rsidR="005807AB">
        <w:t>10</w:t>
      </w:r>
    </w:p>
    <w:p w:rsidR="00F242B6" w:rsidRPr="006B70E5" w:rsidRDefault="00F242B6">
      <w:pPr>
        <w:tabs>
          <w:tab w:val="center" w:pos="9072"/>
        </w:tabs>
        <w:jc w:val="both"/>
      </w:pPr>
    </w:p>
    <w:p w:rsidR="00F242B6" w:rsidRPr="006B70E5" w:rsidRDefault="00F242B6">
      <w:pPr>
        <w:tabs>
          <w:tab w:val="center" w:pos="9072"/>
        </w:tabs>
        <w:jc w:val="both"/>
      </w:pPr>
      <w:r w:rsidRPr="006B70E5">
        <w:t>Stat</w:t>
      </w:r>
      <w:r w:rsidR="005D0C75">
        <w:t>ement of Financial Activities</w:t>
      </w:r>
      <w:r w:rsidR="00066255">
        <w:tab/>
      </w:r>
      <w:r w:rsidR="005807AB">
        <w:t>11</w:t>
      </w:r>
    </w:p>
    <w:p w:rsidR="00F242B6" w:rsidRPr="006B70E5" w:rsidRDefault="00F242B6">
      <w:pPr>
        <w:tabs>
          <w:tab w:val="center" w:pos="9072"/>
        </w:tabs>
        <w:jc w:val="both"/>
      </w:pPr>
    </w:p>
    <w:p w:rsidR="00F242B6" w:rsidRPr="006B70E5" w:rsidRDefault="00066255">
      <w:pPr>
        <w:tabs>
          <w:tab w:val="center" w:pos="9072"/>
        </w:tabs>
        <w:jc w:val="both"/>
      </w:pPr>
      <w:r>
        <w:t>Balance Sheet</w:t>
      </w:r>
      <w:r>
        <w:tab/>
      </w:r>
      <w:r w:rsidR="00296710">
        <w:t>1</w:t>
      </w:r>
      <w:r w:rsidR="005807AB">
        <w:t>2</w:t>
      </w:r>
      <w:r w:rsidR="00E163C2">
        <w:t>-13</w:t>
      </w:r>
    </w:p>
    <w:p w:rsidR="00F242B6" w:rsidRPr="006B70E5" w:rsidRDefault="00F242B6">
      <w:pPr>
        <w:tabs>
          <w:tab w:val="center" w:pos="9072"/>
        </w:tabs>
        <w:jc w:val="both"/>
      </w:pPr>
    </w:p>
    <w:p w:rsidR="00F242B6" w:rsidRPr="006B70E5" w:rsidRDefault="00066255">
      <w:pPr>
        <w:tabs>
          <w:tab w:val="center" w:pos="9072"/>
        </w:tabs>
        <w:jc w:val="both"/>
      </w:pPr>
      <w:r>
        <w:t>Notes to the Accounts</w:t>
      </w:r>
      <w:r>
        <w:tab/>
      </w:r>
      <w:r w:rsidR="000B1262">
        <w:t>1</w:t>
      </w:r>
      <w:r w:rsidR="00E163C2">
        <w:t>4</w:t>
      </w:r>
      <w:r w:rsidR="00F242B6" w:rsidRPr="006B70E5">
        <w:t xml:space="preserve"> - </w:t>
      </w:r>
      <w:r w:rsidR="00B26D33">
        <w:t>2</w:t>
      </w:r>
      <w:r w:rsidR="008D1B4A">
        <w:t>3</w:t>
      </w:r>
    </w:p>
    <w:p w:rsidR="00F242B6" w:rsidRPr="006B70E5" w:rsidRDefault="00F242B6">
      <w:pPr>
        <w:tabs>
          <w:tab w:val="center" w:pos="10080"/>
        </w:tabs>
        <w:jc w:val="both"/>
        <w:sectPr w:rsidR="00F242B6" w:rsidRPr="006B70E5" w:rsidSect="00365CAA">
          <w:footerReference w:type="default" r:id="rId9"/>
          <w:endnotePr>
            <w:numFmt w:val="decimal"/>
          </w:endnotePr>
          <w:pgSz w:w="11905" w:h="16837" w:code="9"/>
          <w:pgMar w:top="567" w:right="848" w:bottom="567" w:left="1440" w:header="0" w:footer="567" w:gutter="0"/>
          <w:paperSrc w:first="1280" w:other="1280"/>
          <w:cols w:space="720"/>
          <w:noEndnote/>
          <w:docGrid w:linePitch="326"/>
        </w:sectPr>
      </w:pPr>
    </w:p>
    <w:p w:rsidR="00F242B6" w:rsidRPr="006B70E5" w:rsidRDefault="00F242B6">
      <w:pPr>
        <w:pStyle w:val="Heading1"/>
        <w:rPr>
          <w:rFonts w:ascii="Arial" w:hAnsi="Arial"/>
        </w:rPr>
      </w:pPr>
      <w:r w:rsidRPr="006B70E5">
        <w:rPr>
          <w:rFonts w:ascii="Arial" w:hAnsi="Arial"/>
        </w:rPr>
        <w:t>HOPETOUN HOUSE PRESERVATION TRUST</w:t>
      </w:r>
    </w:p>
    <w:p w:rsidR="00F242B6" w:rsidRPr="006B70E5" w:rsidRDefault="00F242B6">
      <w:pPr>
        <w:tabs>
          <w:tab w:val="center" w:pos="10080"/>
        </w:tabs>
        <w:jc w:val="both"/>
        <w:rPr>
          <w:b/>
        </w:rPr>
      </w:pPr>
    </w:p>
    <w:p w:rsidR="00F242B6" w:rsidRPr="006B70E5" w:rsidRDefault="001F7D86">
      <w:pPr>
        <w:tabs>
          <w:tab w:val="center" w:pos="10080"/>
        </w:tabs>
        <w:jc w:val="both"/>
        <w:rPr>
          <w:b/>
        </w:rPr>
      </w:pPr>
      <w:r>
        <w:rPr>
          <w:b/>
        </w:rPr>
        <w:t xml:space="preserve">REPORT </w:t>
      </w:r>
      <w:r w:rsidR="00257808">
        <w:rPr>
          <w:b/>
        </w:rPr>
        <w:t>of the</w:t>
      </w:r>
      <w:r>
        <w:rPr>
          <w:b/>
        </w:rPr>
        <w:t xml:space="preserve"> TRUSTEES</w:t>
      </w:r>
    </w:p>
    <w:p w:rsidR="00F242B6" w:rsidRPr="006B70E5" w:rsidRDefault="00F242B6">
      <w:pPr>
        <w:tabs>
          <w:tab w:val="center" w:pos="10080"/>
        </w:tabs>
        <w:jc w:val="both"/>
        <w:rPr>
          <w:b/>
        </w:rPr>
      </w:pPr>
    </w:p>
    <w:p w:rsidR="001F7D86" w:rsidRDefault="001F7D86">
      <w:pPr>
        <w:tabs>
          <w:tab w:val="center" w:pos="10080"/>
        </w:tabs>
        <w:jc w:val="both"/>
        <w:rPr>
          <w:b/>
        </w:rPr>
      </w:pPr>
      <w:r>
        <w:rPr>
          <w:b/>
        </w:rPr>
        <w:t>Charity Number</w:t>
      </w:r>
    </w:p>
    <w:p w:rsidR="001F7D86" w:rsidRDefault="001F7D86">
      <w:pPr>
        <w:tabs>
          <w:tab w:val="center" w:pos="10080"/>
        </w:tabs>
        <w:jc w:val="both"/>
        <w:rPr>
          <w:b/>
        </w:rPr>
      </w:pPr>
      <w:r w:rsidRPr="006B70E5">
        <w:rPr>
          <w:b/>
        </w:rPr>
        <w:t>SC009760</w:t>
      </w:r>
    </w:p>
    <w:p w:rsidR="001F7D86" w:rsidRDefault="001F7D86">
      <w:pPr>
        <w:tabs>
          <w:tab w:val="center" w:pos="10080"/>
        </w:tabs>
        <w:jc w:val="both"/>
        <w:rPr>
          <w:b/>
        </w:rPr>
      </w:pPr>
    </w:p>
    <w:p w:rsidR="001F7D86" w:rsidRPr="006B70E5" w:rsidRDefault="001F7D86" w:rsidP="001F7D86">
      <w:pPr>
        <w:tabs>
          <w:tab w:val="center" w:pos="10080"/>
        </w:tabs>
        <w:jc w:val="both"/>
      </w:pPr>
      <w:r w:rsidRPr="006B70E5">
        <w:rPr>
          <w:b/>
        </w:rPr>
        <w:t>Principal Address</w:t>
      </w:r>
    </w:p>
    <w:p w:rsidR="001F7D86" w:rsidRPr="00F57204" w:rsidRDefault="001F7D86" w:rsidP="001F7D86">
      <w:pPr>
        <w:tabs>
          <w:tab w:val="center" w:pos="10080"/>
        </w:tabs>
        <w:jc w:val="both"/>
      </w:pPr>
      <w:r w:rsidRPr="00F57204">
        <w:t>Hopetoun House</w:t>
      </w:r>
    </w:p>
    <w:p w:rsidR="001F7D86" w:rsidRPr="00F57204" w:rsidRDefault="001F7D86" w:rsidP="001F7D86">
      <w:pPr>
        <w:tabs>
          <w:tab w:val="center" w:pos="10080"/>
        </w:tabs>
        <w:jc w:val="both"/>
      </w:pPr>
      <w:smartTag w:uri="urn:schemas-microsoft-com:office:smarttags" w:element="place">
        <w:r w:rsidRPr="00F57204">
          <w:t xml:space="preserve">South </w:t>
        </w:r>
        <w:proofErr w:type="spellStart"/>
        <w:r w:rsidRPr="00F57204">
          <w:t>Queensferry</w:t>
        </w:r>
      </w:smartTag>
      <w:proofErr w:type="spellEnd"/>
    </w:p>
    <w:p w:rsidR="001F7D86" w:rsidRDefault="001F7D86" w:rsidP="001F7D86">
      <w:pPr>
        <w:tabs>
          <w:tab w:val="center" w:pos="10080"/>
        </w:tabs>
        <w:jc w:val="both"/>
      </w:pPr>
      <w:r w:rsidRPr="00F57204">
        <w:t>EH30 9SL</w:t>
      </w:r>
    </w:p>
    <w:p w:rsidR="001F7D86" w:rsidRPr="006B70E5" w:rsidRDefault="001F7D86">
      <w:pPr>
        <w:tabs>
          <w:tab w:val="center" w:pos="10080"/>
        </w:tabs>
        <w:jc w:val="both"/>
        <w:rPr>
          <w:b/>
        </w:rPr>
      </w:pPr>
    </w:p>
    <w:p w:rsidR="00F242B6" w:rsidRPr="006B70E5" w:rsidRDefault="00F242B6">
      <w:pPr>
        <w:tabs>
          <w:tab w:val="center" w:pos="10080"/>
        </w:tabs>
        <w:jc w:val="both"/>
      </w:pPr>
      <w:r w:rsidRPr="006B70E5">
        <w:rPr>
          <w:b/>
        </w:rPr>
        <w:t>Trustees</w:t>
      </w:r>
    </w:p>
    <w:p w:rsidR="00A53C84" w:rsidRPr="00BA118D" w:rsidRDefault="00A53C84" w:rsidP="00A53C84">
      <w:pPr>
        <w:tabs>
          <w:tab w:val="center" w:pos="10080"/>
        </w:tabs>
        <w:jc w:val="both"/>
      </w:pPr>
      <w:r w:rsidRPr="00BA118D">
        <w:t>E M P Denny (Chairman) * (Re-appointed November 2008)</w:t>
      </w:r>
    </w:p>
    <w:p w:rsidR="00A53C84" w:rsidRPr="00BA118D" w:rsidRDefault="00A53C84" w:rsidP="00A53C84">
      <w:pPr>
        <w:tabs>
          <w:tab w:val="center" w:pos="10080"/>
        </w:tabs>
        <w:jc w:val="both"/>
      </w:pPr>
      <w:r w:rsidRPr="00BA118D">
        <w:t>R Douglas Miller (Re-appointed June 2008)</w:t>
      </w:r>
    </w:p>
    <w:p w:rsidR="00A53C84" w:rsidRPr="00BA118D" w:rsidRDefault="00A53C84" w:rsidP="00A53C84">
      <w:pPr>
        <w:tabs>
          <w:tab w:val="center" w:pos="10080"/>
        </w:tabs>
        <w:jc w:val="both"/>
      </w:pPr>
      <w:r w:rsidRPr="00BA118D">
        <w:t xml:space="preserve">J D K </w:t>
      </w:r>
      <w:smartTag w:uri="urn:schemas-microsoft-com:office:smarttags" w:element="City">
        <w:smartTag w:uri="urn:schemas-microsoft-com:office:smarttags" w:element="place">
          <w:r w:rsidRPr="00BA118D">
            <w:t>Montgomery</w:t>
          </w:r>
        </w:smartTag>
      </w:smartTag>
      <w:r w:rsidRPr="00BA118D">
        <w:t xml:space="preserve"> * (Re-appointed November 2008)</w:t>
      </w:r>
    </w:p>
    <w:p w:rsidR="00A53C84" w:rsidRPr="00BA118D" w:rsidRDefault="00A53C84" w:rsidP="00A53C84">
      <w:pPr>
        <w:tabs>
          <w:tab w:val="center" w:pos="10080"/>
        </w:tabs>
        <w:jc w:val="both"/>
      </w:pPr>
      <w:r w:rsidRPr="00BA118D">
        <w:t>P A T I Burman (</w:t>
      </w:r>
      <w:r w:rsidR="00213FD8" w:rsidRPr="00BA118D">
        <w:t>Re-a</w:t>
      </w:r>
      <w:r w:rsidRPr="00BA118D">
        <w:t xml:space="preserve">ppointed </w:t>
      </w:r>
      <w:r w:rsidR="00213FD8" w:rsidRPr="00BA118D">
        <w:t>November 2010</w:t>
      </w:r>
      <w:r w:rsidRPr="00BA118D">
        <w:t>)</w:t>
      </w:r>
    </w:p>
    <w:p w:rsidR="00A53C84" w:rsidRPr="00BA118D" w:rsidRDefault="00A53C84" w:rsidP="00A53C84">
      <w:pPr>
        <w:tabs>
          <w:tab w:val="center" w:pos="10080"/>
        </w:tabs>
        <w:jc w:val="both"/>
      </w:pPr>
      <w:r w:rsidRPr="00BA118D">
        <w:t xml:space="preserve">Mrs K M A Dalyell </w:t>
      </w:r>
      <w:r w:rsidR="00213FD8" w:rsidRPr="00BA118D">
        <w:t>(Re-appointed November 2010)</w:t>
      </w:r>
    </w:p>
    <w:p w:rsidR="00A53C84" w:rsidRPr="00BA118D" w:rsidRDefault="00A53C84" w:rsidP="00A53C84">
      <w:pPr>
        <w:tabs>
          <w:tab w:val="center" w:pos="10080"/>
        </w:tabs>
        <w:jc w:val="both"/>
      </w:pPr>
      <w:r w:rsidRPr="00BA118D">
        <w:t xml:space="preserve">J E Holloway </w:t>
      </w:r>
      <w:r w:rsidR="00213FD8" w:rsidRPr="00BA118D">
        <w:t xml:space="preserve">(Re-appointed November 2010) </w:t>
      </w:r>
    </w:p>
    <w:p w:rsidR="00A53C84" w:rsidRPr="00BA118D" w:rsidRDefault="00A53C84" w:rsidP="00A53C84">
      <w:pPr>
        <w:tabs>
          <w:tab w:val="center" w:pos="10080"/>
        </w:tabs>
        <w:jc w:val="both"/>
      </w:pPr>
      <w:r w:rsidRPr="00BA118D">
        <w:t xml:space="preserve">M Benson </w:t>
      </w:r>
      <w:r w:rsidR="00213FD8" w:rsidRPr="00BA118D">
        <w:t>(Appointed November 2009)</w:t>
      </w:r>
    </w:p>
    <w:p w:rsidR="00A53C84" w:rsidRPr="00BA118D" w:rsidRDefault="00A53C84" w:rsidP="00A53C84">
      <w:pPr>
        <w:tabs>
          <w:tab w:val="center" w:pos="10080"/>
        </w:tabs>
        <w:jc w:val="both"/>
      </w:pPr>
      <w:r w:rsidRPr="00BA118D">
        <w:t>The Marquess of Linlithgow (ex officio) *</w:t>
      </w:r>
    </w:p>
    <w:p w:rsidR="00A53C84" w:rsidRPr="00706416" w:rsidRDefault="00A53C84" w:rsidP="00A53C84">
      <w:pPr>
        <w:tabs>
          <w:tab w:val="center" w:pos="10080"/>
        </w:tabs>
        <w:jc w:val="both"/>
      </w:pPr>
      <w:r w:rsidRPr="00BA118D">
        <w:t>Earl of Hopetoun (Deputy Chairman) (ex officio) *</w:t>
      </w:r>
    </w:p>
    <w:p w:rsidR="00F242B6" w:rsidRPr="00706416" w:rsidRDefault="00F242B6">
      <w:pPr>
        <w:tabs>
          <w:tab w:val="center" w:pos="10080"/>
        </w:tabs>
        <w:jc w:val="both"/>
      </w:pPr>
    </w:p>
    <w:p w:rsidR="00F242B6" w:rsidRPr="006B70E5" w:rsidRDefault="009D7756">
      <w:pPr>
        <w:tabs>
          <w:tab w:val="center" w:pos="10080"/>
        </w:tabs>
        <w:jc w:val="both"/>
      </w:pPr>
      <w:r w:rsidRPr="00706416">
        <w:t>* Member of Executive Committee</w:t>
      </w:r>
    </w:p>
    <w:p w:rsidR="009D7756" w:rsidRDefault="009D7756">
      <w:pPr>
        <w:tabs>
          <w:tab w:val="center" w:pos="10080"/>
        </w:tabs>
        <w:jc w:val="both"/>
      </w:pPr>
    </w:p>
    <w:p w:rsidR="001F7D86" w:rsidRPr="001F7D86" w:rsidRDefault="001F7D86">
      <w:pPr>
        <w:tabs>
          <w:tab w:val="center" w:pos="10080"/>
        </w:tabs>
        <w:jc w:val="both"/>
        <w:rPr>
          <w:b/>
        </w:rPr>
      </w:pPr>
      <w:r w:rsidRPr="001F7D86">
        <w:rPr>
          <w:b/>
        </w:rPr>
        <w:t>Senior S</w:t>
      </w:r>
      <w:r w:rsidR="00266DB0">
        <w:rPr>
          <w:b/>
        </w:rPr>
        <w:t>t</w:t>
      </w:r>
      <w:r w:rsidRPr="001F7D86">
        <w:rPr>
          <w:b/>
        </w:rPr>
        <w:t>aff Members</w:t>
      </w:r>
    </w:p>
    <w:p w:rsidR="001F7D86" w:rsidRDefault="00335D59" w:rsidP="00335D59">
      <w:pPr>
        <w:tabs>
          <w:tab w:val="center" w:pos="10080"/>
        </w:tabs>
        <w:jc w:val="both"/>
      </w:pPr>
      <w:r>
        <w:t>P de Salis</w:t>
      </w:r>
      <w:r w:rsidR="0056703A">
        <w:t xml:space="preserve"> – General Manager</w:t>
      </w:r>
    </w:p>
    <w:p w:rsidR="001F7D86" w:rsidRDefault="001F7D86">
      <w:pPr>
        <w:tabs>
          <w:tab w:val="center" w:pos="10080"/>
        </w:tabs>
        <w:jc w:val="both"/>
      </w:pPr>
    </w:p>
    <w:p w:rsidR="00213FD8" w:rsidRPr="006B70E5" w:rsidRDefault="00213FD8" w:rsidP="00213FD8">
      <w:pPr>
        <w:pStyle w:val="Heading1"/>
        <w:rPr>
          <w:rFonts w:ascii="Arial" w:hAnsi="Arial"/>
        </w:rPr>
      </w:pPr>
      <w:r>
        <w:rPr>
          <w:rFonts w:ascii="Arial" w:hAnsi="Arial"/>
        </w:rPr>
        <w:t>Bankers</w:t>
      </w:r>
    </w:p>
    <w:p w:rsidR="00213FD8" w:rsidRPr="006B70E5" w:rsidRDefault="00213FD8" w:rsidP="00213FD8">
      <w:pPr>
        <w:tabs>
          <w:tab w:val="center" w:pos="10080"/>
        </w:tabs>
        <w:jc w:val="both"/>
      </w:pPr>
      <w:r w:rsidRPr="006B70E5">
        <w:t>Adam &amp; Company</w:t>
      </w:r>
      <w:r w:rsidR="009D7EA9">
        <w:t xml:space="preserve"> plc</w:t>
      </w:r>
    </w:p>
    <w:p w:rsidR="00213FD8" w:rsidRPr="006B70E5" w:rsidRDefault="00213FD8" w:rsidP="00213FD8">
      <w:pPr>
        <w:tabs>
          <w:tab w:val="center" w:pos="10080"/>
        </w:tabs>
        <w:jc w:val="both"/>
      </w:pPr>
      <w:smartTag w:uri="urn:schemas-microsoft-com:office:smarttags" w:element="Street">
        <w:smartTag w:uri="urn:schemas-microsoft-com:office:smarttags" w:element="address">
          <w:r w:rsidRPr="006B70E5">
            <w:t>22 Charlotte Square</w:t>
          </w:r>
        </w:smartTag>
      </w:smartTag>
    </w:p>
    <w:p w:rsidR="00213FD8" w:rsidRPr="006B70E5" w:rsidRDefault="00213FD8" w:rsidP="00213FD8">
      <w:pPr>
        <w:tabs>
          <w:tab w:val="center" w:pos="10080"/>
        </w:tabs>
        <w:jc w:val="both"/>
      </w:pPr>
      <w:smartTag w:uri="urn:schemas-microsoft-com:office:smarttags" w:element="City">
        <w:smartTag w:uri="urn:schemas-microsoft-com:office:smarttags" w:element="place">
          <w:r w:rsidRPr="006B70E5">
            <w:t>Edinburgh</w:t>
          </w:r>
        </w:smartTag>
      </w:smartTag>
    </w:p>
    <w:p w:rsidR="00213FD8" w:rsidRPr="006B70E5" w:rsidRDefault="00213FD8" w:rsidP="00213FD8">
      <w:pPr>
        <w:tabs>
          <w:tab w:val="center" w:pos="10080"/>
        </w:tabs>
        <w:jc w:val="both"/>
      </w:pPr>
      <w:r w:rsidRPr="006B70E5">
        <w:t>EH2 4DF</w:t>
      </w:r>
    </w:p>
    <w:p w:rsidR="00213FD8" w:rsidRPr="006B70E5" w:rsidRDefault="00213FD8">
      <w:pPr>
        <w:tabs>
          <w:tab w:val="center" w:pos="10080"/>
        </w:tabs>
        <w:jc w:val="both"/>
      </w:pPr>
    </w:p>
    <w:p w:rsidR="00F242B6" w:rsidRPr="006B70E5" w:rsidRDefault="00F242B6">
      <w:pPr>
        <w:pStyle w:val="Heading1"/>
        <w:rPr>
          <w:rFonts w:ascii="Arial" w:hAnsi="Arial"/>
        </w:rPr>
      </w:pPr>
      <w:r w:rsidRPr="006B70E5">
        <w:rPr>
          <w:rFonts w:ascii="Arial" w:hAnsi="Arial"/>
        </w:rPr>
        <w:t>Investment Managers</w:t>
      </w:r>
    </w:p>
    <w:p w:rsidR="00F242B6" w:rsidRPr="006B70E5" w:rsidRDefault="00F242B6">
      <w:pPr>
        <w:tabs>
          <w:tab w:val="center" w:pos="10080"/>
        </w:tabs>
        <w:jc w:val="both"/>
      </w:pPr>
      <w:r w:rsidRPr="006B70E5">
        <w:t>Adam &amp; Company Investment Management Limited</w:t>
      </w:r>
    </w:p>
    <w:p w:rsidR="00F242B6" w:rsidRPr="006B70E5" w:rsidRDefault="00F242B6">
      <w:pPr>
        <w:tabs>
          <w:tab w:val="center" w:pos="10080"/>
        </w:tabs>
        <w:jc w:val="both"/>
      </w:pPr>
      <w:smartTag w:uri="urn:schemas-microsoft-com:office:smarttags" w:element="Street">
        <w:smartTag w:uri="urn:schemas-microsoft-com:office:smarttags" w:element="address">
          <w:r w:rsidRPr="006B70E5">
            <w:t>22 Charlotte Square</w:t>
          </w:r>
        </w:smartTag>
      </w:smartTag>
    </w:p>
    <w:p w:rsidR="00F242B6" w:rsidRPr="006B70E5" w:rsidRDefault="00F242B6">
      <w:pPr>
        <w:tabs>
          <w:tab w:val="center" w:pos="10080"/>
        </w:tabs>
        <w:jc w:val="both"/>
      </w:pPr>
      <w:smartTag w:uri="urn:schemas-microsoft-com:office:smarttags" w:element="City">
        <w:smartTag w:uri="urn:schemas-microsoft-com:office:smarttags" w:element="place">
          <w:r w:rsidRPr="006B70E5">
            <w:t>Edinburgh</w:t>
          </w:r>
        </w:smartTag>
      </w:smartTag>
    </w:p>
    <w:p w:rsidR="00F242B6" w:rsidRPr="006B70E5" w:rsidRDefault="00F242B6">
      <w:pPr>
        <w:tabs>
          <w:tab w:val="center" w:pos="10080"/>
        </w:tabs>
        <w:jc w:val="both"/>
      </w:pPr>
      <w:r w:rsidRPr="006B70E5">
        <w:t>EH2 4DF</w:t>
      </w:r>
    </w:p>
    <w:p w:rsidR="00F242B6" w:rsidRPr="006B70E5" w:rsidRDefault="00F242B6">
      <w:pPr>
        <w:tabs>
          <w:tab w:val="center" w:pos="10080"/>
        </w:tabs>
        <w:jc w:val="both"/>
      </w:pPr>
    </w:p>
    <w:p w:rsidR="00F242B6" w:rsidRPr="006B70E5" w:rsidRDefault="00F242B6">
      <w:pPr>
        <w:tabs>
          <w:tab w:val="center" w:pos="10080"/>
        </w:tabs>
        <w:jc w:val="both"/>
      </w:pPr>
      <w:r w:rsidRPr="006B70E5">
        <w:rPr>
          <w:b/>
        </w:rPr>
        <w:t>Solicitors</w:t>
      </w:r>
    </w:p>
    <w:p w:rsidR="00F242B6" w:rsidRPr="006B70E5" w:rsidRDefault="003F195C">
      <w:pPr>
        <w:tabs>
          <w:tab w:val="center" w:pos="10080"/>
        </w:tabs>
        <w:jc w:val="both"/>
      </w:pPr>
      <w:proofErr w:type="spellStart"/>
      <w:r w:rsidRPr="006B70E5">
        <w:t>Turcan</w:t>
      </w:r>
      <w:proofErr w:type="spellEnd"/>
      <w:r w:rsidRPr="006B70E5">
        <w:t xml:space="preserve"> Connell </w:t>
      </w:r>
    </w:p>
    <w:p w:rsidR="00F242B6" w:rsidRPr="006B70E5" w:rsidRDefault="00F242B6">
      <w:pPr>
        <w:tabs>
          <w:tab w:val="center" w:pos="10080"/>
        </w:tabs>
        <w:jc w:val="both"/>
      </w:pPr>
      <w:r w:rsidRPr="006B70E5">
        <w:t>Princes Exchange</w:t>
      </w:r>
    </w:p>
    <w:p w:rsidR="00F242B6" w:rsidRPr="006B70E5" w:rsidRDefault="00F242B6">
      <w:pPr>
        <w:tabs>
          <w:tab w:val="center" w:pos="10080"/>
        </w:tabs>
        <w:jc w:val="both"/>
      </w:pPr>
      <w:smartTag w:uri="urn:schemas-microsoft-com:office:smarttags" w:element="Street">
        <w:smartTag w:uri="urn:schemas-microsoft-com:office:smarttags" w:element="address">
          <w:r w:rsidRPr="006B70E5">
            <w:t>1 Earl Grey Street</w:t>
          </w:r>
        </w:smartTag>
      </w:smartTag>
    </w:p>
    <w:p w:rsidR="00F242B6" w:rsidRPr="006B70E5" w:rsidRDefault="00F242B6">
      <w:pPr>
        <w:tabs>
          <w:tab w:val="center" w:pos="10080"/>
        </w:tabs>
        <w:jc w:val="both"/>
      </w:pPr>
      <w:smartTag w:uri="urn:schemas-microsoft-com:office:smarttags" w:element="City">
        <w:smartTag w:uri="urn:schemas-microsoft-com:office:smarttags" w:element="place">
          <w:r w:rsidRPr="006B70E5">
            <w:t>Edinburgh</w:t>
          </w:r>
        </w:smartTag>
      </w:smartTag>
    </w:p>
    <w:p w:rsidR="00F242B6" w:rsidRPr="006B70E5" w:rsidRDefault="00F242B6">
      <w:pPr>
        <w:tabs>
          <w:tab w:val="center" w:pos="10080"/>
        </w:tabs>
        <w:jc w:val="both"/>
      </w:pPr>
      <w:r w:rsidRPr="006B70E5">
        <w:t>EH3 9EE</w:t>
      </w:r>
    </w:p>
    <w:p w:rsidR="00B269C2" w:rsidRPr="006B70E5" w:rsidRDefault="00B269C2">
      <w:pPr>
        <w:tabs>
          <w:tab w:val="center" w:pos="10080"/>
        </w:tabs>
        <w:jc w:val="both"/>
      </w:pPr>
    </w:p>
    <w:p w:rsidR="00B269C2" w:rsidRPr="006B70E5" w:rsidRDefault="00B269C2">
      <w:pPr>
        <w:tabs>
          <w:tab w:val="center" w:pos="10080"/>
        </w:tabs>
        <w:jc w:val="both"/>
        <w:rPr>
          <w:b/>
        </w:rPr>
      </w:pPr>
      <w:r w:rsidRPr="006B70E5">
        <w:rPr>
          <w:b/>
        </w:rPr>
        <w:t>Financial Advisers</w:t>
      </w:r>
    </w:p>
    <w:p w:rsidR="00B269C2" w:rsidRPr="006B70E5" w:rsidRDefault="00B269C2">
      <w:pPr>
        <w:tabs>
          <w:tab w:val="center" w:pos="10080"/>
        </w:tabs>
        <w:jc w:val="both"/>
      </w:pPr>
      <w:r w:rsidRPr="006B70E5">
        <w:t>DBFM</w:t>
      </w:r>
    </w:p>
    <w:p w:rsidR="00B269C2" w:rsidRPr="006B70E5" w:rsidRDefault="006266C5">
      <w:pPr>
        <w:tabs>
          <w:tab w:val="center" w:pos="10080"/>
        </w:tabs>
        <w:jc w:val="both"/>
      </w:pPr>
      <w:smartTag w:uri="urn:schemas-microsoft-com:office:smarttags" w:element="Street">
        <w:smartTag w:uri="urn:schemas-microsoft-com:office:smarttags" w:element="address">
          <w:r>
            <w:t>3 Walker Street</w:t>
          </w:r>
        </w:smartTag>
      </w:smartTag>
    </w:p>
    <w:p w:rsidR="00B269C2" w:rsidRPr="006B70E5" w:rsidRDefault="00B269C2">
      <w:pPr>
        <w:tabs>
          <w:tab w:val="center" w:pos="10080"/>
        </w:tabs>
        <w:jc w:val="both"/>
      </w:pPr>
      <w:smartTag w:uri="urn:schemas-microsoft-com:office:smarttags" w:element="City">
        <w:smartTag w:uri="urn:schemas-microsoft-com:office:smarttags" w:element="place">
          <w:r w:rsidRPr="006B70E5">
            <w:t>Edinburgh</w:t>
          </w:r>
        </w:smartTag>
      </w:smartTag>
    </w:p>
    <w:p w:rsidR="00B269C2" w:rsidRDefault="006266C5">
      <w:pPr>
        <w:tabs>
          <w:tab w:val="center" w:pos="10080"/>
        </w:tabs>
        <w:jc w:val="both"/>
      </w:pPr>
      <w:r>
        <w:t>EH3 7JY</w:t>
      </w:r>
    </w:p>
    <w:p w:rsidR="006266C5" w:rsidRPr="006B70E5" w:rsidRDefault="006266C5">
      <w:pPr>
        <w:tabs>
          <w:tab w:val="center" w:pos="10080"/>
        </w:tabs>
        <w:jc w:val="both"/>
      </w:pPr>
    </w:p>
    <w:p w:rsidR="00F242B6" w:rsidRPr="006B70E5" w:rsidRDefault="00F242B6">
      <w:pPr>
        <w:tabs>
          <w:tab w:val="center" w:pos="10080"/>
        </w:tabs>
        <w:jc w:val="both"/>
      </w:pPr>
      <w:r w:rsidRPr="006B70E5">
        <w:rPr>
          <w:b/>
        </w:rPr>
        <w:t>Auditors</w:t>
      </w:r>
    </w:p>
    <w:p w:rsidR="00F242B6" w:rsidRDefault="00141395">
      <w:pPr>
        <w:tabs>
          <w:tab w:val="center" w:pos="10080"/>
        </w:tabs>
        <w:jc w:val="both"/>
      </w:pPr>
      <w:r w:rsidRPr="006B70E5">
        <w:t>Chiene + Tait</w:t>
      </w:r>
    </w:p>
    <w:p w:rsidR="00AC4AE4" w:rsidRPr="006B70E5" w:rsidRDefault="00AC4AE4">
      <w:pPr>
        <w:tabs>
          <w:tab w:val="center" w:pos="10080"/>
        </w:tabs>
        <w:jc w:val="both"/>
      </w:pPr>
      <w:r w:rsidRPr="00785711">
        <w:t>Chartered Acc</w:t>
      </w:r>
      <w:r w:rsidR="00E40BE1">
        <w:t>ountants and Statutory Auditor</w:t>
      </w:r>
    </w:p>
    <w:p w:rsidR="00F242B6" w:rsidRPr="006B70E5" w:rsidRDefault="00F242B6">
      <w:pPr>
        <w:tabs>
          <w:tab w:val="center" w:pos="10080"/>
        </w:tabs>
        <w:jc w:val="both"/>
      </w:pPr>
      <w:smartTag w:uri="urn:schemas-microsoft-com:office:smarttags" w:element="Street">
        <w:smartTag w:uri="urn:schemas-microsoft-com:office:smarttags" w:element="address">
          <w:r w:rsidRPr="006B70E5">
            <w:t>61 Dublin Street</w:t>
          </w:r>
        </w:smartTag>
      </w:smartTag>
    </w:p>
    <w:p w:rsidR="00F242B6" w:rsidRPr="006B70E5" w:rsidRDefault="00F242B6">
      <w:pPr>
        <w:tabs>
          <w:tab w:val="center" w:pos="10080"/>
        </w:tabs>
        <w:jc w:val="both"/>
      </w:pPr>
      <w:smartTag w:uri="urn:schemas-microsoft-com:office:smarttags" w:element="City">
        <w:smartTag w:uri="urn:schemas-microsoft-com:office:smarttags" w:element="place">
          <w:r w:rsidRPr="006B70E5">
            <w:t>Edinburgh</w:t>
          </w:r>
        </w:smartTag>
      </w:smartTag>
    </w:p>
    <w:p w:rsidR="00F242B6" w:rsidRPr="006B70E5" w:rsidRDefault="00F242B6">
      <w:pPr>
        <w:tabs>
          <w:tab w:val="center" w:pos="10080"/>
        </w:tabs>
        <w:jc w:val="both"/>
      </w:pPr>
      <w:r w:rsidRPr="006B70E5">
        <w:t>EH3 6NL</w:t>
      </w:r>
    </w:p>
    <w:p w:rsidR="005F3520" w:rsidRDefault="005F3520">
      <w:pPr>
        <w:tabs>
          <w:tab w:val="center" w:pos="10080"/>
        </w:tabs>
        <w:jc w:val="both"/>
        <w:sectPr w:rsidR="005F3520" w:rsidSect="00E1224F">
          <w:footerReference w:type="default" r:id="rId10"/>
          <w:endnotePr>
            <w:numFmt w:val="decimal"/>
          </w:endnotePr>
          <w:pgSz w:w="11905" w:h="16837" w:code="9"/>
          <w:pgMar w:top="567" w:right="1208" w:bottom="567" w:left="1440" w:header="0" w:footer="567" w:gutter="0"/>
          <w:paperSrc w:first="16640" w:other="16640"/>
          <w:pgNumType w:start="2"/>
          <w:cols w:space="720"/>
          <w:noEndnote/>
          <w:docGrid w:linePitch="326"/>
        </w:sectPr>
      </w:pPr>
    </w:p>
    <w:p w:rsidR="00F242B6" w:rsidRPr="006B70E5" w:rsidRDefault="00F242B6">
      <w:pPr>
        <w:pStyle w:val="Heading1"/>
        <w:rPr>
          <w:rFonts w:ascii="Arial" w:hAnsi="Arial"/>
        </w:rPr>
      </w:pPr>
      <w:r w:rsidRPr="006B70E5">
        <w:rPr>
          <w:rFonts w:ascii="Arial" w:hAnsi="Arial"/>
        </w:rPr>
        <w:t>HOPETOUN HOUSE PRESERVATION TRUST</w:t>
      </w:r>
    </w:p>
    <w:p w:rsidR="00F242B6" w:rsidRPr="006B70E5" w:rsidRDefault="00F242B6">
      <w:pPr>
        <w:tabs>
          <w:tab w:val="center" w:pos="10080"/>
        </w:tabs>
        <w:jc w:val="both"/>
        <w:rPr>
          <w:b/>
        </w:rPr>
      </w:pPr>
    </w:p>
    <w:p w:rsidR="00F242B6" w:rsidRPr="00427CE5" w:rsidRDefault="00257808">
      <w:pPr>
        <w:tabs>
          <w:tab w:val="center" w:pos="10080"/>
        </w:tabs>
        <w:jc w:val="both"/>
        <w:rPr>
          <w:b/>
        </w:rPr>
      </w:pPr>
      <w:r w:rsidRPr="00427CE5">
        <w:rPr>
          <w:b/>
        </w:rPr>
        <w:t>REPORT of the TRUSTEES</w:t>
      </w:r>
    </w:p>
    <w:p w:rsidR="00F242B6" w:rsidRPr="00C36632" w:rsidRDefault="00F242B6">
      <w:pPr>
        <w:tabs>
          <w:tab w:val="center" w:pos="10080"/>
        </w:tabs>
        <w:jc w:val="both"/>
        <w:rPr>
          <w:b/>
          <w:sz w:val="10"/>
          <w:szCs w:val="10"/>
          <w:highlight w:val="yellow"/>
        </w:rPr>
      </w:pPr>
    </w:p>
    <w:p w:rsidR="00F242B6" w:rsidRPr="00BA118D" w:rsidRDefault="00F242B6">
      <w:pPr>
        <w:pStyle w:val="BodyText"/>
        <w:widowControl w:val="0"/>
        <w:tabs>
          <w:tab w:val="center" w:pos="10080"/>
        </w:tabs>
        <w:rPr>
          <w:rFonts w:ascii="Arial" w:hAnsi="Arial"/>
          <w:snapToGrid w:val="0"/>
        </w:rPr>
      </w:pPr>
      <w:r w:rsidRPr="00BA118D">
        <w:rPr>
          <w:rFonts w:ascii="Arial" w:hAnsi="Arial"/>
          <w:snapToGrid w:val="0"/>
        </w:rPr>
        <w:t>The Trustees present their report and accounts for the year ended 31 December 20</w:t>
      </w:r>
      <w:r w:rsidR="00E44950" w:rsidRPr="00BA118D">
        <w:rPr>
          <w:rFonts w:ascii="Arial" w:hAnsi="Arial"/>
          <w:snapToGrid w:val="0"/>
        </w:rPr>
        <w:t>1</w:t>
      </w:r>
      <w:r w:rsidR="00B711E5" w:rsidRPr="00BA118D">
        <w:rPr>
          <w:rFonts w:ascii="Arial" w:hAnsi="Arial"/>
          <w:snapToGrid w:val="0"/>
        </w:rPr>
        <w:t>1</w:t>
      </w:r>
      <w:r w:rsidRPr="00BA118D">
        <w:rPr>
          <w:rFonts w:ascii="Arial" w:hAnsi="Arial"/>
          <w:snapToGrid w:val="0"/>
        </w:rPr>
        <w:t>.</w:t>
      </w:r>
    </w:p>
    <w:p w:rsidR="00C15A6B" w:rsidRPr="00BA118D" w:rsidRDefault="00C15A6B">
      <w:pPr>
        <w:pStyle w:val="BodyText"/>
        <w:widowControl w:val="0"/>
        <w:tabs>
          <w:tab w:val="center" w:pos="10080"/>
        </w:tabs>
        <w:rPr>
          <w:rFonts w:ascii="Arial" w:hAnsi="Arial"/>
          <w:snapToGrid w:val="0"/>
          <w:sz w:val="10"/>
          <w:szCs w:val="10"/>
        </w:rPr>
      </w:pPr>
    </w:p>
    <w:p w:rsidR="00AE636B" w:rsidRPr="00BA118D" w:rsidRDefault="00AE636B" w:rsidP="00AE636B">
      <w:pPr>
        <w:tabs>
          <w:tab w:val="center" w:pos="10080"/>
        </w:tabs>
        <w:jc w:val="both"/>
      </w:pPr>
      <w:r w:rsidRPr="00BA118D">
        <w:rPr>
          <w:b/>
        </w:rPr>
        <w:t>Structure, Governance and Management</w:t>
      </w:r>
    </w:p>
    <w:p w:rsidR="008E274F" w:rsidRPr="00BA118D" w:rsidRDefault="008E274F" w:rsidP="008E274F">
      <w:pPr>
        <w:tabs>
          <w:tab w:val="center" w:pos="10080"/>
        </w:tabs>
        <w:jc w:val="both"/>
        <w:rPr>
          <w:u w:val="single"/>
        </w:rPr>
      </w:pPr>
      <w:r w:rsidRPr="00BA118D">
        <w:t>The Trust was set up by the Earl of Hopetoun (now the fourth Marquess of Linlithgow) as a private Charitable Trust under a Deed of Trust dated 17 July 1974, as amended by a Deed of Amendment dated 1 April 1985.</w:t>
      </w:r>
    </w:p>
    <w:p w:rsidR="008E274F" w:rsidRPr="00BA118D" w:rsidRDefault="008E274F" w:rsidP="008E274F">
      <w:pPr>
        <w:tabs>
          <w:tab w:val="center" w:pos="10080"/>
        </w:tabs>
        <w:jc w:val="both"/>
        <w:rPr>
          <w:sz w:val="10"/>
          <w:szCs w:val="10"/>
          <w:u w:val="single"/>
        </w:rPr>
      </w:pPr>
    </w:p>
    <w:p w:rsidR="008E274F" w:rsidRPr="00BA118D" w:rsidRDefault="008E274F" w:rsidP="008E274F">
      <w:pPr>
        <w:tabs>
          <w:tab w:val="left" w:pos="432"/>
          <w:tab w:val="center" w:pos="8640"/>
        </w:tabs>
        <w:jc w:val="both"/>
      </w:pPr>
      <w:r w:rsidRPr="00BA118D">
        <w:t>The Trust is controlled by a Board of Trustees which meets twice a year.  The Executive Committee, which meets regularly, is responsible for the day to day running of the Trust. Other sub-committees, including finance, and the conservation advisory panel meet during the year as appropriate.</w:t>
      </w:r>
    </w:p>
    <w:p w:rsidR="008E274F" w:rsidRPr="00BA118D" w:rsidRDefault="008E274F" w:rsidP="008E274F">
      <w:pPr>
        <w:tabs>
          <w:tab w:val="center" w:pos="10080"/>
        </w:tabs>
        <w:jc w:val="both"/>
        <w:rPr>
          <w:sz w:val="10"/>
          <w:szCs w:val="10"/>
          <w:u w:val="single"/>
        </w:rPr>
      </w:pPr>
    </w:p>
    <w:p w:rsidR="008E274F" w:rsidRPr="00BA118D" w:rsidRDefault="008E274F" w:rsidP="008E274F">
      <w:pPr>
        <w:tabs>
          <w:tab w:val="left" w:pos="432"/>
          <w:tab w:val="center" w:pos="8640"/>
        </w:tabs>
        <w:jc w:val="both"/>
      </w:pPr>
      <w:r w:rsidRPr="00BA118D">
        <w:t>Under the terms of the Trust Deed one of the Trustees must be a member of the Hope Family, and hold office for his or her lifetime. The Marquess of Linlithgow and the Earl of Hopetoun are ex officio members of the Board of Trustees. Other Trustees are appointed for a period of five years by the Board of Trustees and are eligible for re-election after this period for further period</w:t>
      </w:r>
      <w:r w:rsidR="00213FD8" w:rsidRPr="00BA118D">
        <w:t>s</w:t>
      </w:r>
      <w:r w:rsidRPr="00BA118D">
        <w:t xml:space="preserve"> of five years.</w:t>
      </w:r>
    </w:p>
    <w:p w:rsidR="008E274F" w:rsidRPr="00BA118D" w:rsidRDefault="008E274F" w:rsidP="008E274F">
      <w:pPr>
        <w:tabs>
          <w:tab w:val="left" w:pos="432"/>
          <w:tab w:val="center" w:pos="8640"/>
        </w:tabs>
        <w:jc w:val="both"/>
        <w:rPr>
          <w:sz w:val="10"/>
          <w:szCs w:val="10"/>
        </w:rPr>
      </w:pPr>
    </w:p>
    <w:p w:rsidR="008E274F" w:rsidRPr="00BA118D" w:rsidRDefault="008E274F" w:rsidP="008E274F">
      <w:pPr>
        <w:tabs>
          <w:tab w:val="left" w:pos="432"/>
          <w:tab w:val="center" w:pos="8640"/>
        </w:tabs>
        <w:jc w:val="both"/>
      </w:pPr>
      <w:r w:rsidRPr="00BA118D">
        <w:t>Trustees are chosen to meet the needs of the Trust in terms of conservation, preservation, education, business, human resource, estate and financial skills.  New Trustees are provided with a full brief and introduction to the Trust’s assets and activities. Trustees are updated regularly by appropriate professionals on changes to regulatory practices and requirements.</w:t>
      </w:r>
    </w:p>
    <w:p w:rsidR="008E274F" w:rsidRPr="00BA118D" w:rsidRDefault="008E274F" w:rsidP="008E274F">
      <w:pPr>
        <w:tabs>
          <w:tab w:val="left" w:pos="432"/>
          <w:tab w:val="center" w:pos="8640"/>
        </w:tabs>
        <w:jc w:val="both"/>
        <w:rPr>
          <w:sz w:val="10"/>
          <w:szCs w:val="10"/>
        </w:rPr>
      </w:pPr>
    </w:p>
    <w:p w:rsidR="008E274F" w:rsidRPr="00BA118D" w:rsidRDefault="008E274F" w:rsidP="008E274F">
      <w:pPr>
        <w:tabs>
          <w:tab w:val="left" w:pos="432"/>
          <w:tab w:val="center" w:pos="8640"/>
        </w:tabs>
        <w:jc w:val="both"/>
      </w:pPr>
      <w:r w:rsidRPr="00BA118D">
        <w:t>The Trust is run on a day to day basis by a permanent team of staff.</w:t>
      </w:r>
    </w:p>
    <w:p w:rsidR="00AE636B" w:rsidRPr="00BA118D" w:rsidRDefault="00AE636B" w:rsidP="00AE636B">
      <w:pPr>
        <w:tabs>
          <w:tab w:val="left" w:pos="432"/>
          <w:tab w:val="center" w:pos="8640"/>
        </w:tabs>
        <w:jc w:val="both"/>
        <w:rPr>
          <w:sz w:val="10"/>
          <w:szCs w:val="10"/>
        </w:rPr>
      </w:pPr>
    </w:p>
    <w:p w:rsidR="00AE636B" w:rsidRPr="00BA118D" w:rsidRDefault="00AE636B" w:rsidP="00AE636B">
      <w:pPr>
        <w:tabs>
          <w:tab w:val="left" w:pos="432"/>
          <w:tab w:val="center" w:pos="8640"/>
        </w:tabs>
        <w:jc w:val="both"/>
      </w:pPr>
      <w:r w:rsidRPr="00BA118D">
        <w:rPr>
          <w:b/>
        </w:rPr>
        <w:t>Connected bodies</w:t>
      </w:r>
    </w:p>
    <w:p w:rsidR="008E274F" w:rsidRPr="00BA118D" w:rsidRDefault="008E274F" w:rsidP="008E274F">
      <w:pPr>
        <w:tabs>
          <w:tab w:val="left" w:pos="432"/>
          <w:tab w:val="center" w:pos="8640"/>
        </w:tabs>
        <w:jc w:val="both"/>
      </w:pPr>
      <w:r w:rsidRPr="00BA118D">
        <w:t xml:space="preserve">The Trust owns 100% of the share capital of Hopetoun House Limited.  This company administers the catering and special event functions and operates the gift shop at Hopetoun House.  During the year the </w:t>
      </w:r>
      <w:r w:rsidR="000A20FF">
        <w:t>T</w:t>
      </w:r>
      <w:r w:rsidRPr="00BA118D">
        <w:t>rust was due by gift aid £</w:t>
      </w:r>
      <w:r w:rsidR="00E51734">
        <w:t>151,924</w:t>
      </w:r>
      <w:r w:rsidR="006E5EC0" w:rsidRPr="00BA118D">
        <w:t xml:space="preserve"> </w:t>
      </w:r>
      <w:r w:rsidR="00E51734">
        <w:t>(2010</w:t>
      </w:r>
      <w:r w:rsidRPr="00BA118D">
        <w:t>: £</w:t>
      </w:r>
      <w:r w:rsidR="00E51734">
        <w:t>71,360</w:t>
      </w:r>
      <w:r w:rsidRPr="00BA118D">
        <w:t>) from the company. This company is managed by a Board of directors made up of members of the Executive Committee.</w:t>
      </w:r>
    </w:p>
    <w:p w:rsidR="008E274F" w:rsidRPr="00BA118D" w:rsidRDefault="008E274F" w:rsidP="008E274F">
      <w:pPr>
        <w:tabs>
          <w:tab w:val="left" w:pos="432"/>
          <w:tab w:val="center" w:pos="8640"/>
        </w:tabs>
        <w:jc w:val="both"/>
      </w:pPr>
    </w:p>
    <w:p w:rsidR="008E274F" w:rsidRPr="00BA118D" w:rsidRDefault="008E274F" w:rsidP="008E274F">
      <w:pPr>
        <w:tabs>
          <w:tab w:val="left" w:pos="432"/>
          <w:tab w:val="center" w:pos="8640"/>
        </w:tabs>
        <w:jc w:val="both"/>
      </w:pPr>
      <w:r w:rsidRPr="00BA118D">
        <w:t>Michael Denny, the Earl of Hopetoun, and Jamie Montgomery are also Trustees of The Hopetoun Foundation. The Hopetoun Foundation donates the whole of the income generated from its investment portfolio, net of expenses, to Hopetoun House Preservation Trust each year.  In the year to 31 December 20</w:t>
      </w:r>
      <w:r w:rsidR="00E51734">
        <w:t>11</w:t>
      </w:r>
      <w:r w:rsidRPr="00BA118D">
        <w:t>, Hopetoun House Preservation Trust donated £</w:t>
      </w:r>
      <w:r w:rsidR="00F13482" w:rsidRPr="00BA118D">
        <w:t>1,</w:t>
      </w:r>
      <w:r w:rsidR="00E51734">
        <w:t>45</w:t>
      </w:r>
      <w:r w:rsidR="00F13482" w:rsidRPr="00BA118D">
        <w:t>0</w:t>
      </w:r>
      <w:r w:rsidRPr="00BA118D">
        <w:t xml:space="preserve"> (20</w:t>
      </w:r>
      <w:r w:rsidR="00E51734">
        <w:t>1</w:t>
      </w:r>
      <w:r w:rsidRPr="00BA118D">
        <w:t>0: £</w:t>
      </w:r>
      <w:r w:rsidR="00E51734">
        <w:t>1,260</w:t>
      </w:r>
      <w:r w:rsidRPr="00BA118D">
        <w:t>) to The Hopetoun Foundation to cover its legal and other expenses. The Trust is also responsible for the safe keeping and presentation of chattels owned by the Foundation.</w:t>
      </w:r>
    </w:p>
    <w:p w:rsidR="00AE636B" w:rsidRPr="00BA118D" w:rsidRDefault="00AE636B" w:rsidP="00AE636B">
      <w:pPr>
        <w:tabs>
          <w:tab w:val="left" w:pos="432"/>
          <w:tab w:val="center" w:pos="8640"/>
        </w:tabs>
        <w:jc w:val="both"/>
      </w:pPr>
    </w:p>
    <w:p w:rsidR="00AE636B" w:rsidRPr="00BA118D" w:rsidRDefault="00AE636B" w:rsidP="00AE636B">
      <w:pPr>
        <w:pStyle w:val="Heading1"/>
        <w:tabs>
          <w:tab w:val="clear" w:pos="10080"/>
          <w:tab w:val="left" w:pos="432"/>
          <w:tab w:val="center" w:pos="8640"/>
        </w:tabs>
        <w:rPr>
          <w:rFonts w:ascii="Arial" w:hAnsi="Arial"/>
        </w:rPr>
      </w:pPr>
      <w:r w:rsidRPr="00BA118D">
        <w:rPr>
          <w:rFonts w:ascii="Arial" w:hAnsi="Arial"/>
        </w:rPr>
        <w:t>Risk Management</w:t>
      </w:r>
    </w:p>
    <w:p w:rsidR="008E274F" w:rsidRPr="00BA118D" w:rsidRDefault="00A45212" w:rsidP="008E274F">
      <w:pPr>
        <w:pStyle w:val="BodyText2"/>
        <w:jc w:val="both"/>
        <w:rPr>
          <w:rFonts w:ascii="Arial" w:hAnsi="Arial"/>
        </w:rPr>
      </w:pPr>
      <w:r w:rsidRPr="00BA118D">
        <w:rPr>
          <w:rFonts w:ascii="Arial" w:hAnsi="Arial"/>
        </w:rPr>
        <w:t xml:space="preserve">The Trustees have assessed the major risks to which the charity is exposed, in particular those related to the operation and finances of the Trust, with the production of a formal Risk Register which will be reviewed on a regular basis.  </w:t>
      </w:r>
      <w:r w:rsidR="008E274F" w:rsidRPr="00BA118D">
        <w:rPr>
          <w:rFonts w:ascii="Arial" w:hAnsi="Arial"/>
        </w:rPr>
        <w:t xml:space="preserve">The Trustees identified an exposure to risk in the following areas; trading activities, performance of the investment portfolio, the care and condition of </w:t>
      </w:r>
      <w:proofErr w:type="spellStart"/>
      <w:r w:rsidR="008E274F" w:rsidRPr="00BA118D">
        <w:rPr>
          <w:rFonts w:ascii="Arial" w:hAnsi="Arial"/>
        </w:rPr>
        <w:t>Hopetoun</w:t>
      </w:r>
      <w:proofErr w:type="spellEnd"/>
      <w:r w:rsidR="008E274F" w:rsidRPr="00BA118D">
        <w:rPr>
          <w:rFonts w:ascii="Arial" w:hAnsi="Arial"/>
        </w:rPr>
        <w:t xml:space="preserve"> House, its contents and surrounding policies and the care and condition of the chattels, including those owned directly as well as those on loan from the </w:t>
      </w:r>
      <w:proofErr w:type="spellStart"/>
      <w:r w:rsidR="008E274F" w:rsidRPr="00BA118D">
        <w:rPr>
          <w:rFonts w:ascii="Arial" w:hAnsi="Arial"/>
        </w:rPr>
        <w:t>Hopetoun</w:t>
      </w:r>
      <w:proofErr w:type="spellEnd"/>
      <w:r w:rsidR="008E274F" w:rsidRPr="00BA118D">
        <w:rPr>
          <w:rFonts w:ascii="Arial" w:hAnsi="Arial"/>
        </w:rPr>
        <w:t xml:space="preserve"> Foundation and elsewhere.  The day to day business of the trust is controlled by an Executive Committee of Trustees which meets regularly. The investment portfolio is monitored on a quarterly basis through reports received from the fund managers, in addition to formal presentations made twice a year. The care and condition of the house and chattels is monitored by staff on a daily basis, in addition to the house committee and a conservation advisory panel. The Trustees are satisfied that systems are in place to mitigate exposure to these risks.</w:t>
      </w:r>
    </w:p>
    <w:p w:rsidR="00AE636B" w:rsidRPr="00BA118D" w:rsidRDefault="00AE636B" w:rsidP="00AE636B">
      <w:pPr>
        <w:tabs>
          <w:tab w:val="center" w:pos="10080"/>
        </w:tabs>
        <w:jc w:val="both"/>
        <w:rPr>
          <w:u w:val="single"/>
        </w:rPr>
      </w:pPr>
    </w:p>
    <w:p w:rsidR="00AE636B" w:rsidRPr="00BA118D" w:rsidRDefault="00AE636B" w:rsidP="00AE636B">
      <w:pPr>
        <w:tabs>
          <w:tab w:val="center" w:pos="10080"/>
        </w:tabs>
        <w:jc w:val="both"/>
        <w:rPr>
          <w:b/>
        </w:rPr>
      </w:pPr>
      <w:r w:rsidRPr="00BA118D">
        <w:rPr>
          <w:b/>
        </w:rPr>
        <w:t>Objectives and activities</w:t>
      </w:r>
    </w:p>
    <w:p w:rsidR="008E274F" w:rsidRPr="00BA118D" w:rsidRDefault="008E274F" w:rsidP="008E274F">
      <w:pPr>
        <w:tabs>
          <w:tab w:val="center" w:pos="10080"/>
        </w:tabs>
        <w:jc w:val="both"/>
      </w:pPr>
      <w:r w:rsidRPr="00BA118D">
        <w:t>The principal objectives of the Trust are:</w:t>
      </w:r>
    </w:p>
    <w:p w:rsidR="008E274F" w:rsidRPr="00BA118D" w:rsidRDefault="008E274F" w:rsidP="008E274F">
      <w:pPr>
        <w:tabs>
          <w:tab w:val="center" w:pos="10080"/>
        </w:tabs>
        <w:jc w:val="both"/>
      </w:pPr>
    </w:p>
    <w:p w:rsidR="008E274F" w:rsidRPr="00BA118D" w:rsidRDefault="008E274F" w:rsidP="008E274F">
      <w:pPr>
        <w:tabs>
          <w:tab w:val="left" w:pos="432"/>
          <w:tab w:val="center" w:pos="8640"/>
        </w:tabs>
        <w:ind w:left="432" w:hanging="432"/>
        <w:jc w:val="both"/>
      </w:pPr>
      <w:r w:rsidRPr="00BA118D">
        <w:t>(a)</w:t>
      </w:r>
      <w:r w:rsidRPr="00BA118D">
        <w:tab/>
        <w:t>To preserve as National Monuments buildings of national historic or architectural or artistic interest and importance including in particular Hopetoun House and Grounds, and to protect and improve the amenities of such buildings and their surroundings.</w:t>
      </w:r>
    </w:p>
    <w:p w:rsidR="008E274F" w:rsidRPr="00BA118D" w:rsidRDefault="008E274F" w:rsidP="008E274F">
      <w:pPr>
        <w:tabs>
          <w:tab w:val="left" w:pos="432"/>
          <w:tab w:val="center" w:pos="8640"/>
        </w:tabs>
        <w:jc w:val="both"/>
      </w:pPr>
    </w:p>
    <w:p w:rsidR="008E274F" w:rsidRPr="00BA118D" w:rsidRDefault="008E274F" w:rsidP="008E274F">
      <w:pPr>
        <w:tabs>
          <w:tab w:val="left" w:pos="432"/>
          <w:tab w:val="center" w:pos="8640"/>
        </w:tabs>
        <w:ind w:left="432" w:hanging="432"/>
        <w:jc w:val="both"/>
      </w:pPr>
      <w:r w:rsidRPr="00BA118D">
        <w:t>(b)</w:t>
      </w:r>
      <w:r w:rsidRPr="00BA118D">
        <w:tab/>
        <w:t>To preserve for the benefit of the nation and in association with any such buildings, the contents of national historic or artistic interest.</w:t>
      </w:r>
    </w:p>
    <w:p w:rsidR="008E274F" w:rsidRPr="00BA118D" w:rsidRDefault="008E274F" w:rsidP="008E274F">
      <w:pPr>
        <w:tabs>
          <w:tab w:val="left" w:pos="432"/>
          <w:tab w:val="center" w:pos="8640"/>
        </w:tabs>
        <w:jc w:val="both"/>
      </w:pPr>
    </w:p>
    <w:p w:rsidR="008E274F" w:rsidRPr="00BA118D" w:rsidRDefault="008E274F" w:rsidP="008E274F">
      <w:pPr>
        <w:tabs>
          <w:tab w:val="left" w:pos="432"/>
          <w:tab w:val="center" w:pos="8640"/>
        </w:tabs>
        <w:ind w:left="432" w:hanging="432"/>
        <w:jc w:val="both"/>
      </w:pPr>
      <w:r w:rsidRPr="00BA118D">
        <w:t>(c)</w:t>
      </w:r>
      <w:r w:rsidRPr="00BA118D">
        <w:tab/>
        <w:t>To facilitate and encourage access to and the study and appreciation of such buildings and contents.</w:t>
      </w:r>
    </w:p>
    <w:p w:rsidR="008E274F" w:rsidRPr="00BA118D" w:rsidRDefault="008E274F" w:rsidP="008E274F">
      <w:pPr>
        <w:tabs>
          <w:tab w:val="left" w:pos="432"/>
          <w:tab w:val="center" w:pos="8640"/>
        </w:tabs>
        <w:jc w:val="both"/>
      </w:pPr>
    </w:p>
    <w:p w:rsidR="00AE636B" w:rsidRPr="00BA118D" w:rsidRDefault="008E274F" w:rsidP="008E274F">
      <w:pPr>
        <w:tabs>
          <w:tab w:val="left" w:pos="432"/>
          <w:tab w:val="center" w:pos="8640"/>
        </w:tabs>
        <w:jc w:val="both"/>
      </w:pPr>
      <w:r w:rsidRPr="00BA118D">
        <w:t>There have been no changes in the objectives since the last annual report.</w:t>
      </w:r>
      <w:r w:rsidR="00AE636B" w:rsidRPr="00BA118D">
        <w:t xml:space="preserve"> </w:t>
      </w:r>
    </w:p>
    <w:p w:rsidR="00AE636B" w:rsidRPr="00BA118D" w:rsidRDefault="00AE636B" w:rsidP="00AE636B">
      <w:pPr>
        <w:tabs>
          <w:tab w:val="left" w:pos="432"/>
          <w:tab w:val="center" w:pos="8640"/>
        </w:tabs>
        <w:jc w:val="both"/>
        <w:sectPr w:rsidR="00AE636B" w:rsidRPr="00BA118D" w:rsidSect="009C63C7">
          <w:footerReference w:type="default" r:id="rId11"/>
          <w:endnotePr>
            <w:numFmt w:val="decimal"/>
          </w:endnotePr>
          <w:pgSz w:w="11905" w:h="16837" w:code="9"/>
          <w:pgMar w:top="567" w:right="1208" w:bottom="567" w:left="1440" w:header="0" w:footer="567" w:gutter="0"/>
          <w:paperSrc w:first="16640" w:other="16640"/>
          <w:pgNumType w:start="2"/>
          <w:cols w:space="720"/>
          <w:noEndnote/>
          <w:docGrid w:linePitch="326"/>
        </w:sectPr>
      </w:pPr>
    </w:p>
    <w:p w:rsidR="00AE636B" w:rsidRPr="00427CE5" w:rsidRDefault="00AE636B" w:rsidP="00AE636B">
      <w:pPr>
        <w:tabs>
          <w:tab w:val="center" w:pos="10080"/>
        </w:tabs>
        <w:jc w:val="both"/>
        <w:rPr>
          <w:b/>
        </w:rPr>
      </w:pPr>
      <w:r w:rsidRPr="00427CE5">
        <w:rPr>
          <w:b/>
        </w:rPr>
        <w:t>HOPETOUN HOUSE PRESERVATION TRUST</w:t>
      </w:r>
    </w:p>
    <w:p w:rsidR="00AE636B" w:rsidRPr="00427CE5" w:rsidRDefault="00AE636B" w:rsidP="00AE636B">
      <w:pPr>
        <w:tabs>
          <w:tab w:val="center" w:pos="10080"/>
        </w:tabs>
        <w:jc w:val="both"/>
        <w:rPr>
          <w:b/>
        </w:rPr>
      </w:pPr>
    </w:p>
    <w:p w:rsidR="00AE636B" w:rsidRPr="00427CE5" w:rsidRDefault="00AE636B" w:rsidP="00AE636B">
      <w:pPr>
        <w:tabs>
          <w:tab w:val="center" w:pos="10080"/>
        </w:tabs>
        <w:jc w:val="both"/>
        <w:rPr>
          <w:b/>
        </w:rPr>
      </w:pPr>
      <w:proofErr w:type="gramStart"/>
      <w:r w:rsidRPr="00427CE5">
        <w:rPr>
          <w:b/>
        </w:rPr>
        <w:t>REPORT of the TRUSTEES (Contd.)</w:t>
      </w:r>
      <w:proofErr w:type="gramEnd"/>
    </w:p>
    <w:p w:rsidR="00AE636B" w:rsidRPr="00C36632" w:rsidRDefault="00AE636B" w:rsidP="00AE636B">
      <w:pPr>
        <w:tabs>
          <w:tab w:val="left" w:pos="432"/>
          <w:tab w:val="center" w:pos="8640"/>
        </w:tabs>
        <w:jc w:val="both"/>
        <w:rPr>
          <w:b/>
          <w:highlight w:val="yellow"/>
        </w:rPr>
      </w:pPr>
    </w:p>
    <w:p w:rsidR="00F61C0B" w:rsidRPr="00C36632" w:rsidRDefault="00F61C0B" w:rsidP="00AE636B">
      <w:pPr>
        <w:tabs>
          <w:tab w:val="left" w:pos="432"/>
          <w:tab w:val="center" w:pos="8640"/>
        </w:tabs>
        <w:jc w:val="both"/>
        <w:rPr>
          <w:b/>
          <w:highlight w:val="yellow"/>
        </w:rPr>
      </w:pPr>
    </w:p>
    <w:p w:rsidR="00B11E43" w:rsidRPr="006571B5" w:rsidRDefault="00B11E43" w:rsidP="00B11E43">
      <w:pPr>
        <w:tabs>
          <w:tab w:val="left" w:pos="432"/>
          <w:tab w:val="center" w:pos="8640"/>
        </w:tabs>
        <w:jc w:val="both"/>
        <w:rPr>
          <w:b/>
        </w:rPr>
      </w:pPr>
      <w:r w:rsidRPr="006571B5">
        <w:rPr>
          <w:b/>
        </w:rPr>
        <w:t>Achievements and performance</w:t>
      </w:r>
    </w:p>
    <w:p w:rsidR="00B11E43" w:rsidRPr="006571B5" w:rsidRDefault="00B11E43" w:rsidP="00B11E43">
      <w:pPr>
        <w:tabs>
          <w:tab w:val="left" w:pos="432"/>
          <w:tab w:val="center" w:pos="8640"/>
        </w:tabs>
        <w:jc w:val="both"/>
      </w:pPr>
      <w:r w:rsidRPr="006571B5">
        <w:t>The Trust’s aim is to meet its principal objectives of Conservation, Education and Public Access, supported by three key areas of business activity; Being open as a Visitor Attraction; Putting on a varied programme of Public Events; Running a high quality Hospitality Business. A brief description of these activities and business sectors follows.</w:t>
      </w:r>
    </w:p>
    <w:p w:rsidR="00B11E43" w:rsidRPr="00C36632" w:rsidRDefault="00B11E43" w:rsidP="00B11E43">
      <w:pPr>
        <w:tabs>
          <w:tab w:val="left" w:pos="432"/>
          <w:tab w:val="center" w:pos="8640"/>
        </w:tabs>
        <w:jc w:val="both"/>
        <w:rPr>
          <w:highlight w:val="yellow"/>
        </w:rPr>
      </w:pPr>
    </w:p>
    <w:p w:rsidR="00B11E43" w:rsidRPr="006571B5" w:rsidRDefault="00B11E43" w:rsidP="00B11E43">
      <w:pPr>
        <w:pStyle w:val="Heading4"/>
        <w:rPr>
          <w:rFonts w:ascii="Arial" w:hAnsi="Arial"/>
        </w:rPr>
      </w:pPr>
      <w:r w:rsidRPr="006571B5">
        <w:rPr>
          <w:rFonts w:ascii="Arial" w:hAnsi="Arial"/>
        </w:rPr>
        <w:t>Visitor Attraction and Education</w:t>
      </w:r>
    </w:p>
    <w:p w:rsidR="00B11E43" w:rsidRPr="006571B5" w:rsidRDefault="00B11E43" w:rsidP="00B11E43">
      <w:pPr>
        <w:jc w:val="both"/>
        <w:rPr>
          <w:bCs/>
        </w:rPr>
      </w:pPr>
      <w:r w:rsidRPr="006571B5">
        <w:rPr>
          <w:bCs/>
        </w:rPr>
        <w:t xml:space="preserve">Hopetoun is open to the public on a seasonal basis from Good Friday to the final weekend in September and for booked parties throughout the year by pre-arrangement.  Opening hours are 10.30am to 5.00pm daily (last entry 4.00pm) and The Stables Tearoom provides table service from 11am to 4.30pm, managed by the Trust’s contracted caterer, Heritage Portfolio.  The House is interpreted for visitors by a small core of paid guides and 50 volunteer guides, overseen by the Head Guide. </w:t>
      </w:r>
    </w:p>
    <w:p w:rsidR="00B11E43" w:rsidRPr="006571B5" w:rsidRDefault="00B11E43" w:rsidP="00B11E43"/>
    <w:p w:rsidR="00B11E43" w:rsidRPr="006571B5" w:rsidRDefault="00B11E43" w:rsidP="00B11E43">
      <w:pPr>
        <w:jc w:val="both"/>
      </w:pPr>
      <w:r w:rsidRPr="006571B5">
        <w:t xml:space="preserve">VisitScotland this year re-awarded Hopetoun Five Star status under its Quality Assurance Scheme – an achievement that the Hopetoun </w:t>
      </w:r>
      <w:proofErr w:type="gramStart"/>
      <w:r w:rsidRPr="006571B5">
        <w:t>staff</w:t>
      </w:r>
      <w:proofErr w:type="gramEnd"/>
      <w:r w:rsidRPr="006571B5">
        <w:t xml:space="preserve"> continues to work hard for and one of which everyone is rightly extremely proud.  This reflects the quality of </w:t>
      </w:r>
      <w:proofErr w:type="gramStart"/>
      <w:r w:rsidRPr="006571B5">
        <w:t>Hopetoun’s</w:t>
      </w:r>
      <w:r>
        <w:t xml:space="preserve"> </w:t>
      </w:r>
      <w:r w:rsidRPr="006571B5">
        <w:t>existing</w:t>
      </w:r>
      <w:proofErr w:type="gramEnd"/>
      <w:r w:rsidRPr="006571B5">
        <w:t xml:space="preserve"> operation and activities, and a continued programme of enhancements and improvements implemented throughout the year. In particular, however, it reflects the excellence and positive attitude of the Hopetoun staff, both paid and volunteer. </w:t>
      </w:r>
    </w:p>
    <w:p w:rsidR="00B11E43" w:rsidRPr="00C36632" w:rsidRDefault="00B11E43" w:rsidP="00B11E43">
      <w:pPr>
        <w:jc w:val="both"/>
        <w:rPr>
          <w:bCs/>
          <w:highlight w:val="yellow"/>
        </w:rPr>
      </w:pPr>
    </w:p>
    <w:p w:rsidR="00B11E43" w:rsidRPr="006571B5" w:rsidRDefault="00B11E43" w:rsidP="00B11E43">
      <w:pPr>
        <w:pStyle w:val="BodyText3"/>
        <w:jc w:val="both"/>
        <w:rPr>
          <w:sz w:val="20"/>
          <w:szCs w:val="20"/>
        </w:rPr>
      </w:pPr>
      <w:r w:rsidRPr="006571B5">
        <w:rPr>
          <w:sz w:val="20"/>
          <w:szCs w:val="20"/>
        </w:rPr>
        <w:t>Visitors with mobility problems are able to access the main floor of the house, and to view images of rooms on the upper floor and of the view from the roof, on the touch screen computer installed in the main hall. This computer also gives information on silver commissioned for the Hope family. The development of this facility is popular with all visitors, allowing further access to behind the scenes collections and subjects.</w:t>
      </w:r>
    </w:p>
    <w:p w:rsidR="00B11E43" w:rsidRPr="006571B5" w:rsidRDefault="00B11E43" w:rsidP="00B11E43">
      <w:pPr>
        <w:jc w:val="both"/>
      </w:pPr>
      <w:r w:rsidRPr="006571B5">
        <w:rPr>
          <w:bCs/>
        </w:rPr>
        <w:t>The programme of special interest tours of the House led by Head Guide continued to develop this year covering topics such as 18</w:t>
      </w:r>
      <w:r w:rsidRPr="006571B5">
        <w:rPr>
          <w:bCs/>
          <w:vertAlign w:val="superscript"/>
        </w:rPr>
        <w:t>th</w:t>
      </w:r>
      <w:r w:rsidRPr="006571B5">
        <w:rPr>
          <w:bCs/>
        </w:rPr>
        <w:t xml:space="preserve"> Century dining, the development of Hopetoun told through the portrait collection, and tapestry tours.  The free introductory tours, offered on a daily basis and aiming to give visitors a greater understanding and appreciation of Hopetoun continued this year after last year’s trialling of the initiative. They were offered as an addition, rather than a substitute to un-guided access and greatly enhanced the visit quality and length of visit for many visitors. This programme will continue to develop in 2012. </w:t>
      </w:r>
      <w:r w:rsidRPr="006571B5">
        <w:t xml:space="preserve">Costumed guides also continued on holiday Mondays representing Housekeeper Jean Young and Footman James Harper (both employed at Hopetoun in the 1740s). They gave information on the working of Hopetoun, dining and servants’ life in the eighteenth century, adding an additional layer of interest to our visitors. </w:t>
      </w:r>
    </w:p>
    <w:p w:rsidR="00B11E43" w:rsidRPr="00C36632" w:rsidRDefault="00B11E43" w:rsidP="00B11E43">
      <w:pPr>
        <w:jc w:val="both"/>
        <w:rPr>
          <w:highlight w:val="yellow"/>
        </w:rPr>
      </w:pPr>
    </w:p>
    <w:p w:rsidR="00B11E43" w:rsidRDefault="00B11E43" w:rsidP="00B11E43">
      <w:pPr>
        <w:jc w:val="both"/>
        <w:rPr>
          <w:bCs/>
          <w:highlight w:val="yellow"/>
        </w:rPr>
      </w:pPr>
      <w:r w:rsidRPr="006571B5">
        <w:rPr>
          <w:bCs/>
        </w:rPr>
        <w:t xml:space="preserve">Last year’s Drop-In sessions offered by the Ranger and Education team developed this year into a more focussed ‘Activity Week’ in the Summer Holidays. This format proved very popular and was enjoyed by a greater number </w:t>
      </w:r>
      <w:r>
        <w:rPr>
          <w:bCs/>
        </w:rPr>
        <w:t>than</w:t>
      </w:r>
      <w:r w:rsidRPr="006571B5">
        <w:rPr>
          <w:bCs/>
        </w:rPr>
        <w:t xml:space="preserve"> those who had enjoyed the periodic Drop-In sessions in 2010. Following the success of this tr</w:t>
      </w:r>
      <w:r w:rsidR="00BE139B">
        <w:rPr>
          <w:bCs/>
        </w:rPr>
        <w:t>i</w:t>
      </w:r>
      <w:r w:rsidRPr="006571B5">
        <w:rPr>
          <w:bCs/>
        </w:rPr>
        <w:t>al it will be developed further in 2012.</w:t>
      </w:r>
      <w:r w:rsidR="001009D5">
        <w:rPr>
          <w:bCs/>
          <w:highlight w:val="yellow"/>
        </w:rPr>
        <w:t xml:space="preserve"> </w:t>
      </w:r>
    </w:p>
    <w:p w:rsidR="00B11E43" w:rsidRPr="00C36632" w:rsidRDefault="00B11E43" w:rsidP="00B11E43">
      <w:pPr>
        <w:jc w:val="both"/>
        <w:rPr>
          <w:bCs/>
          <w:highlight w:val="yellow"/>
        </w:rPr>
      </w:pPr>
    </w:p>
    <w:p w:rsidR="00B11E43" w:rsidRDefault="00B11E43" w:rsidP="00B11E43">
      <w:pPr>
        <w:pStyle w:val="BodyText"/>
        <w:rPr>
          <w:rFonts w:ascii="Arial" w:hAnsi="Arial"/>
        </w:rPr>
      </w:pPr>
      <w:r w:rsidRPr="006571B5">
        <w:rPr>
          <w:rFonts w:ascii="Arial" w:hAnsi="Arial"/>
          <w:bCs/>
        </w:rPr>
        <w:t>The Education team offers a series of c</w:t>
      </w:r>
      <w:r w:rsidRPr="006571B5">
        <w:rPr>
          <w:rFonts w:ascii="Arial" w:hAnsi="Arial"/>
        </w:rPr>
        <w:t xml:space="preserve">urriculum-linked, hands-on workshops for primary schools throughout the academic year. Visits last a full day, during which pupils are provided with period costume and led through the House to discover life “below stairs”, under the ‘strict supervision’ of the Housekeeper, a member of the Education team. Pupils are also given the opportunity to carry out hands on chores such as butter making and writing with quill pens.  Tours of the grounds are also offered in conjunction with the Ranger Service and may involve pond dipping or exploring for signs of animal habitat.  School visits have again been very popular with bookings being at full capacity throughout term-time; </w:t>
      </w:r>
      <w:r>
        <w:rPr>
          <w:rFonts w:ascii="Arial" w:hAnsi="Arial"/>
        </w:rPr>
        <w:t xml:space="preserve">with </w:t>
      </w:r>
      <w:r w:rsidRPr="006571B5">
        <w:rPr>
          <w:rFonts w:ascii="Arial" w:hAnsi="Arial"/>
        </w:rPr>
        <w:t xml:space="preserve">over </w:t>
      </w:r>
      <w:r w:rsidR="001009D5">
        <w:rPr>
          <w:rFonts w:ascii="Arial" w:hAnsi="Arial"/>
        </w:rPr>
        <w:t xml:space="preserve">3,300 </w:t>
      </w:r>
      <w:r w:rsidRPr="006571B5">
        <w:rPr>
          <w:rFonts w:ascii="Arial" w:hAnsi="Arial"/>
        </w:rPr>
        <w:t xml:space="preserve">children enjoyed and learned from the programme this year. </w:t>
      </w:r>
    </w:p>
    <w:p w:rsidR="00B11E43" w:rsidRDefault="00B11E43" w:rsidP="00B11E43">
      <w:pPr>
        <w:pStyle w:val="BodyText"/>
        <w:rPr>
          <w:rFonts w:ascii="Arial" w:hAnsi="Arial"/>
        </w:rPr>
      </w:pPr>
    </w:p>
    <w:p w:rsidR="00B11E43" w:rsidRPr="007218D8" w:rsidRDefault="00B11E43" w:rsidP="00B11E43">
      <w:pPr>
        <w:pStyle w:val="BodyText"/>
        <w:rPr>
          <w:rFonts w:ascii="Arial" w:hAnsi="Arial"/>
        </w:rPr>
      </w:pPr>
      <w:r w:rsidRPr="007218D8">
        <w:rPr>
          <w:rFonts w:ascii="Arial" w:hAnsi="Arial"/>
        </w:rPr>
        <w:t xml:space="preserve">Following last </w:t>
      </w:r>
      <w:r w:rsidR="00B40828" w:rsidRPr="007218D8">
        <w:rPr>
          <w:rFonts w:ascii="Arial" w:hAnsi="Arial"/>
        </w:rPr>
        <w:t>year’s</w:t>
      </w:r>
      <w:r w:rsidRPr="007218D8">
        <w:rPr>
          <w:rFonts w:ascii="Arial" w:hAnsi="Arial"/>
        </w:rPr>
        <w:t xml:space="preserve"> award from the Heritage Education Trust, acknowledging the quality and depth of experience given to schools by the Education Team, continued improvements have been made to the offering to schools, further enhancing the educational value of their visits.</w:t>
      </w:r>
    </w:p>
    <w:p w:rsidR="00B11E43" w:rsidRDefault="00B11E43" w:rsidP="00B11E43">
      <w:pPr>
        <w:pStyle w:val="BodyText"/>
        <w:rPr>
          <w:rFonts w:ascii="Arial" w:hAnsi="Arial"/>
        </w:rPr>
      </w:pPr>
    </w:p>
    <w:p w:rsidR="00B11E43" w:rsidRDefault="00B11E43" w:rsidP="00B11E43">
      <w:pPr>
        <w:tabs>
          <w:tab w:val="center" w:pos="10080"/>
        </w:tabs>
        <w:jc w:val="both"/>
      </w:pPr>
      <w:r>
        <w:t xml:space="preserve">The Ranger and Education Team also worked with our local primary school on an education initiative with a different focus - using Hopetoun as the Basis for a ‘World </w:t>
      </w:r>
      <w:proofErr w:type="gramStart"/>
      <w:r>
        <w:t>At</w:t>
      </w:r>
      <w:proofErr w:type="gramEnd"/>
      <w:r>
        <w:t xml:space="preserve"> Work’ Programme. Through visits to Hopetoun the children gained an in-depth understanding of the considerable range of jobs and people </w:t>
      </w:r>
    </w:p>
    <w:p w:rsidR="00B11E43" w:rsidRDefault="00B11E43" w:rsidP="00B11E43">
      <w:pPr>
        <w:tabs>
          <w:tab w:val="center" w:pos="10080"/>
        </w:tabs>
        <w:jc w:val="both"/>
      </w:pPr>
    </w:p>
    <w:p w:rsidR="001009D5" w:rsidRDefault="001009D5" w:rsidP="00B11E43">
      <w:pPr>
        <w:tabs>
          <w:tab w:val="center" w:pos="10080"/>
        </w:tabs>
        <w:jc w:val="both"/>
        <w:rPr>
          <w:b/>
        </w:rPr>
      </w:pPr>
    </w:p>
    <w:p w:rsidR="00125D40" w:rsidRDefault="00125D40" w:rsidP="00B11E43">
      <w:pPr>
        <w:tabs>
          <w:tab w:val="center" w:pos="10080"/>
        </w:tabs>
        <w:jc w:val="both"/>
        <w:rPr>
          <w:b/>
        </w:rPr>
        <w:sectPr w:rsidR="00125D40" w:rsidSect="009C63C7">
          <w:footerReference w:type="default" r:id="rId12"/>
          <w:endnotePr>
            <w:numFmt w:val="decimal"/>
          </w:endnotePr>
          <w:pgSz w:w="11905" w:h="16837" w:code="9"/>
          <w:pgMar w:top="567" w:right="1208" w:bottom="567" w:left="1440" w:header="0" w:footer="348" w:gutter="0"/>
          <w:paperSrc w:first="15" w:other="15"/>
          <w:pgNumType w:start="4"/>
          <w:cols w:space="720"/>
          <w:noEndnote/>
          <w:docGrid w:linePitch="326"/>
        </w:sectPr>
      </w:pPr>
    </w:p>
    <w:p w:rsidR="00B11E43" w:rsidRPr="00427CE5" w:rsidRDefault="00B11E43" w:rsidP="00B11E43">
      <w:pPr>
        <w:tabs>
          <w:tab w:val="center" w:pos="10080"/>
        </w:tabs>
        <w:jc w:val="both"/>
        <w:rPr>
          <w:b/>
        </w:rPr>
      </w:pPr>
      <w:r w:rsidRPr="00427CE5">
        <w:rPr>
          <w:b/>
        </w:rPr>
        <w:t>HOPETOUN HOUSE PRESERVATION TRUST</w:t>
      </w:r>
    </w:p>
    <w:p w:rsidR="00B11E43" w:rsidRPr="00427CE5" w:rsidRDefault="00B11E43" w:rsidP="00B11E43">
      <w:pPr>
        <w:tabs>
          <w:tab w:val="center" w:pos="10080"/>
        </w:tabs>
        <w:jc w:val="both"/>
        <w:rPr>
          <w:b/>
        </w:rPr>
      </w:pPr>
    </w:p>
    <w:p w:rsidR="00B11E43" w:rsidRPr="00427CE5" w:rsidRDefault="00B11E43" w:rsidP="00B11E43">
      <w:pPr>
        <w:tabs>
          <w:tab w:val="center" w:pos="10080"/>
        </w:tabs>
        <w:jc w:val="both"/>
        <w:rPr>
          <w:b/>
        </w:rPr>
      </w:pPr>
      <w:proofErr w:type="gramStart"/>
      <w:r w:rsidRPr="00427CE5">
        <w:rPr>
          <w:b/>
        </w:rPr>
        <w:t>REPORT of the TRUSTEES (Contd.)</w:t>
      </w:r>
      <w:proofErr w:type="gramEnd"/>
    </w:p>
    <w:p w:rsidR="00B11E43" w:rsidRPr="00C36632" w:rsidRDefault="00B11E43" w:rsidP="00B11E43">
      <w:pPr>
        <w:tabs>
          <w:tab w:val="left" w:pos="432"/>
          <w:tab w:val="center" w:pos="8640"/>
        </w:tabs>
        <w:jc w:val="both"/>
        <w:rPr>
          <w:b/>
          <w:highlight w:val="yellow"/>
        </w:rPr>
      </w:pPr>
    </w:p>
    <w:p w:rsidR="00B11E43" w:rsidRPr="00C36632" w:rsidRDefault="00B11E43" w:rsidP="00B11E43">
      <w:pPr>
        <w:tabs>
          <w:tab w:val="left" w:pos="432"/>
          <w:tab w:val="center" w:pos="8640"/>
        </w:tabs>
        <w:jc w:val="both"/>
        <w:rPr>
          <w:b/>
          <w:highlight w:val="yellow"/>
        </w:rPr>
      </w:pPr>
    </w:p>
    <w:p w:rsidR="00B11E43" w:rsidRDefault="00B11E43" w:rsidP="00B11E43">
      <w:pPr>
        <w:pStyle w:val="BodyText"/>
        <w:rPr>
          <w:rFonts w:ascii="Arial" w:hAnsi="Arial"/>
        </w:rPr>
      </w:pPr>
      <w:proofErr w:type="gramStart"/>
      <w:r>
        <w:rPr>
          <w:rFonts w:ascii="Arial" w:hAnsi="Arial"/>
        </w:rPr>
        <w:t>required</w:t>
      </w:r>
      <w:proofErr w:type="gramEnd"/>
      <w:r>
        <w:rPr>
          <w:rFonts w:ascii="Arial" w:hAnsi="Arial"/>
        </w:rPr>
        <w:t xml:space="preserve"> for the Trust to fulfil </w:t>
      </w:r>
      <w:r w:rsidR="00B40828">
        <w:rPr>
          <w:rFonts w:ascii="Arial" w:hAnsi="Arial"/>
        </w:rPr>
        <w:t>its</w:t>
      </w:r>
      <w:r>
        <w:rPr>
          <w:rFonts w:ascii="Arial" w:hAnsi="Arial"/>
        </w:rPr>
        <w:t xml:space="preserve"> Conservation and Education Activities, as well as for it supporting business streams. Following an initial visit the school-children were given two tasks; one to design and plan a wedding; the other to design and plan a large-scale outdoor event. The children planned all elements, from costing to staffing, menus and entertainment, design, marketing and delivery, following which they returned to Hopetoun with their school and parents to present their ideas. The engagement, enthusiasm and educational impact of this project </w:t>
      </w:r>
      <w:proofErr w:type="gramStart"/>
      <w:r>
        <w:rPr>
          <w:rFonts w:ascii="Arial" w:hAnsi="Arial"/>
        </w:rPr>
        <w:t>was</w:t>
      </w:r>
      <w:proofErr w:type="gramEnd"/>
      <w:r>
        <w:rPr>
          <w:rFonts w:ascii="Arial" w:hAnsi="Arial"/>
        </w:rPr>
        <w:t xml:space="preserve"> of an extremely high standard and rewarding for us to deliver, and we will continue to support this joint education initiative in the future.</w:t>
      </w:r>
    </w:p>
    <w:p w:rsidR="00B11E43" w:rsidRDefault="00B11E43" w:rsidP="00B11E43">
      <w:pPr>
        <w:pStyle w:val="BodyText"/>
        <w:rPr>
          <w:rFonts w:ascii="Arial" w:hAnsi="Arial"/>
        </w:rPr>
      </w:pPr>
    </w:p>
    <w:p w:rsidR="00B11E43" w:rsidRPr="006D4253" w:rsidRDefault="00B11E43" w:rsidP="00B11E43">
      <w:pPr>
        <w:jc w:val="both"/>
      </w:pPr>
      <w:r>
        <w:t>Education: Conference and Seminar Series</w:t>
      </w:r>
    </w:p>
    <w:p w:rsidR="00B11E43" w:rsidRDefault="00B11E43" w:rsidP="00B11E43">
      <w:pPr>
        <w:tabs>
          <w:tab w:val="left" w:pos="432"/>
          <w:tab w:val="center" w:pos="8640"/>
        </w:tabs>
        <w:jc w:val="both"/>
        <w:rPr>
          <w:highlight w:val="yellow"/>
        </w:rPr>
      </w:pPr>
      <w:r w:rsidRPr="006D4253">
        <w:t>Following the success of the inaugural Hopetoun Conference &amp; Seminar Series this year</w:t>
      </w:r>
      <w:r>
        <w:t>’</w:t>
      </w:r>
      <w:r w:rsidRPr="006D4253">
        <w:t>s seminar was on a smaller and much more directed, focussed level, with the intention of publishing a ‘Hopetoun Book’, with the key contributors all being academics of high standing in their areas. Such a publication will significantly add to the understanding of the history and significance of Hopetoun’s family, buildings, collections and designed landscape</w:t>
      </w:r>
      <w:r>
        <w:t>, which is a core objective of the Trust.</w:t>
      </w:r>
    </w:p>
    <w:p w:rsidR="00B11E43" w:rsidRPr="006571B5" w:rsidRDefault="00B11E43" w:rsidP="00B11E43">
      <w:pPr>
        <w:pStyle w:val="BodyText"/>
        <w:rPr>
          <w:rFonts w:ascii="Arial" w:hAnsi="Arial"/>
        </w:rPr>
      </w:pPr>
    </w:p>
    <w:p w:rsidR="00B11E43" w:rsidRPr="00196BF4" w:rsidRDefault="00B11E43" w:rsidP="00B11E43">
      <w:pPr>
        <w:pStyle w:val="Heading4"/>
        <w:rPr>
          <w:rFonts w:ascii="Arial" w:hAnsi="Arial"/>
        </w:rPr>
      </w:pPr>
      <w:r w:rsidRPr="00196BF4">
        <w:rPr>
          <w:rFonts w:ascii="Arial" w:hAnsi="Arial"/>
        </w:rPr>
        <w:t xml:space="preserve">Public Events </w:t>
      </w:r>
    </w:p>
    <w:p w:rsidR="00B11E43" w:rsidRPr="00196BF4" w:rsidRDefault="00B11E43" w:rsidP="00B11E43">
      <w:pPr>
        <w:pStyle w:val="BodyText2"/>
        <w:jc w:val="both"/>
        <w:rPr>
          <w:rFonts w:ascii="Arial" w:hAnsi="Arial"/>
          <w:bCs/>
          <w:lang w:val="en-GB"/>
        </w:rPr>
      </w:pPr>
      <w:r w:rsidRPr="00196BF4">
        <w:rPr>
          <w:rFonts w:ascii="Arial" w:hAnsi="Arial"/>
          <w:bCs/>
          <w:lang w:val="en-GB"/>
        </w:rPr>
        <w:t>Throughout the year there are a number of events organi</w:t>
      </w:r>
      <w:r w:rsidR="000A20FF">
        <w:rPr>
          <w:rFonts w:ascii="Arial" w:hAnsi="Arial"/>
          <w:bCs/>
          <w:lang w:val="en-GB"/>
        </w:rPr>
        <w:t>s</w:t>
      </w:r>
      <w:r w:rsidRPr="00196BF4">
        <w:rPr>
          <w:rFonts w:ascii="Arial" w:hAnsi="Arial"/>
          <w:bCs/>
          <w:lang w:val="en-GB"/>
        </w:rPr>
        <w:t>ed in-house for the benefit of the public, which also raise awareness of Hopetoun in the local community. They are advertised by way of local area posters and press; through the Hopetoun Web-site and electronically circulated directly to over 1,500 people on Hopetoun’s database, as well as through increasingly effective use of social media (</w:t>
      </w:r>
      <w:proofErr w:type="spellStart"/>
      <w:r>
        <w:rPr>
          <w:rFonts w:ascii="Arial" w:hAnsi="Arial"/>
          <w:bCs/>
          <w:lang w:val="en-GB"/>
        </w:rPr>
        <w:t>eg</w:t>
      </w:r>
      <w:proofErr w:type="spellEnd"/>
      <w:r>
        <w:rPr>
          <w:rFonts w:ascii="Arial" w:hAnsi="Arial"/>
          <w:bCs/>
          <w:lang w:val="en-GB"/>
        </w:rPr>
        <w:t xml:space="preserve"> Facebook and Twitter</w:t>
      </w:r>
      <w:r w:rsidRPr="00196BF4">
        <w:rPr>
          <w:rFonts w:ascii="Arial" w:hAnsi="Arial"/>
          <w:bCs/>
          <w:lang w:val="en-GB"/>
        </w:rPr>
        <w:t>).</w:t>
      </w:r>
    </w:p>
    <w:p w:rsidR="00B11E43" w:rsidRPr="00196BF4" w:rsidRDefault="00B11E43" w:rsidP="00B11E43">
      <w:pPr>
        <w:pStyle w:val="BodyText2"/>
        <w:jc w:val="both"/>
        <w:rPr>
          <w:rFonts w:ascii="Arial" w:hAnsi="Arial"/>
          <w:bCs/>
          <w:lang w:val="en-GB"/>
        </w:rPr>
      </w:pPr>
    </w:p>
    <w:p w:rsidR="00B11E43" w:rsidRPr="00196BF4" w:rsidRDefault="00B11E43" w:rsidP="00B11E43">
      <w:pPr>
        <w:pStyle w:val="BodyText2"/>
        <w:jc w:val="both"/>
        <w:rPr>
          <w:rFonts w:ascii="Arial" w:hAnsi="Arial"/>
          <w:bCs/>
          <w:lang w:val="en-GB"/>
        </w:rPr>
      </w:pPr>
      <w:r w:rsidRPr="00196BF4">
        <w:rPr>
          <w:rFonts w:ascii="Arial" w:hAnsi="Arial"/>
          <w:bCs/>
          <w:lang w:val="en-GB"/>
        </w:rPr>
        <w:t>This year these included the following:</w:t>
      </w:r>
    </w:p>
    <w:p w:rsidR="00B11E43" w:rsidRPr="00C36632" w:rsidRDefault="00B11E43" w:rsidP="00B11E43">
      <w:pPr>
        <w:tabs>
          <w:tab w:val="left" w:pos="432"/>
          <w:tab w:val="center" w:pos="8640"/>
        </w:tabs>
        <w:jc w:val="both"/>
        <w:rPr>
          <w:b/>
          <w:highlight w:val="yellow"/>
        </w:rPr>
      </w:pPr>
    </w:p>
    <w:p w:rsidR="00B11E43" w:rsidRPr="00196BF4" w:rsidRDefault="00B11E43" w:rsidP="00B11E43">
      <w:pPr>
        <w:pStyle w:val="BodyText2"/>
        <w:widowControl/>
        <w:jc w:val="both"/>
        <w:rPr>
          <w:rFonts w:ascii="Arial" w:hAnsi="Arial"/>
          <w:i/>
          <w:iCs/>
          <w:lang w:val="en-GB"/>
        </w:rPr>
      </w:pPr>
      <w:r w:rsidRPr="00196BF4">
        <w:rPr>
          <w:rFonts w:ascii="Arial" w:hAnsi="Arial"/>
          <w:i/>
          <w:iCs/>
          <w:lang w:val="en-GB"/>
        </w:rPr>
        <w:t>Ranger Events</w:t>
      </w:r>
    </w:p>
    <w:p w:rsidR="00B11E43" w:rsidRPr="00196BF4" w:rsidRDefault="00B11E43" w:rsidP="00B11E43">
      <w:pPr>
        <w:jc w:val="both"/>
      </w:pPr>
      <w:r w:rsidRPr="00196BF4">
        <w:t xml:space="preserve">The Ranger programme of walks and workshops took place throughout the year, helping visitors appreciate and enjoy the 150 acres of grounds surrounding the House.  Popular events such as the Deer Walk, </w:t>
      </w:r>
      <w:r>
        <w:t>Night H</w:t>
      </w:r>
      <w:r w:rsidRPr="00196BF4">
        <w:t>unters</w:t>
      </w:r>
      <w:r w:rsidR="001009D5">
        <w:t>, Fungal Foray</w:t>
      </w:r>
      <w:r w:rsidRPr="00196BF4">
        <w:t xml:space="preserve"> and Easter children’s event returned. For the second year the Grounds were also opened</w:t>
      </w:r>
      <w:r>
        <w:t xml:space="preserve"> out of season as part of the </w:t>
      </w:r>
      <w:r w:rsidRPr="00196BF4">
        <w:t>Scottish Snowdrop Festival</w:t>
      </w:r>
      <w:r>
        <w:t xml:space="preserve">, which was further enhanced this year with the introduction of a </w:t>
      </w:r>
      <w:smartTag w:uri="urn:schemas-microsoft-com:office:smarttags" w:element="City">
        <w:smartTag w:uri="urn:schemas-microsoft-com:office:smarttags" w:element="place">
          <w:r>
            <w:t>Walker</w:t>
          </w:r>
        </w:smartTag>
      </w:smartTag>
      <w:r>
        <w:t>’s Tea-Room</w:t>
      </w:r>
      <w:r w:rsidRPr="00196BF4">
        <w:t xml:space="preserve">. The popular triangular walk between The House of the Binns, Hopetoun and </w:t>
      </w:r>
      <w:smartTag w:uri="urn:schemas-microsoft-com:office:smarttags" w:element="place">
        <w:smartTag w:uri="urn:schemas-microsoft-com:office:smarttags" w:element="PlaceName">
          <w:r w:rsidRPr="00196BF4">
            <w:t>Blackness</w:t>
          </w:r>
        </w:smartTag>
        <w:r w:rsidRPr="00196BF4">
          <w:t xml:space="preserve"> </w:t>
        </w:r>
        <w:smartTag w:uri="urn:schemas-microsoft-com:office:smarttags" w:element="PlaceType">
          <w:r w:rsidRPr="00196BF4">
            <w:t>Castle</w:t>
          </w:r>
        </w:smartTag>
      </w:smartTag>
      <w:r w:rsidRPr="00196BF4">
        <w:t xml:space="preserve"> was well attended. In addition to working with Historic Scotland and the National Trust for </w:t>
      </w:r>
      <w:smartTag w:uri="urn:schemas-microsoft-com:office:smarttags" w:element="country-region">
        <w:smartTag w:uri="urn:schemas-microsoft-com:office:smarttags" w:element="place">
          <w:r w:rsidRPr="00196BF4">
            <w:t>Scotland</w:t>
          </w:r>
        </w:smartTag>
      </w:smartTag>
      <w:r w:rsidRPr="00196BF4">
        <w:t xml:space="preserve">, the Ranger Service has also worked closely with the RSPB and Craigie Farm at the Craigie's Nature Weekend.  For the third year Hopetoun participated in ‘West Lothian Walking Week’ in conjunction with West Lothian Council, broadening the trust’s reach and expanding its participation in the local community. </w:t>
      </w:r>
    </w:p>
    <w:p w:rsidR="00B11E43" w:rsidRPr="00C36632" w:rsidRDefault="00B11E43" w:rsidP="00B11E43">
      <w:pPr>
        <w:pStyle w:val="BodyText2"/>
        <w:jc w:val="both"/>
        <w:rPr>
          <w:rFonts w:ascii="Arial" w:hAnsi="Arial"/>
          <w:bCs/>
          <w:highlight w:val="yellow"/>
          <w:lang w:val="en-GB"/>
        </w:rPr>
      </w:pPr>
    </w:p>
    <w:p w:rsidR="00B11E43" w:rsidRPr="00196BF4" w:rsidRDefault="00B11E43" w:rsidP="00B11E43">
      <w:pPr>
        <w:pStyle w:val="BodyText2"/>
        <w:widowControl/>
        <w:jc w:val="both"/>
        <w:rPr>
          <w:rFonts w:ascii="Arial" w:hAnsi="Arial"/>
          <w:i/>
          <w:iCs/>
          <w:lang w:val="en-GB"/>
        </w:rPr>
      </w:pPr>
      <w:r w:rsidRPr="00196BF4">
        <w:rPr>
          <w:rFonts w:ascii="Arial" w:hAnsi="Arial"/>
          <w:i/>
          <w:iCs/>
          <w:lang w:val="en-GB"/>
        </w:rPr>
        <w:t>The Present Event – Hopetoun’s Christmas Shopping Fair</w:t>
      </w:r>
    </w:p>
    <w:p w:rsidR="00B11E43" w:rsidRPr="00196BF4" w:rsidRDefault="00B11E43" w:rsidP="00B11E43">
      <w:pPr>
        <w:jc w:val="both"/>
      </w:pPr>
      <w:r w:rsidRPr="00196BF4">
        <w:t>‘The Present Event’, which is now in its 14</w:t>
      </w:r>
      <w:r w:rsidRPr="00196BF4">
        <w:rPr>
          <w:vertAlign w:val="superscript"/>
        </w:rPr>
        <w:t>th</w:t>
      </w:r>
      <w:r w:rsidRPr="00196BF4">
        <w:t xml:space="preserve"> year, provides Christmas shoppers with an array of interesting and unusual gift ideas under one roof.  This year over 60 stands were present, sited in the Ballroom, Tapestry Room, Garden Parlour, Front Hall and Red Drawing Room. The State Dining Room was decorated with a Christmas theme. </w:t>
      </w:r>
    </w:p>
    <w:p w:rsidR="00B11E43" w:rsidRPr="00C36632" w:rsidRDefault="00B11E43" w:rsidP="00B11E43">
      <w:pPr>
        <w:jc w:val="both"/>
        <w:rPr>
          <w:highlight w:val="yellow"/>
        </w:rPr>
      </w:pPr>
    </w:p>
    <w:p w:rsidR="00B11E43" w:rsidRPr="00F02DE7" w:rsidRDefault="00B11E43" w:rsidP="00B11E43">
      <w:pPr>
        <w:jc w:val="both"/>
      </w:pPr>
      <w:r w:rsidRPr="00F02DE7">
        <w:t xml:space="preserve">Following last </w:t>
      </w:r>
      <w:r w:rsidR="00B40828" w:rsidRPr="00F02DE7">
        <w:t>year’s</w:t>
      </w:r>
      <w:r w:rsidRPr="00F02DE7">
        <w:t xml:space="preserve"> early closure due to the snow storms, this year’s event ran at full capacity and was enjoyed by over 4000 people, being a mix of repeat and new visitors to Hopetoun House. This year the </w:t>
      </w:r>
      <w:r>
        <w:t>partner-</w:t>
      </w:r>
      <w:r w:rsidRPr="00F02DE7">
        <w:t xml:space="preserve">charity was the </w:t>
      </w:r>
      <w:r w:rsidRPr="00F02DE7">
        <w:rPr>
          <w:i/>
        </w:rPr>
        <w:t>Make a Wish Foundation</w:t>
      </w:r>
      <w:r w:rsidRPr="00F02DE7">
        <w:t>, which was successful in raising both awareness and funds as well as making Hopetoun’s activities known to members of its organisation.</w:t>
      </w:r>
    </w:p>
    <w:p w:rsidR="00B11E43" w:rsidRPr="00C36632" w:rsidRDefault="00B11E43" w:rsidP="00B11E43">
      <w:pPr>
        <w:jc w:val="both"/>
        <w:rPr>
          <w:highlight w:val="yellow"/>
        </w:rPr>
      </w:pPr>
    </w:p>
    <w:p w:rsidR="00B11E43" w:rsidRPr="00F02DE7" w:rsidRDefault="00B11E43" w:rsidP="00B11E43">
      <w:pPr>
        <w:pStyle w:val="Heading4"/>
        <w:jc w:val="both"/>
        <w:rPr>
          <w:rFonts w:ascii="Arial" w:hAnsi="Arial"/>
          <w:b w:val="0"/>
        </w:rPr>
      </w:pPr>
      <w:r w:rsidRPr="00F02DE7">
        <w:rPr>
          <w:rFonts w:ascii="Arial" w:hAnsi="Arial"/>
          <w:b w:val="0"/>
        </w:rPr>
        <w:t xml:space="preserve">This event attracts people from a broad area for a specific purpose – to shop, but to do so in this stunning location which makes it unique. This event is both fundraising and profile </w:t>
      </w:r>
      <w:proofErr w:type="gramStart"/>
      <w:r w:rsidRPr="00F02DE7">
        <w:rPr>
          <w:rFonts w:ascii="Arial" w:hAnsi="Arial"/>
          <w:b w:val="0"/>
        </w:rPr>
        <w:t>raising</w:t>
      </w:r>
      <w:proofErr w:type="gramEnd"/>
      <w:r w:rsidRPr="00F02DE7">
        <w:rPr>
          <w:rFonts w:ascii="Arial" w:hAnsi="Arial"/>
          <w:b w:val="0"/>
        </w:rPr>
        <w:t>, and the exhibitors reflect the quality image that the Trust is always trying to present and protect.  This largely successful formula will be repeated in 2012.</w:t>
      </w:r>
    </w:p>
    <w:p w:rsidR="00B11E43" w:rsidRPr="00F02DE7" w:rsidRDefault="00B11E43" w:rsidP="00B11E43">
      <w:pPr>
        <w:tabs>
          <w:tab w:val="left" w:pos="432"/>
          <w:tab w:val="center" w:pos="8640"/>
        </w:tabs>
        <w:jc w:val="both"/>
      </w:pPr>
    </w:p>
    <w:p w:rsidR="00B11E43" w:rsidRPr="00F02DE7" w:rsidRDefault="00B11E43" w:rsidP="00B11E43">
      <w:pPr>
        <w:tabs>
          <w:tab w:val="left" w:pos="432"/>
          <w:tab w:val="center" w:pos="8640"/>
        </w:tabs>
        <w:jc w:val="both"/>
      </w:pPr>
    </w:p>
    <w:p w:rsidR="00B11E43" w:rsidRPr="00F02DE7" w:rsidRDefault="00B11E43" w:rsidP="00B11E43">
      <w:pPr>
        <w:jc w:val="both"/>
      </w:pPr>
      <w:r w:rsidRPr="00F02DE7">
        <w:rPr>
          <w:i/>
        </w:rPr>
        <w:t>Antiques Fair</w:t>
      </w:r>
      <w:r w:rsidRPr="00F02DE7">
        <w:t xml:space="preserve"> – This year Hopetoun again hosted Galloway Antiques who provided a very high quality fair and attracted additional visitors to a</w:t>
      </w:r>
      <w:r w:rsidR="00E51734">
        <w:t>ll that Hopetoun has to offer.</w:t>
      </w:r>
    </w:p>
    <w:p w:rsidR="00B11E43" w:rsidRDefault="00B11E43" w:rsidP="00B11E43">
      <w:pPr>
        <w:tabs>
          <w:tab w:val="left" w:pos="432"/>
          <w:tab w:val="center" w:pos="8640"/>
        </w:tabs>
        <w:jc w:val="both"/>
        <w:rPr>
          <w:b/>
          <w:highlight w:val="yellow"/>
        </w:rPr>
      </w:pPr>
    </w:p>
    <w:p w:rsidR="00E51734" w:rsidRPr="00C36632" w:rsidRDefault="00E51734" w:rsidP="00B11E43">
      <w:pPr>
        <w:tabs>
          <w:tab w:val="left" w:pos="432"/>
          <w:tab w:val="center" w:pos="8640"/>
        </w:tabs>
        <w:jc w:val="both"/>
        <w:rPr>
          <w:b/>
          <w:highlight w:val="yellow"/>
        </w:rPr>
      </w:pPr>
    </w:p>
    <w:p w:rsidR="00B11E43" w:rsidRDefault="00B11E43" w:rsidP="00B11E43">
      <w:pPr>
        <w:tabs>
          <w:tab w:val="center" w:pos="10080"/>
        </w:tabs>
        <w:jc w:val="both"/>
        <w:rPr>
          <w:b/>
        </w:rPr>
      </w:pPr>
    </w:p>
    <w:p w:rsidR="00B11E43" w:rsidRDefault="00B11E43" w:rsidP="00B11E43">
      <w:pPr>
        <w:tabs>
          <w:tab w:val="center" w:pos="10080"/>
        </w:tabs>
        <w:jc w:val="both"/>
        <w:rPr>
          <w:b/>
        </w:rPr>
      </w:pPr>
    </w:p>
    <w:p w:rsidR="001009D5" w:rsidRDefault="001009D5" w:rsidP="00B11E43">
      <w:pPr>
        <w:tabs>
          <w:tab w:val="center" w:pos="10080"/>
        </w:tabs>
        <w:jc w:val="both"/>
        <w:rPr>
          <w:b/>
        </w:rPr>
      </w:pPr>
    </w:p>
    <w:p w:rsidR="00125D40" w:rsidRDefault="00125D40" w:rsidP="00B11E43">
      <w:pPr>
        <w:tabs>
          <w:tab w:val="center" w:pos="10080"/>
        </w:tabs>
        <w:jc w:val="both"/>
        <w:rPr>
          <w:b/>
        </w:rPr>
        <w:sectPr w:rsidR="00125D40" w:rsidSect="009C63C7">
          <w:footerReference w:type="default" r:id="rId13"/>
          <w:endnotePr>
            <w:numFmt w:val="decimal"/>
          </w:endnotePr>
          <w:pgSz w:w="11905" w:h="16837" w:code="9"/>
          <w:pgMar w:top="567" w:right="1208" w:bottom="567" w:left="1440" w:header="0" w:footer="348" w:gutter="0"/>
          <w:paperSrc w:first="15" w:other="15"/>
          <w:pgNumType w:start="4"/>
          <w:cols w:space="720"/>
          <w:noEndnote/>
          <w:docGrid w:linePitch="326"/>
        </w:sectPr>
      </w:pPr>
    </w:p>
    <w:p w:rsidR="00B11E43" w:rsidRPr="00427CE5" w:rsidRDefault="00B11E43" w:rsidP="00B11E43">
      <w:pPr>
        <w:tabs>
          <w:tab w:val="center" w:pos="10080"/>
        </w:tabs>
        <w:jc w:val="both"/>
        <w:rPr>
          <w:b/>
        </w:rPr>
      </w:pPr>
      <w:r w:rsidRPr="00427CE5">
        <w:rPr>
          <w:b/>
        </w:rPr>
        <w:t>HOPETOUN HOUSE PRESERVATION TRUST</w:t>
      </w:r>
    </w:p>
    <w:p w:rsidR="00B11E43" w:rsidRPr="00427CE5" w:rsidRDefault="00B11E43" w:rsidP="00B11E43">
      <w:pPr>
        <w:tabs>
          <w:tab w:val="center" w:pos="10080"/>
        </w:tabs>
        <w:jc w:val="both"/>
        <w:rPr>
          <w:b/>
        </w:rPr>
      </w:pPr>
    </w:p>
    <w:p w:rsidR="00B11E43" w:rsidRPr="00427CE5" w:rsidRDefault="00B11E43" w:rsidP="00B11E43">
      <w:pPr>
        <w:tabs>
          <w:tab w:val="center" w:pos="10080"/>
        </w:tabs>
        <w:jc w:val="both"/>
        <w:rPr>
          <w:b/>
        </w:rPr>
      </w:pPr>
      <w:proofErr w:type="gramStart"/>
      <w:r w:rsidRPr="00427CE5">
        <w:rPr>
          <w:b/>
        </w:rPr>
        <w:t>REPORT of the TRUSTEES (Contd.)</w:t>
      </w:r>
      <w:proofErr w:type="gramEnd"/>
    </w:p>
    <w:p w:rsidR="00B11E43" w:rsidRPr="00C36632" w:rsidRDefault="00B11E43" w:rsidP="00B11E43">
      <w:pPr>
        <w:tabs>
          <w:tab w:val="left" w:pos="432"/>
          <w:tab w:val="center" w:pos="8640"/>
        </w:tabs>
        <w:jc w:val="both"/>
        <w:rPr>
          <w:b/>
          <w:highlight w:val="yellow"/>
        </w:rPr>
      </w:pPr>
    </w:p>
    <w:p w:rsidR="00B11E43" w:rsidRPr="001009D5" w:rsidRDefault="00B11E43" w:rsidP="00B11E43">
      <w:pPr>
        <w:pStyle w:val="Heading2"/>
        <w:ind w:firstLine="0"/>
        <w:rPr>
          <w:rFonts w:ascii="Arial" w:hAnsi="Arial"/>
          <w:b w:val="0"/>
          <w:bCs/>
          <w:i/>
          <w:iCs/>
        </w:rPr>
      </w:pPr>
      <w:r w:rsidRPr="001009D5">
        <w:rPr>
          <w:rFonts w:ascii="Arial" w:hAnsi="Arial"/>
          <w:b w:val="0"/>
          <w:bCs/>
          <w:i/>
          <w:iCs/>
        </w:rPr>
        <w:t>Outdoor Theatre</w:t>
      </w:r>
    </w:p>
    <w:p w:rsidR="00B11E43" w:rsidRPr="00C36632" w:rsidRDefault="001009D5" w:rsidP="00B11E43">
      <w:pPr>
        <w:jc w:val="both"/>
        <w:rPr>
          <w:highlight w:val="yellow"/>
        </w:rPr>
      </w:pPr>
      <w:r w:rsidRPr="00BD415E">
        <w:t xml:space="preserve">Open air theatre brings Hopetoun to the attention of a wider audience. Following last </w:t>
      </w:r>
      <w:proofErr w:type="spellStart"/>
      <w:r w:rsidRPr="00BD415E">
        <w:t>years</w:t>
      </w:r>
      <w:proofErr w:type="spellEnd"/>
      <w:r w:rsidRPr="00BD415E">
        <w:t xml:space="preserve"> popular performance of Pride and Prejudice, this year The Chapterhouse Theatre Company continued their involvement at Hopetoun, performing Jane Austen’s </w:t>
      </w:r>
      <w:smartTag w:uri="urn:schemas-microsoft-com:office:smarttags" w:element="place">
        <w:r w:rsidRPr="00BD415E">
          <w:t>Cranford</w:t>
        </w:r>
      </w:smartTag>
      <w:r w:rsidRPr="00BD415E">
        <w:t xml:space="preserve">. Unfortunately December’s scheduled </w:t>
      </w:r>
      <w:r>
        <w:t xml:space="preserve">indoor </w:t>
      </w:r>
      <w:r w:rsidRPr="00BD415E">
        <w:t>performance of A Christmas Carol was snowed off, though in its place the Theatre group returned in early 2012 to perform Sense and Sensibility.</w:t>
      </w:r>
      <w:r w:rsidR="00B11E43" w:rsidRPr="00C36632">
        <w:rPr>
          <w:highlight w:val="yellow"/>
        </w:rPr>
        <w:t xml:space="preserve"> </w:t>
      </w:r>
    </w:p>
    <w:p w:rsidR="00B11E43" w:rsidRPr="00C36632" w:rsidRDefault="00B11E43" w:rsidP="00B11E43">
      <w:pPr>
        <w:tabs>
          <w:tab w:val="left" w:pos="432"/>
          <w:tab w:val="center" w:pos="8640"/>
        </w:tabs>
        <w:jc w:val="both"/>
        <w:rPr>
          <w:b/>
          <w:highlight w:val="yellow"/>
        </w:rPr>
      </w:pPr>
    </w:p>
    <w:p w:rsidR="00B11E43" w:rsidRPr="00F02DE7" w:rsidRDefault="00B11E43" w:rsidP="00B11E43">
      <w:pPr>
        <w:jc w:val="both"/>
        <w:rPr>
          <w:i/>
        </w:rPr>
      </w:pPr>
      <w:r w:rsidRPr="00F02DE7">
        <w:rPr>
          <w:i/>
        </w:rPr>
        <w:t>Italian Car Club</w:t>
      </w:r>
    </w:p>
    <w:p w:rsidR="00B11E43" w:rsidRPr="00F02DE7" w:rsidRDefault="00B11E43" w:rsidP="00B11E43">
      <w:pPr>
        <w:jc w:val="both"/>
      </w:pPr>
      <w:r w:rsidRPr="00F02DE7">
        <w:t>The Italian Car and Bike Club event has now grown into an established public event in its own right, building on the past two years experience, attr</w:t>
      </w:r>
      <w:r>
        <w:t>ac</w:t>
      </w:r>
      <w:r w:rsidRPr="00F02DE7">
        <w:t>ting a greater number of participants, exhibitors and members of the public, many of whom being introduced to Hopetoun for the first time. Planning for the 2012 event is already well underway.</w:t>
      </w:r>
    </w:p>
    <w:p w:rsidR="00B11E43" w:rsidRPr="00C36632" w:rsidRDefault="00B11E43" w:rsidP="00B11E43">
      <w:pPr>
        <w:jc w:val="both"/>
        <w:rPr>
          <w:highlight w:val="yellow"/>
        </w:rPr>
      </w:pPr>
    </w:p>
    <w:p w:rsidR="00B11E43" w:rsidRPr="00F02DE7" w:rsidRDefault="00B11E43" w:rsidP="00B11E43">
      <w:pPr>
        <w:jc w:val="both"/>
        <w:rPr>
          <w:i/>
        </w:rPr>
      </w:pPr>
      <w:r w:rsidRPr="00F02DE7">
        <w:rPr>
          <w:i/>
        </w:rPr>
        <w:t>The Cancer Research 5k Race</w:t>
      </w:r>
    </w:p>
    <w:p w:rsidR="00B11E43" w:rsidRPr="00F02DE7" w:rsidRDefault="00B11E43" w:rsidP="00B11E43">
      <w:pPr>
        <w:jc w:val="both"/>
      </w:pPr>
      <w:r w:rsidRPr="00F02DE7">
        <w:t xml:space="preserve">This event was hosted at Hopetoun again, bringing many new and repeat visitors to Hopetoun, with the entrants raising considerable funds for Cancer Research. </w:t>
      </w:r>
      <w:r>
        <w:t>With the majority of the entrants being from the local area, involvement in this event consolidates our involvement and profile within our local community.</w:t>
      </w:r>
    </w:p>
    <w:p w:rsidR="00B11E43" w:rsidRPr="00C36632" w:rsidRDefault="00B11E43" w:rsidP="00B11E43">
      <w:pPr>
        <w:jc w:val="both"/>
        <w:rPr>
          <w:highlight w:val="yellow"/>
        </w:rPr>
      </w:pPr>
    </w:p>
    <w:p w:rsidR="00B11E43" w:rsidRPr="003732DB" w:rsidRDefault="00B11E43" w:rsidP="00B11E43">
      <w:pPr>
        <w:jc w:val="both"/>
        <w:rPr>
          <w:i/>
        </w:rPr>
      </w:pPr>
      <w:r w:rsidRPr="003732DB">
        <w:rPr>
          <w:i/>
        </w:rPr>
        <w:t>Bonfire Night</w:t>
      </w:r>
    </w:p>
    <w:p w:rsidR="00B11E43" w:rsidRPr="003732DB" w:rsidRDefault="00B11E43" w:rsidP="00B11E43">
      <w:pPr>
        <w:jc w:val="both"/>
      </w:pPr>
      <w:r w:rsidRPr="003732DB">
        <w:t>Bonfire Night was staged for the third year, with a great deal learned from the previous two year’s events. Close collaboration with Hopetoun Estate</w:t>
      </w:r>
      <w:r w:rsidR="000A20FF">
        <w:t>s</w:t>
      </w:r>
      <w:r w:rsidRPr="003732DB">
        <w:t xml:space="preserve"> and with the Event, Police and Licensing teams from Edinburgh and West Lothian resulted in a very successfully run event, attracting a capacity audience – demonstrating the capability of Hopetoun and </w:t>
      </w:r>
      <w:r w:rsidR="00B40828" w:rsidRPr="003732DB">
        <w:t>its</w:t>
      </w:r>
      <w:r w:rsidRPr="003732DB">
        <w:t xml:space="preserve"> team to successfully deliver larger-scale public events to raise both profile and income for the Trust.</w:t>
      </w:r>
    </w:p>
    <w:p w:rsidR="00B11E43" w:rsidRDefault="00B11E43" w:rsidP="00B11E43">
      <w:pPr>
        <w:jc w:val="both"/>
        <w:rPr>
          <w:highlight w:val="yellow"/>
        </w:rPr>
      </w:pPr>
    </w:p>
    <w:p w:rsidR="00B11E43" w:rsidRPr="002104F3" w:rsidRDefault="00B11E43" w:rsidP="00B11E43">
      <w:pPr>
        <w:jc w:val="both"/>
        <w:rPr>
          <w:i/>
        </w:rPr>
      </w:pPr>
      <w:r w:rsidRPr="002104F3">
        <w:rPr>
          <w:i/>
        </w:rPr>
        <w:t>Event Development – Concert and Horse Trials</w:t>
      </w:r>
    </w:p>
    <w:p w:rsidR="00B11E43" w:rsidRPr="002104F3" w:rsidRDefault="00B11E43" w:rsidP="00B11E43">
      <w:pPr>
        <w:jc w:val="both"/>
      </w:pPr>
      <w:r w:rsidRPr="002104F3">
        <w:t xml:space="preserve">Further to this, and </w:t>
      </w:r>
      <w:r>
        <w:t xml:space="preserve">to </w:t>
      </w:r>
      <w:r w:rsidRPr="002104F3">
        <w:t>plans made in the previous year with Hopetoun Estates, Hopetoun as a whole collaboratively hosted a third-party managed Pop Concert, through which 6</w:t>
      </w:r>
      <w:r w:rsidR="000A20FF">
        <w:t>,</w:t>
      </w:r>
      <w:r w:rsidRPr="002104F3">
        <w:t xml:space="preserve">000 attendees came to a </w:t>
      </w:r>
      <w:r w:rsidRPr="002104F3">
        <w:rPr>
          <w:i/>
        </w:rPr>
        <w:t>Boyzone</w:t>
      </w:r>
      <w:r w:rsidRPr="002104F3">
        <w:t xml:space="preserve"> Concert held in front of the House. Through working with Hopetoun Estates, the Concert Promoter (CK Events) and the local authorities the delivery of this concert was extremely smooth and again </w:t>
      </w:r>
      <w:r>
        <w:t>demonstrated</w:t>
      </w:r>
      <w:r w:rsidRPr="002104F3">
        <w:t xml:space="preserve"> to third party/commercial organization</w:t>
      </w:r>
      <w:r>
        <w:t>s</w:t>
      </w:r>
      <w:r w:rsidRPr="002104F3">
        <w:t xml:space="preserve"> that Hopetoun has the capability to host such events. We have already had commercial enquiries for 2012 for this </w:t>
      </w:r>
      <w:r>
        <w:t>scale</w:t>
      </w:r>
      <w:r w:rsidRPr="002104F3">
        <w:t xml:space="preserve"> of event</w:t>
      </w:r>
      <w:r>
        <w:t>s</w:t>
      </w:r>
      <w:r w:rsidRPr="002104F3">
        <w:t>.</w:t>
      </w:r>
      <w:r>
        <w:t xml:space="preserve"> </w:t>
      </w:r>
      <w:r w:rsidRPr="002104F3">
        <w:t xml:space="preserve">The potential conservation impact of </w:t>
      </w:r>
      <w:r>
        <w:t>these</w:t>
      </w:r>
      <w:r w:rsidRPr="002104F3">
        <w:t xml:space="preserve"> event</w:t>
      </w:r>
      <w:r>
        <w:t>s</w:t>
      </w:r>
      <w:r w:rsidRPr="002104F3">
        <w:t xml:space="preserve"> was carefully considered and managed with no detriment to the grounds.</w:t>
      </w:r>
    </w:p>
    <w:p w:rsidR="00B11E43" w:rsidRPr="003732DB" w:rsidRDefault="00B11E43" w:rsidP="00B11E43">
      <w:pPr>
        <w:jc w:val="both"/>
        <w:rPr>
          <w:highlight w:val="yellow"/>
        </w:rPr>
      </w:pPr>
      <w:r w:rsidRPr="003732DB">
        <w:rPr>
          <w:highlight w:val="yellow"/>
        </w:rPr>
        <w:t xml:space="preserve"> </w:t>
      </w:r>
    </w:p>
    <w:p w:rsidR="00B11E43" w:rsidRPr="002104F3" w:rsidRDefault="00B11E43" w:rsidP="00B11E43">
      <w:pPr>
        <w:jc w:val="both"/>
      </w:pPr>
      <w:r w:rsidRPr="002104F3">
        <w:t xml:space="preserve">Also in collaboration with Hopetoun </w:t>
      </w:r>
      <w:r w:rsidR="000A20FF">
        <w:t>E</w:t>
      </w:r>
      <w:r w:rsidRPr="002104F3">
        <w:t xml:space="preserve">states, Hopetoun put on its own new event in the way of a </w:t>
      </w:r>
      <w:r w:rsidRPr="000C4DF4">
        <w:rPr>
          <w:i/>
        </w:rPr>
        <w:t>British Eventing</w:t>
      </w:r>
      <w:r>
        <w:t xml:space="preserve"> a</w:t>
      </w:r>
      <w:r w:rsidRPr="002104F3">
        <w:t>ccredited International Horse Trials, which was also supported by West Lothian Council, Event Scotland and a series of sponsors. The event combined both equestrian spectacle and elements of the Summer Fair, though on a grander scale. This event showcased Hopetoun at its best, both in the grounds and in the House, welcoming over 6</w:t>
      </w:r>
      <w:r w:rsidR="000A20FF">
        <w:t>,</w:t>
      </w:r>
      <w:r w:rsidRPr="002104F3">
        <w:t>000 visitors over one weekend. The event came in on budget and is projected to develop in future years as well as increasing in income.</w:t>
      </w:r>
    </w:p>
    <w:p w:rsidR="00B11E43" w:rsidRDefault="00B11E43" w:rsidP="00B11E43">
      <w:pPr>
        <w:jc w:val="both"/>
        <w:rPr>
          <w:highlight w:val="yellow"/>
        </w:rPr>
      </w:pPr>
    </w:p>
    <w:p w:rsidR="00B11E43" w:rsidRPr="001009D5" w:rsidRDefault="00E51734" w:rsidP="00B11E43">
      <w:pPr>
        <w:jc w:val="both"/>
      </w:pPr>
      <w:r w:rsidRPr="001009D5">
        <w:t>This year, Hopetoun’s share of the bonfire night, concert and horse trials have been accounted for through Hopetoun House Limited, however a new limited liability partnership between Hopetoun Ho</w:t>
      </w:r>
      <w:r w:rsidR="000A20FF">
        <w:t>use Limited and Hopetoun Estates</w:t>
      </w:r>
      <w:r w:rsidRPr="001009D5">
        <w:t xml:space="preserve"> has been formed to develop this collaboration further.</w:t>
      </w:r>
    </w:p>
    <w:p w:rsidR="00E51734" w:rsidRPr="00C36632" w:rsidRDefault="00E51734" w:rsidP="00B11E43">
      <w:pPr>
        <w:jc w:val="both"/>
        <w:rPr>
          <w:highlight w:val="yellow"/>
        </w:rPr>
      </w:pPr>
    </w:p>
    <w:p w:rsidR="00B11E43" w:rsidRPr="008462A8" w:rsidRDefault="00B11E43" w:rsidP="00B11E43">
      <w:pPr>
        <w:pStyle w:val="BodyText2"/>
        <w:jc w:val="both"/>
        <w:rPr>
          <w:rFonts w:ascii="Arial" w:hAnsi="Arial"/>
          <w:b/>
          <w:bCs/>
          <w:lang w:val="en-GB"/>
        </w:rPr>
      </w:pPr>
      <w:r w:rsidRPr="008462A8">
        <w:rPr>
          <w:rFonts w:ascii="Arial" w:hAnsi="Arial"/>
          <w:b/>
          <w:bCs/>
          <w:lang w:val="en-GB"/>
        </w:rPr>
        <w:t>Conservation, Maintenance and Collections Care</w:t>
      </w:r>
    </w:p>
    <w:p w:rsidR="00B11E43" w:rsidRPr="008462A8" w:rsidRDefault="00B11E43" w:rsidP="00B11E43">
      <w:pPr>
        <w:jc w:val="both"/>
      </w:pPr>
      <w:r w:rsidRPr="008462A8">
        <w:t>The severity of the ice and snow over the winter lead to notable, though not catastrophic tree and roof damage, the reparation of which became the focus of the maintenance team and contractors at the start of the year. Beyond that, works to the North End Caterers office were completed. In addition to this</w:t>
      </w:r>
      <w:r>
        <w:t>,</w:t>
      </w:r>
      <w:r w:rsidRPr="008462A8">
        <w:t xml:space="preserve"> hidden decay above the plasterwork ceiling of the South Colonnade became apparent and works to restore this are scheduled for the spring of 2012. The Quinquennial survey was near completion at the end of 2011 and is expected to be finali</w:t>
      </w:r>
      <w:r w:rsidR="000A20FF">
        <w:t>s</w:t>
      </w:r>
      <w:r w:rsidRPr="008462A8">
        <w:t>ed in early 2012 allowing an informed programme of buildings maintenance to be formulated.</w:t>
      </w:r>
    </w:p>
    <w:p w:rsidR="00B11E43" w:rsidRDefault="00B11E43" w:rsidP="00B11E43">
      <w:pPr>
        <w:jc w:val="both"/>
        <w:rPr>
          <w:highlight w:val="yellow"/>
        </w:rPr>
      </w:pPr>
    </w:p>
    <w:p w:rsidR="00B11E43" w:rsidRDefault="00B11E43" w:rsidP="00125D40">
      <w:pPr>
        <w:tabs>
          <w:tab w:val="center" w:pos="10080"/>
        </w:tabs>
        <w:jc w:val="both"/>
      </w:pPr>
      <w:r w:rsidRPr="008462A8">
        <w:t>Conservation and collections care continues under the co-ordination of the Trust’s in-house team, with the Conservators of the resident Scottish Conservation Studio (SCS) carrying out work on the collections. With generous funding of up-to-date recording equipment from our Volunteer organi</w:t>
      </w:r>
      <w:r w:rsidR="000A20FF">
        <w:t>s</w:t>
      </w:r>
      <w:r w:rsidRPr="008462A8">
        <w:t>ation improvements to the Environmental Monitoring Programme continued to develop in 2011, informing</w:t>
      </w:r>
      <w:r w:rsidR="00125D40">
        <w:t xml:space="preserve"> </w:t>
      </w:r>
      <w:r w:rsidRPr="008462A8">
        <w:t xml:space="preserve">current and future Conservation Care at Hopetoun. </w:t>
      </w:r>
    </w:p>
    <w:p w:rsidR="00125D40" w:rsidRDefault="00125D40" w:rsidP="00125D40">
      <w:pPr>
        <w:tabs>
          <w:tab w:val="center" w:pos="10080"/>
        </w:tabs>
        <w:jc w:val="both"/>
        <w:sectPr w:rsidR="00125D40" w:rsidSect="009C63C7">
          <w:footerReference w:type="default" r:id="rId14"/>
          <w:endnotePr>
            <w:numFmt w:val="decimal"/>
          </w:endnotePr>
          <w:pgSz w:w="11905" w:h="16837" w:code="9"/>
          <w:pgMar w:top="567" w:right="1208" w:bottom="567" w:left="1440" w:header="0" w:footer="348" w:gutter="0"/>
          <w:paperSrc w:first="15" w:other="15"/>
          <w:pgNumType w:start="4"/>
          <w:cols w:space="720"/>
          <w:noEndnote/>
          <w:docGrid w:linePitch="326"/>
        </w:sectPr>
      </w:pPr>
    </w:p>
    <w:p w:rsidR="00125D40" w:rsidRPr="00427CE5" w:rsidRDefault="00125D40" w:rsidP="00125D40">
      <w:pPr>
        <w:tabs>
          <w:tab w:val="center" w:pos="10080"/>
        </w:tabs>
        <w:jc w:val="both"/>
        <w:rPr>
          <w:b/>
        </w:rPr>
      </w:pPr>
      <w:r w:rsidRPr="00427CE5">
        <w:rPr>
          <w:b/>
        </w:rPr>
        <w:t>HOPETOUN HOUSE PRESERVATION TRUST</w:t>
      </w:r>
    </w:p>
    <w:p w:rsidR="00125D40" w:rsidRPr="00427CE5" w:rsidRDefault="00125D40" w:rsidP="00125D40">
      <w:pPr>
        <w:tabs>
          <w:tab w:val="center" w:pos="10080"/>
        </w:tabs>
        <w:jc w:val="both"/>
        <w:rPr>
          <w:b/>
        </w:rPr>
      </w:pPr>
    </w:p>
    <w:p w:rsidR="00125D40" w:rsidRPr="008462A8" w:rsidRDefault="00125D40" w:rsidP="00125D40">
      <w:pPr>
        <w:tabs>
          <w:tab w:val="center" w:pos="10080"/>
        </w:tabs>
        <w:jc w:val="both"/>
      </w:pPr>
      <w:proofErr w:type="gramStart"/>
      <w:r w:rsidRPr="00427CE5">
        <w:rPr>
          <w:b/>
        </w:rPr>
        <w:t>REPORT of the TRUSTEES (Contd.)</w:t>
      </w:r>
      <w:proofErr w:type="gramEnd"/>
    </w:p>
    <w:p w:rsidR="00B11E43" w:rsidRDefault="00B11E43" w:rsidP="00B11E43">
      <w:pPr>
        <w:jc w:val="both"/>
      </w:pPr>
    </w:p>
    <w:p w:rsidR="00B11E43" w:rsidRPr="008462A8" w:rsidRDefault="00B11E43" w:rsidP="00B11E43">
      <w:pPr>
        <w:jc w:val="both"/>
      </w:pPr>
      <w:r w:rsidRPr="008462A8">
        <w:t>Beyond the standing collections care and housekeeping programmes, winter cleaning of the library books was undertaken by volunteers, as was continued volunteer work on the Tapestry Collections. Research and discussion on treatment options for moth outbreaks in the 18</w:t>
      </w:r>
      <w:r w:rsidRPr="008462A8">
        <w:rPr>
          <w:vertAlign w:val="superscript"/>
        </w:rPr>
        <w:t>th</w:t>
      </w:r>
      <w:r w:rsidRPr="008462A8">
        <w:t xml:space="preserve"> Century furniture in the Red Drawing Room have been ongoing with the Scottish Conservation Studio and the Conservation Advisory Panel. It is expected that a favoured option will be selected and acted on in early 2012.</w:t>
      </w:r>
    </w:p>
    <w:p w:rsidR="00B11E43" w:rsidRDefault="00B11E43" w:rsidP="00B11E43">
      <w:pPr>
        <w:jc w:val="both"/>
        <w:rPr>
          <w:highlight w:val="yellow"/>
        </w:rPr>
      </w:pPr>
    </w:p>
    <w:p w:rsidR="00B11E43" w:rsidRDefault="00B11E43" w:rsidP="00B11E43">
      <w:pPr>
        <w:jc w:val="both"/>
        <w:rPr>
          <w:highlight w:val="yellow"/>
        </w:rPr>
      </w:pPr>
      <w:r w:rsidRPr="00836A51">
        <w:t xml:space="preserve">Likewise much analysis on current conservation cleaning of the Tapestry Collection has been undertaken, comparing it to services on offer from third party specialists (as used by some major conservation organizations). Both the coordinator of the Trust’s work on tapestries and one of the Trustees have independently visited the National Trust’s Textile Conservation Unit in Blickling for advice, and also the de Witt Studio who are the leading conservation cleaning organization for such historic collections. This comparative research will inform the Trust’s conservation approach in 2012. </w:t>
      </w:r>
    </w:p>
    <w:p w:rsidR="00B11E43" w:rsidRPr="00836A51" w:rsidRDefault="00B11E43" w:rsidP="00B11E43">
      <w:pPr>
        <w:jc w:val="both"/>
      </w:pPr>
    </w:p>
    <w:p w:rsidR="00B11E43" w:rsidRPr="00836A51" w:rsidRDefault="00B11E43" w:rsidP="00B11E43">
      <w:pPr>
        <w:jc w:val="both"/>
      </w:pPr>
      <w:r w:rsidRPr="00836A51">
        <w:t>The Trust greatly benefited from a volunteer assistant from the National Archive who completed the assessment of the archives, giving good recommendations on their future access and care,</w:t>
      </w:r>
      <w:r>
        <w:t xml:space="preserve"> as well as cementing a forward-</w:t>
      </w:r>
      <w:r w:rsidRPr="00836A51">
        <w:t>looking working relationship with the National Archives Scotland. To take these measures forward the Trust aims to identify a part-time volunteer archivist to continue this work in 2012.</w:t>
      </w:r>
    </w:p>
    <w:p w:rsidR="00B11E43" w:rsidRPr="00836A51" w:rsidRDefault="00B11E43" w:rsidP="00B11E43">
      <w:pPr>
        <w:jc w:val="both"/>
      </w:pPr>
    </w:p>
    <w:p w:rsidR="00B11E43" w:rsidRDefault="00B11E43" w:rsidP="00B11E43">
      <w:pPr>
        <w:jc w:val="both"/>
      </w:pPr>
      <w:r w:rsidRPr="00836A51">
        <w:t>Maintenance and conservation were further enhanced in the grounds by the continued development of volunteer projects and the further development of Hopetoun’s own ‘Green Team’ Volunteers, all led and co-ordinated by the Ranger Service. The Team now numbers over 30 volunteers which enables Hopetoun to achieve additional valuable conservation work and further supports the development of Hopetoun’s community links.</w:t>
      </w:r>
    </w:p>
    <w:p w:rsidR="00B11E43" w:rsidRPr="00C36632" w:rsidRDefault="00B11E43" w:rsidP="00B11E43">
      <w:pPr>
        <w:jc w:val="both"/>
        <w:rPr>
          <w:highlight w:val="yellow"/>
        </w:rPr>
      </w:pPr>
    </w:p>
    <w:p w:rsidR="00B11E43" w:rsidRPr="00E74278" w:rsidRDefault="00B11E43" w:rsidP="00B11E43">
      <w:pPr>
        <w:pStyle w:val="Heading4"/>
        <w:rPr>
          <w:rFonts w:ascii="Arial" w:hAnsi="Arial"/>
        </w:rPr>
      </w:pPr>
      <w:r w:rsidRPr="00E74278">
        <w:rPr>
          <w:rFonts w:ascii="Arial" w:hAnsi="Arial"/>
        </w:rPr>
        <w:t>Corporate Events and Weddings</w:t>
      </w:r>
    </w:p>
    <w:p w:rsidR="00B11E43" w:rsidRPr="00E74278" w:rsidRDefault="00B11E43" w:rsidP="00B11E43">
      <w:pPr>
        <w:jc w:val="both"/>
        <w:rPr>
          <w:bCs/>
        </w:rPr>
      </w:pPr>
      <w:r w:rsidRPr="00E74278">
        <w:rPr>
          <w:bCs/>
        </w:rPr>
        <w:t xml:space="preserve">Hopetoun is a leading venue in central </w:t>
      </w:r>
      <w:smartTag w:uri="urn:schemas-microsoft-com:office:smarttags" w:element="country-region">
        <w:smartTag w:uri="urn:schemas-microsoft-com:office:smarttags" w:element="place">
          <w:r w:rsidRPr="00E74278">
            <w:rPr>
              <w:bCs/>
            </w:rPr>
            <w:t>Scotland</w:t>
          </w:r>
        </w:smartTag>
      </w:smartTag>
      <w:r w:rsidRPr="00E74278">
        <w:rPr>
          <w:bCs/>
        </w:rPr>
        <w:t xml:space="preserve"> for a wide variety of corporate and private entertainment.  Events include gala dinners, marquee events, corporate &amp; incentive </w:t>
      </w:r>
      <w:proofErr w:type="gramStart"/>
      <w:r w:rsidRPr="00E74278">
        <w:rPr>
          <w:bCs/>
        </w:rPr>
        <w:t>entertaining,</w:t>
      </w:r>
      <w:proofErr w:type="gramEnd"/>
      <w:r w:rsidRPr="00E74278">
        <w:rPr>
          <w:bCs/>
        </w:rPr>
        <w:t xml:space="preserve"> drinks receptions, conferences, bespoke and themed events, team building events, seminars, VIP meetings, product launches, car launches, outdoor activities, fashion shows, exhibitions and fairs, concerts, location filming, wedding ceremonies and receptions. Bookings are taken for these activities throughout the year.</w:t>
      </w:r>
    </w:p>
    <w:p w:rsidR="00B11E43" w:rsidRPr="00E74278" w:rsidRDefault="00B11E43" w:rsidP="00B11E43">
      <w:pPr>
        <w:jc w:val="both"/>
        <w:rPr>
          <w:bCs/>
        </w:rPr>
      </w:pPr>
    </w:p>
    <w:p w:rsidR="00B11E43" w:rsidRPr="00E74278" w:rsidRDefault="00B11E43" w:rsidP="00B11E43">
      <w:pPr>
        <w:jc w:val="both"/>
        <w:rPr>
          <w:bCs/>
        </w:rPr>
      </w:pPr>
      <w:r w:rsidRPr="00E74278">
        <w:rPr>
          <w:bCs/>
        </w:rPr>
        <w:t xml:space="preserve">The range of facilities offered is incredibly versatile, from small dinners or meetings for up to 20 to prestigious gala dinners for 300 using the House and Ballroom. Large-scale marquee events can be held using the lawns in front of the House. </w:t>
      </w:r>
    </w:p>
    <w:p w:rsidR="00B11E43" w:rsidRPr="00E74278" w:rsidRDefault="00B11E43" w:rsidP="00B11E43">
      <w:pPr>
        <w:jc w:val="both"/>
        <w:rPr>
          <w:bCs/>
        </w:rPr>
      </w:pPr>
    </w:p>
    <w:p w:rsidR="00B11E43" w:rsidRPr="00E74278" w:rsidRDefault="00B11E43" w:rsidP="00B11E43">
      <w:pPr>
        <w:jc w:val="both"/>
        <w:rPr>
          <w:bCs/>
        </w:rPr>
      </w:pPr>
      <w:r w:rsidRPr="00E74278">
        <w:rPr>
          <w:bCs/>
        </w:rPr>
        <w:t xml:space="preserve">This area of business is the most significant area of income for the Trust. After two challenging years, 2011 saw the team significantly win more business for the Trust enabling increased expenditure on conservation projects in 2011. </w:t>
      </w:r>
    </w:p>
    <w:p w:rsidR="00B11E43" w:rsidRDefault="00B11E43" w:rsidP="00B11E43">
      <w:pPr>
        <w:jc w:val="both"/>
        <w:rPr>
          <w:bCs/>
          <w:highlight w:val="yellow"/>
        </w:rPr>
      </w:pPr>
    </w:p>
    <w:p w:rsidR="00B11E43" w:rsidRPr="00E74278" w:rsidRDefault="00B11E43" w:rsidP="00B11E43">
      <w:pPr>
        <w:tabs>
          <w:tab w:val="left" w:pos="432"/>
          <w:tab w:val="center" w:pos="8640"/>
        </w:tabs>
        <w:jc w:val="both"/>
        <w:rPr>
          <w:b/>
          <w:bCs/>
        </w:rPr>
      </w:pPr>
      <w:r w:rsidRPr="00E74278">
        <w:rPr>
          <w:b/>
          <w:bCs/>
        </w:rPr>
        <w:t>Re-Branding, Web-Site and Collaborative Work</w:t>
      </w:r>
    </w:p>
    <w:p w:rsidR="00B11E43" w:rsidRPr="00E74278" w:rsidRDefault="00B11E43" w:rsidP="00B11E43">
      <w:pPr>
        <w:tabs>
          <w:tab w:val="left" w:pos="432"/>
          <w:tab w:val="center" w:pos="8640"/>
        </w:tabs>
        <w:jc w:val="both"/>
        <w:rPr>
          <w:bCs/>
        </w:rPr>
      </w:pPr>
      <w:r w:rsidRPr="00E74278">
        <w:rPr>
          <w:bCs/>
        </w:rPr>
        <w:t xml:space="preserve">The Scottish Enterprise supported collaborative marketing initiative with Hopetoun Estates continues to develop – notably with web-site development and also with the design development and marketing of joint products. Examples of this are Estate Holiday Cottages that can be used as Bridal Accommodation for the Trust’s Wedding Business, and Clay Pigeon Shooting that can be added to the Trust’s offering to corporate and private clients, in addition to the Joint Events Programme already mentioned. Further steps were taken in 2011 with the introduction by Hopetoun Estates of the nearby Hopetoun Farm Shop, and the relocation of Blue Sky Events to Hopetoun, providing Hopetoun with a partner to provide corporate and public outdoor activities; both adding to the broader offer and appeal of Hopetoun. </w:t>
      </w:r>
    </w:p>
    <w:p w:rsidR="00B11E43" w:rsidRPr="00C36632" w:rsidRDefault="00B11E43" w:rsidP="00B11E43">
      <w:pPr>
        <w:tabs>
          <w:tab w:val="left" w:pos="432"/>
          <w:tab w:val="center" w:pos="8640"/>
        </w:tabs>
        <w:jc w:val="both"/>
        <w:rPr>
          <w:bCs/>
          <w:highlight w:val="yellow"/>
        </w:rPr>
      </w:pPr>
    </w:p>
    <w:p w:rsidR="00B11E43" w:rsidRPr="006D4253" w:rsidRDefault="00B11E43" w:rsidP="00B11E43">
      <w:pPr>
        <w:tabs>
          <w:tab w:val="left" w:pos="432"/>
          <w:tab w:val="center" w:pos="8640"/>
        </w:tabs>
        <w:jc w:val="both"/>
        <w:rPr>
          <w:b/>
        </w:rPr>
      </w:pPr>
      <w:r w:rsidRPr="006D4253">
        <w:rPr>
          <w:b/>
        </w:rPr>
        <w:t>Volunteer Support</w:t>
      </w:r>
    </w:p>
    <w:p w:rsidR="00B11E43" w:rsidRPr="00E636D4" w:rsidRDefault="00B11E43" w:rsidP="00B11E43">
      <w:pPr>
        <w:tabs>
          <w:tab w:val="left" w:pos="432"/>
          <w:tab w:val="center" w:pos="8640"/>
        </w:tabs>
        <w:jc w:val="both"/>
      </w:pPr>
      <w:r w:rsidRPr="006D4253">
        <w:t>As in previous years, the Trust has relied on the services of a large number of volunteers who give their services largely for the public operation of the House as guides and special events staff, and also in the areas of Grounds and Tapestry Conservation. These volunteers complement the permanent staff of the Trust, and their contribution is very much appreciated.</w:t>
      </w:r>
    </w:p>
    <w:p w:rsidR="00466B86" w:rsidRDefault="00466B86" w:rsidP="00AE636B">
      <w:pPr>
        <w:jc w:val="both"/>
        <w:rPr>
          <w:b/>
        </w:rPr>
      </w:pPr>
    </w:p>
    <w:p w:rsidR="00B11E43" w:rsidRDefault="00B11E43" w:rsidP="008E274F">
      <w:pPr>
        <w:tabs>
          <w:tab w:val="left" w:pos="432"/>
          <w:tab w:val="center" w:pos="8640"/>
        </w:tabs>
        <w:jc w:val="both"/>
        <w:rPr>
          <w:b/>
          <w:highlight w:val="yellow"/>
        </w:rPr>
      </w:pPr>
    </w:p>
    <w:p w:rsidR="00B11E43" w:rsidRDefault="00B11E43" w:rsidP="008E274F">
      <w:pPr>
        <w:tabs>
          <w:tab w:val="left" w:pos="432"/>
          <w:tab w:val="center" w:pos="8640"/>
        </w:tabs>
        <w:jc w:val="both"/>
        <w:rPr>
          <w:b/>
          <w:highlight w:val="yellow"/>
        </w:rPr>
      </w:pPr>
    </w:p>
    <w:p w:rsidR="00125D40" w:rsidRDefault="00125D40" w:rsidP="00B11E43">
      <w:pPr>
        <w:tabs>
          <w:tab w:val="center" w:pos="10080"/>
        </w:tabs>
        <w:jc w:val="both"/>
        <w:rPr>
          <w:b/>
        </w:rPr>
        <w:sectPr w:rsidR="00125D40" w:rsidSect="009C63C7">
          <w:footerReference w:type="default" r:id="rId15"/>
          <w:endnotePr>
            <w:numFmt w:val="decimal"/>
          </w:endnotePr>
          <w:pgSz w:w="11905" w:h="16837" w:code="9"/>
          <w:pgMar w:top="567" w:right="1208" w:bottom="567" w:left="1440" w:header="0" w:footer="348" w:gutter="0"/>
          <w:paperSrc w:first="15" w:other="15"/>
          <w:pgNumType w:start="4"/>
          <w:cols w:space="720"/>
          <w:noEndnote/>
          <w:docGrid w:linePitch="326"/>
        </w:sectPr>
      </w:pPr>
    </w:p>
    <w:p w:rsidR="00B11E43" w:rsidRPr="00427CE5" w:rsidRDefault="00B11E43" w:rsidP="00B11E43">
      <w:pPr>
        <w:tabs>
          <w:tab w:val="center" w:pos="10080"/>
        </w:tabs>
        <w:jc w:val="both"/>
        <w:rPr>
          <w:b/>
        </w:rPr>
      </w:pPr>
      <w:r w:rsidRPr="00427CE5">
        <w:rPr>
          <w:b/>
        </w:rPr>
        <w:t>HOPETOUN HOUSE PRESERVATION TRUST</w:t>
      </w:r>
    </w:p>
    <w:p w:rsidR="00B11E43" w:rsidRPr="00427CE5" w:rsidRDefault="00B11E43" w:rsidP="00B11E43">
      <w:pPr>
        <w:tabs>
          <w:tab w:val="center" w:pos="10080"/>
        </w:tabs>
        <w:jc w:val="both"/>
        <w:rPr>
          <w:b/>
        </w:rPr>
      </w:pPr>
    </w:p>
    <w:p w:rsidR="00B11E43" w:rsidRPr="00427CE5" w:rsidRDefault="00B11E43" w:rsidP="00B11E43">
      <w:pPr>
        <w:tabs>
          <w:tab w:val="center" w:pos="10080"/>
        </w:tabs>
        <w:jc w:val="both"/>
        <w:rPr>
          <w:b/>
        </w:rPr>
      </w:pPr>
      <w:proofErr w:type="gramStart"/>
      <w:r w:rsidRPr="00427CE5">
        <w:rPr>
          <w:b/>
        </w:rPr>
        <w:t>REPORT of the TRUSTEES (Contd.)</w:t>
      </w:r>
      <w:proofErr w:type="gramEnd"/>
    </w:p>
    <w:p w:rsidR="00B11E43" w:rsidRPr="00C36632" w:rsidRDefault="00B11E43" w:rsidP="00B11E43">
      <w:pPr>
        <w:tabs>
          <w:tab w:val="left" w:pos="432"/>
          <w:tab w:val="center" w:pos="8640"/>
        </w:tabs>
        <w:jc w:val="both"/>
        <w:rPr>
          <w:b/>
          <w:highlight w:val="yellow"/>
        </w:rPr>
      </w:pPr>
    </w:p>
    <w:p w:rsidR="00B11E43" w:rsidRPr="00C36632" w:rsidRDefault="00B11E43" w:rsidP="00B11E43">
      <w:pPr>
        <w:tabs>
          <w:tab w:val="left" w:pos="432"/>
          <w:tab w:val="center" w:pos="8640"/>
        </w:tabs>
        <w:jc w:val="both"/>
        <w:rPr>
          <w:b/>
          <w:highlight w:val="yellow"/>
        </w:rPr>
      </w:pPr>
    </w:p>
    <w:p w:rsidR="008E274F" w:rsidRPr="008C3B88" w:rsidRDefault="008E274F" w:rsidP="008E274F">
      <w:pPr>
        <w:tabs>
          <w:tab w:val="left" w:pos="432"/>
          <w:tab w:val="center" w:pos="8640"/>
        </w:tabs>
        <w:jc w:val="both"/>
      </w:pPr>
      <w:r w:rsidRPr="008C3B88">
        <w:rPr>
          <w:b/>
        </w:rPr>
        <w:t>Review of financial position</w:t>
      </w:r>
    </w:p>
    <w:p w:rsidR="008E274F" w:rsidRPr="008C3B88" w:rsidRDefault="008E274F" w:rsidP="008C3B88">
      <w:pPr>
        <w:tabs>
          <w:tab w:val="center" w:pos="10080"/>
        </w:tabs>
        <w:jc w:val="both"/>
      </w:pPr>
      <w:r w:rsidRPr="008C3B88">
        <w:t xml:space="preserve">The surplus for the year </w:t>
      </w:r>
      <w:r w:rsidR="00A05832" w:rsidRPr="008C3B88">
        <w:t>o</w:t>
      </w:r>
      <w:r w:rsidR="00E06A5D" w:rsidRPr="008C3B88">
        <w:t>f</w:t>
      </w:r>
      <w:r w:rsidR="00A05832" w:rsidRPr="008C3B88">
        <w:t xml:space="preserve"> general funds </w:t>
      </w:r>
      <w:r w:rsidRPr="008C3B88">
        <w:t>amounted to £</w:t>
      </w:r>
      <w:r w:rsidR="008C3B88">
        <w:t>40,488</w:t>
      </w:r>
      <w:r w:rsidRPr="008C3B88">
        <w:t xml:space="preserve"> (20</w:t>
      </w:r>
      <w:r w:rsidR="0049687B" w:rsidRPr="008C3B88">
        <w:t>1</w:t>
      </w:r>
      <w:r w:rsidRPr="008C3B88">
        <w:t>0: £</w:t>
      </w:r>
      <w:r w:rsidR="003B5637" w:rsidRPr="008C3B88">
        <w:t>106,649</w:t>
      </w:r>
      <w:r w:rsidRPr="008C3B88">
        <w:t xml:space="preserve"> </w:t>
      </w:r>
      <w:r w:rsidR="00E44950" w:rsidRPr="008C3B88">
        <w:t>surplus</w:t>
      </w:r>
      <w:r w:rsidRPr="008C3B88">
        <w:t>) on the income and expenditure account.</w:t>
      </w:r>
      <w:r w:rsidR="00343F40" w:rsidRPr="008C3B88">
        <w:t xml:space="preserve"> </w:t>
      </w:r>
      <w:r w:rsidRPr="008C3B88">
        <w:t xml:space="preserve">The balance on the </w:t>
      </w:r>
      <w:r w:rsidR="00A05832" w:rsidRPr="008C3B88">
        <w:t>general</w:t>
      </w:r>
      <w:r w:rsidRPr="008C3B88">
        <w:t xml:space="preserve"> fund was £</w:t>
      </w:r>
      <w:r w:rsidR="0049687B" w:rsidRPr="008C3B88">
        <w:t>2,</w:t>
      </w:r>
      <w:r w:rsidR="00B03C45">
        <w:t>400,035</w:t>
      </w:r>
      <w:r w:rsidRPr="008C3B88">
        <w:t xml:space="preserve"> </w:t>
      </w:r>
      <w:r w:rsidR="008F3ED4" w:rsidRPr="008C3B88">
        <w:t>(20</w:t>
      </w:r>
      <w:r w:rsidR="0049687B" w:rsidRPr="008C3B88">
        <w:t>1</w:t>
      </w:r>
      <w:r w:rsidR="008F3ED4" w:rsidRPr="008C3B88">
        <w:t>0: £</w:t>
      </w:r>
      <w:r w:rsidR="0049687B" w:rsidRPr="008C3B88">
        <w:t>2,360,</w:t>
      </w:r>
      <w:r w:rsidR="00B03C45">
        <w:t>947</w:t>
      </w:r>
      <w:r w:rsidRPr="008C3B88">
        <w:t>)</w:t>
      </w:r>
      <w:r w:rsidR="00E06A5D" w:rsidRPr="008C3B88">
        <w:t xml:space="preserve">, and the balance of the </w:t>
      </w:r>
      <w:r w:rsidR="007D4D08" w:rsidRPr="008C3B88">
        <w:t xml:space="preserve">designated </w:t>
      </w:r>
      <w:r w:rsidR="00E06A5D" w:rsidRPr="008C3B88">
        <w:t>revaluation reserve is £10,891,754 (20</w:t>
      </w:r>
      <w:r w:rsidR="0049687B" w:rsidRPr="008C3B88">
        <w:t>1</w:t>
      </w:r>
      <w:r w:rsidR="00E06A5D" w:rsidRPr="008C3B88">
        <w:t>0: £</w:t>
      </w:r>
      <w:r w:rsidR="0049687B" w:rsidRPr="008C3B88">
        <w:t>10,891,754</w:t>
      </w:r>
      <w:r w:rsidR="00E06A5D" w:rsidRPr="008C3B88">
        <w:t>)</w:t>
      </w:r>
      <w:r w:rsidRPr="008C3B88">
        <w:t>.</w:t>
      </w:r>
    </w:p>
    <w:p w:rsidR="008E274F" w:rsidRPr="003B5637" w:rsidRDefault="008E274F" w:rsidP="008E274F">
      <w:pPr>
        <w:tabs>
          <w:tab w:val="left" w:pos="432"/>
          <w:tab w:val="center" w:pos="8640"/>
        </w:tabs>
        <w:jc w:val="both"/>
      </w:pPr>
    </w:p>
    <w:p w:rsidR="008E274F" w:rsidRPr="003B5637" w:rsidRDefault="008E274F" w:rsidP="008E274F">
      <w:pPr>
        <w:tabs>
          <w:tab w:val="left" w:pos="432"/>
          <w:tab w:val="center" w:pos="8640"/>
        </w:tabs>
        <w:jc w:val="both"/>
      </w:pPr>
      <w:r w:rsidRPr="003B5637">
        <w:t>The turnover of the subsidiary Hopetoun House Limited in the year to 31 Dec</w:t>
      </w:r>
      <w:r w:rsidR="008F3ED4" w:rsidRPr="003B5637">
        <w:t>ember 20</w:t>
      </w:r>
      <w:r w:rsidR="00E44950" w:rsidRPr="003B5637">
        <w:t>1</w:t>
      </w:r>
      <w:r w:rsidR="003B5637" w:rsidRPr="003B5637">
        <w:t>1</w:t>
      </w:r>
      <w:r w:rsidR="008F3ED4" w:rsidRPr="003B5637">
        <w:t xml:space="preserve"> was £</w:t>
      </w:r>
      <w:r w:rsidR="003B5637" w:rsidRPr="003B5637">
        <w:t>598,900</w:t>
      </w:r>
      <w:r w:rsidR="008F3ED4" w:rsidRPr="003B5637">
        <w:t xml:space="preserve"> </w:t>
      </w:r>
      <w:r w:rsidRPr="003B5637">
        <w:t>(20</w:t>
      </w:r>
      <w:r w:rsidR="003B5637" w:rsidRPr="003B5637">
        <w:t>1</w:t>
      </w:r>
      <w:r w:rsidRPr="003B5637">
        <w:t>0: £</w:t>
      </w:r>
      <w:r w:rsidR="003B5637" w:rsidRPr="003B5637">
        <w:t>496,137</w:t>
      </w:r>
      <w:r w:rsidRPr="003B5637">
        <w:t>). The profit before the transfer by gift aid to Hopetoun House Preservation Trust for the year to 31 December 20</w:t>
      </w:r>
      <w:r w:rsidR="003B5637" w:rsidRPr="003B5637">
        <w:t>11</w:t>
      </w:r>
      <w:r w:rsidRPr="003B5637">
        <w:t xml:space="preserve"> was £</w:t>
      </w:r>
      <w:r w:rsidR="003B5637" w:rsidRPr="003B5637">
        <w:t>151,924</w:t>
      </w:r>
      <w:r w:rsidRPr="003B5637">
        <w:t xml:space="preserve"> (20</w:t>
      </w:r>
      <w:r w:rsidR="003B5637" w:rsidRPr="003B5637">
        <w:t>1</w:t>
      </w:r>
      <w:r w:rsidRPr="003B5637">
        <w:t>0: £</w:t>
      </w:r>
      <w:r w:rsidR="003B5637" w:rsidRPr="003B5637">
        <w:t>71,360</w:t>
      </w:r>
      <w:r w:rsidRPr="003B5637">
        <w:t>).</w:t>
      </w:r>
    </w:p>
    <w:p w:rsidR="008E274F" w:rsidRPr="003B5637" w:rsidRDefault="008E274F" w:rsidP="008E274F">
      <w:pPr>
        <w:tabs>
          <w:tab w:val="left" w:pos="432"/>
          <w:tab w:val="center" w:pos="8640"/>
        </w:tabs>
        <w:jc w:val="both"/>
      </w:pPr>
    </w:p>
    <w:p w:rsidR="008E274F" w:rsidRPr="003B5637" w:rsidRDefault="008E274F" w:rsidP="008E274F">
      <w:pPr>
        <w:tabs>
          <w:tab w:val="left" w:pos="432"/>
          <w:tab w:val="center" w:pos="8640"/>
        </w:tabs>
        <w:jc w:val="both"/>
      </w:pPr>
      <w:r w:rsidRPr="003B5637">
        <w:t>The Trustees carried out an impairment review of the Trust’s assets. It was agreed that no further adjustment be made to the value of assets at this point in time.</w:t>
      </w:r>
    </w:p>
    <w:p w:rsidR="008E274F" w:rsidRPr="00C36632" w:rsidRDefault="008E274F" w:rsidP="008E274F">
      <w:pPr>
        <w:tabs>
          <w:tab w:val="left" w:pos="432"/>
          <w:tab w:val="center" w:pos="8640"/>
        </w:tabs>
        <w:jc w:val="both"/>
        <w:rPr>
          <w:highlight w:val="yellow"/>
        </w:rPr>
      </w:pPr>
    </w:p>
    <w:p w:rsidR="00213FD8" w:rsidRPr="00B11E43" w:rsidRDefault="00213FD8" w:rsidP="00213FD8">
      <w:pPr>
        <w:tabs>
          <w:tab w:val="left" w:pos="432"/>
          <w:tab w:val="right" w:pos="7920"/>
          <w:tab w:val="right" w:pos="9000"/>
        </w:tabs>
        <w:jc w:val="both"/>
        <w:rPr>
          <w:b/>
        </w:rPr>
      </w:pPr>
      <w:r w:rsidRPr="00B11E43">
        <w:rPr>
          <w:b/>
        </w:rPr>
        <w:t>Financial Reporting Standard 30 (FRS 30) – Heritage Assets</w:t>
      </w:r>
    </w:p>
    <w:p w:rsidR="00213FD8" w:rsidRPr="00B11E43" w:rsidRDefault="00213FD8" w:rsidP="00213FD8">
      <w:pPr>
        <w:tabs>
          <w:tab w:val="left" w:pos="432"/>
          <w:tab w:val="right" w:pos="7920"/>
          <w:tab w:val="right" w:pos="9000"/>
        </w:tabs>
        <w:jc w:val="both"/>
      </w:pPr>
    </w:p>
    <w:p w:rsidR="00213FD8" w:rsidRPr="00B11E43" w:rsidRDefault="00213FD8" w:rsidP="00213FD8">
      <w:pPr>
        <w:tabs>
          <w:tab w:val="left" w:pos="432"/>
          <w:tab w:val="right" w:pos="7920"/>
          <w:tab w:val="right" w:pos="9000"/>
        </w:tabs>
        <w:jc w:val="both"/>
      </w:pPr>
      <w:r w:rsidRPr="00B11E43">
        <w:t xml:space="preserve">During the </w:t>
      </w:r>
      <w:r w:rsidR="00B11E43" w:rsidRPr="00B11E43">
        <w:t xml:space="preserve">previous </w:t>
      </w:r>
      <w:r w:rsidRPr="00B11E43">
        <w:t xml:space="preserve">year the Trust adopted Financial Reporting Standard 30 – Heritage Assets.  A heritage asset is defined as “a tangible asset with historical, artistic, scientific, technological, geophysical or environmental qualities that is held and maintained principally for its contribution to knowledge and culture”. The objective of the standard is to ensure enhanced disclosure of all such </w:t>
      </w:r>
      <w:proofErr w:type="gramStart"/>
      <w:r w:rsidRPr="00B11E43">
        <w:t>assets,</w:t>
      </w:r>
      <w:proofErr w:type="gramEnd"/>
      <w:r w:rsidRPr="00B11E43">
        <w:t xml:space="preserve"> and where information is available, to report the cost or value of these assets on the balance sheet.</w:t>
      </w:r>
    </w:p>
    <w:p w:rsidR="00B11E43" w:rsidRPr="00B11E43" w:rsidRDefault="00B11E43" w:rsidP="00863DAB">
      <w:pPr>
        <w:tabs>
          <w:tab w:val="left" w:pos="432"/>
          <w:tab w:val="right" w:pos="7920"/>
          <w:tab w:val="right" w:pos="9000"/>
        </w:tabs>
        <w:jc w:val="both"/>
      </w:pPr>
    </w:p>
    <w:p w:rsidR="00863DAB" w:rsidRPr="009607F2" w:rsidRDefault="00863DAB" w:rsidP="00863DAB">
      <w:pPr>
        <w:tabs>
          <w:tab w:val="left" w:pos="432"/>
          <w:tab w:val="right" w:pos="7920"/>
          <w:tab w:val="right" w:pos="9000"/>
        </w:tabs>
        <w:jc w:val="both"/>
      </w:pPr>
      <w:proofErr w:type="gramStart"/>
      <w:r w:rsidRPr="00B11E43">
        <w:t>Clearly the house, grounds, outlying properties and chattels owned by the Trust fall into this category of heritage asset.</w:t>
      </w:r>
      <w:proofErr w:type="gramEnd"/>
      <w:r w:rsidRPr="00B11E43">
        <w:t xml:space="preserve"> As a result of the adoption of this standard, certain buildings and the chattels have been </w:t>
      </w:r>
      <w:proofErr w:type="spellStart"/>
      <w:r w:rsidRPr="00B11E43">
        <w:t>revalued</w:t>
      </w:r>
      <w:proofErr w:type="spellEnd"/>
      <w:r w:rsidRPr="00B11E43">
        <w:t xml:space="preserve"> on the face of the balance sheet giving rise to an increase of £10,891,754. The chattels value is based on the insurance valuation initiated by Sothebys in 2009 and completed in 2010. The</w:t>
      </w:r>
      <w:r w:rsidR="0007679A" w:rsidRPr="00B11E43">
        <w:t xml:space="preserve"> valuations of</w:t>
      </w:r>
      <w:r w:rsidRPr="00B11E43">
        <w:t xml:space="preserve"> property </w:t>
      </w:r>
      <w:r w:rsidR="0007679A" w:rsidRPr="00B11E43">
        <w:t xml:space="preserve">that could be assessed reliably </w:t>
      </w:r>
      <w:r w:rsidRPr="00B11E43">
        <w:t>were carried out in 2010 by Retties</w:t>
      </w:r>
      <w:r w:rsidR="00404A9B" w:rsidRPr="00B11E43">
        <w:t xml:space="preserve"> Estate Agents</w:t>
      </w:r>
      <w:r w:rsidRPr="00B11E43">
        <w:t>.</w:t>
      </w:r>
      <w:r w:rsidRPr="009607F2">
        <w:t xml:space="preserve"> </w:t>
      </w:r>
    </w:p>
    <w:p w:rsidR="00E06A5D" w:rsidRPr="00C36632" w:rsidRDefault="00E06A5D" w:rsidP="00E06A5D">
      <w:pPr>
        <w:tabs>
          <w:tab w:val="left" w:pos="432"/>
          <w:tab w:val="center" w:pos="8640"/>
        </w:tabs>
        <w:jc w:val="both"/>
        <w:rPr>
          <w:b/>
          <w:highlight w:val="yellow"/>
        </w:rPr>
      </w:pPr>
    </w:p>
    <w:p w:rsidR="008E274F" w:rsidRPr="003B5637" w:rsidRDefault="008E274F" w:rsidP="008E274F">
      <w:pPr>
        <w:pStyle w:val="Heading1"/>
        <w:tabs>
          <w:tab w:val="clear" w:pos="10080"/>
          <w:tab w:val="left" w:pos="432"/>
          <w:tab w:val="center" w:pos="8640"/>
        </w:tabs>
        <w:rPr>
          <w:rFonts w:ascii="Arial" w:hAnsi="Arial"/>
        </w:rPr>
      </w:pPr>
      <w:r w:rsidRPr="003B5637">
        <w:rPr>
          <w:rFonts w:ascii="Arial" w:hAnsi="Arial"/>
        </w:rPr>
        <w:t>Reserves Policy</w:t>
      </w:r>
    </w:p>
    <w:p w:rsidR="008E274F" w:rsidRPr="003B5637" w:rsidRDefault="008E274F" w:rsidP="008E274F">
      <w:pPr>
        <w:tabs>
          <w:tab w:val="left" w:pos="432"/>
          <w:tab w:val="right" w:pos="7920"/>
          <w:tab w:val="right" w:pos="9000"/>
        </w:tabs>
        <w:jc w:val="both"/>
      </w:pPr>
      <w:r w:rsidRPr="003B5637">
        <w:t>The purpose of the Endowment Fund is to ensure a suitable income stream is generated to finance the Trust’s objectives.  It is represented by a portfolio of investments, which are managed by Adam &amp; Company Investment Management Limited who operate within guidelines set out by the Trustees.</w:t>
      </w:r>
    </w:p>
    <w:p w:rsidR="008E274F" w:rsidRPr="003B5637" w:rsidRDefault="008E274F" w:rsidP="008E274F">
      <w:pPr>
        <w:tabs>
          <w:tab w:val="left" w:pos="432"/>
          <w:tab w:val="right" w:pos="7920"/>
          <w:tab w:val="right" w:pos="9000"/>
        </w:tabs>
        <w:jc w:val="both"/>
      </w:pPr>
    </w:p>
    <w:p w:rsidR="008E274F" w:rsidRPr="003B5637" w:rsidRDefault="008E274F" w:rsidP="008E274F">
      <w:pPr>
        <w:tabs>
          <w:tab w:val="left" w:pos="432"/>
          <w:tab w:val="right" w:pos="7920"/>
          <w:tab w:val="right" w:pos="9000"/>
        </w:tabs>
        <w:jc w:val="both"/>
      </w:pPr>
      <w:r w:rsidRPr="003B5637">
        <w:t>The Property Improvements Grant is a restricted fund and is utilised as and when expenditure is incurred on the improvement of Hopetoun House and its grounds.</w:t>
      </w:r>
    </w:p>
    <w:p w:rsidR="008E274F" w:rsidRPr="003B5637" w:rsidRDefault="008E274F" w:rsidP="008E274F">
      <w:pPr>
        <w:tabs>
          <w:tab w:val="left" w:pos="432"/>
          <w:tab w:val="right" w:pos="7920"/>
          <w:tab w:val="right" w:pos="9000"/>
        </w:tabs>
        <w:jc w:val="both"/>
      </w:pPr>
    </w:p>
    <w:p w:rsidR="008E274F" w:rsidRPr="003B5637" w:rsidRDefault="008E274F" w:rsidP="008E274F">
      <w:pPr>
        <w:tabs>
          <w:tab w:val="left" w:pos="432"/>
          <w:tab w:val="right" w:pos="7920"/>
          <w:tab w:val="right" w:pos="9000"/>
        </w:tabs>
        <w:jc w:val="both"/>
      </w:pPr>
      <w:r w:rsidRPr="003B5637">
        <w:t xml:space="preserve">Unrestricted </w:t>
      </w:r>
      <w:r w:rsidR="00E06A5D" w:rsidRPr="003B5637">
        <w:t xml:space="preserve">general </w:t>
      </w:r>
      <w:r w:rsidRPr="003B5637">
        <w:t>funds represent funds arising from past operations, on whose use no restrictions are placed.  These include operating su</w:t>
      </w:r>
      <w:r w:rsidR="00343F40" w:rsidRPr="003B5637">
        <w:t>rpluses, unrestricted grants,</w:t>
      </w:r>
      <w:r w:rsidRPr="003B5637">
        <w:t xml:space="preserve"> donations</w:t>
      </w:r>
      <w:r w:rsidR="00E06A5D" w:rsidRPr="003B5637">
        <w:t xml:space="preserve"> and total £2,</w:t>
      </w:r>
      <w:r w:rsidR="00B03C45">
        <w:t>400,035</w:t>
      </w:r>
      <w:r w:rsidR="00E06A5D" w:rsidRPr="003B5637">
        <w:t>.</w:t>
      </w:r>
      <w:r w:rsidR="00343F40" w:rsidRPr="003B5637">
        <w:t xml:space="preserve"> </w:t>
      </w:r>
      <w:r w:rsidR="00E06A5D" w:rsidRPr="003B5637">
        <w:t>R</w:t>
      </w:r>
      <w:r w:rsidR="00343F40" w:rsidRPr="003B5637">
        <w:t>e-valued heritage assets</w:t>
      </w:r>
      <w:r w:rsidR="00E06A5D" w:rsidRPr="003B5637">
        <w:t xml:space="preserve"> are included in the revaluation reserve and total £10,891,754</w:t>
      </w:r>
      <w:r w:rsidRPr="003B5637">
        <w:t xml:space="preserve">.  </w:t>
      </w:r>
      <w:r w:rsidR="00343F40" w:rsidRPr="003B5637">
        <w:t>T</w:t>
      </w:r>
      <w:r w:rsidRPr="003B5637">
        <w:t>he</w:t>
      </w:r>
      <w:r w:rsidR="00E06A5D" w:rsidRPr="003B5637">
        <w:t xml:space="preserve">refore the total </w:t>
      </w:r>
      <w:r w:rsidRPr="003B5637">
        <w:t xml:space="preserve">balance of </w:t>
      </w:r>
      <w:r w:rsidR="00E06A5D" w:rsidRPr="003B5637">
        <w:t xml:space="preserve">unrestricted </w:t>
      </w:r>
      <w:r w:rsidRPr="003B5637">
        <w:t xml:space="preserve">funds is </w:t>
      </w:r>
      <w:r w:rsidR="00440D3C" w:rsidRPr="003B5637">
        <w:t>£13,2</w:t>
      </w:r>
      <w:r w:rsidR="00B03C45">
        <w:t>91,789</w:t>
      </w:r>
      <w:r w:rsidR="00343F40" w:rsidRPr="003B5637">
        <w:t>.</w:t>
      </w:r>
    </w:p>
    <w:p w:rsidR="008E274F" w:rsidRPr="003B5637" w:rsidRDefault="008E274F" w:rsidP="008E274F">
      <w:pPr>
        <w:tabs>
          <w:tab w:val="left" w:pos="432"/>
          <w:tab w:val="right" w:pos="7920"/>
          <w:tab w:val="right" w:pos="9000"/>
        </w:tabs>
        <w:jc w:val="both"/>
      </w:pPr>
    </w:p>
    <w:p w:rsidR="008E274F" w:rsidRPr="003B5637" w:rsidRDefault="008E274F" w:rsidP="008E274F">
      <w:pPr>
        <w:pStyle w:val="Heading4"/>
        <w:rPr>
          <w:rFonts w:ascii="Arial" w:hAnsi="Arial"/>
        </w:rPr>
      </w:pPr>
      <w:r w:rsidRPr="003B5637">
        <w:rPr>
          <w:rFonts w:ascii="Arial" w:hAnsi="Arial"/>
        </w:rPr>
        <w:t>Investment Policy</w:t>
      </w:r>
    </w:p>
    <w:p w:rsidR="008E274F" w:rsidRPr="003B5637" w:rsidRDefault="008E274F" w:rsidP="008E274F">
      <w:pPr>
        <w:pStyle w:val="BodyText2"/>
        <w:jc w:val="both"/>
        <w:rPr>
          <w:rFonts w:ascii="Arial" w:hAnsi="Arial"/>
        </w:rPr>
      </w:pPr>
      <w:r w:rsidRPr="003B5637">
        <w:rPr>
          <w:rFonts w:ascii="Arial" w:hAnsi="Arial"/>
        </w:rPr>
        <w:t xml:space="preserve">The day to day management of the investments of </w:t>
      </w:r>
      <w:proofErr w:type="spellStart"/>
      <w:r w:rsidRPr="003B5637">
        <w:rPr>
          <w:rFonts w:ascii="Arial" w:hAnsi="Arial"/>
        </w:rPr>
        <w:t>Hopetoun</w:t>
      </w:r>
      <w:proofErr w:type="spellEnd"/>
      <w:r w:rsidRPr="003B5637">
        <w:rPr>
          <w:rFonts w:ascii="Arial" w:hAnsi="Arial"/>
        </w:rPr>
        <w:t xml:space="preserve"> House Preservation Trust has been delegated by the Trustees to Adam &amp; Company Investment Management Limited.  The investment policy is based on a balance between income and capital growth.  The Trustees monitor both income generation and capital growth against </w:t>
      </w:r>
      <w:proofErr w:type="spellStart"/>
      <w:r w:rsidRPr="003B5637">
        <w:rPr>
          <w:rFonts w:ascii="Arial" w:hAnsi="Arial"/>
        </w:rPr>
        <w:t>recogni</w:t>
      </w:r>
      <w:r w:rsidR="000A20FF">
        <w:rPr>
          <w:rFonts w:ascii="Arial" w:hAnsi="Arial"/>
        </w:rPr>
        <w:t>s</w:t>
      </w:r>
      <w:r w:rsidRPr="003B5637">
        <w:rPr>
          <w:rFonts w:ascii="Arial" w:hAnsi="Arial"/>
        </w:rPr>
        <w:t>ed</w:t>
      </w:r>
      <w:proofErr w:type="spellEnd"/>
      <w:r w:rsidRPr="003B5637">
        <w:rPr>
          <w:rFonts w:ascii="Arial" w:hAnsi="Arial"/>
        </w:rPr>
        <w:t xml:space="preserve"> benchmarks and are satisfied with the performance of the portfolio of investments in light of market conditions during the year.</w:t>
      </w:r>
    </w:p>
    <w:p w:rsidR="00F13482" w:rsidRPr="003B5637" w:rsidRDefault="00F13482" w:rsidP="00AE636B">
      <w:pPr>
        <w:jc w:val="both"/>
        <w:rPr>
          <w:b/>
        </w:rPr>
      </w:pPr>
    </w:p>
    <w:p w:rsidR="008E274F" w:rsidRPr="003B5637" w:rsidRDefault="008E274F" w:rsidP="008E274F">
      <w:pPr>
        <w:tabs>
          <w:tab w:val="left" w:pos="432"/>
          <w:tab w:val="center" w:pos="8640"/>
        </w:tabs>
        <w:jc w:val="both"/>
        <w:rPr>
          <w:b/>
        </w:rPr>
      </w:pPr>
      <w:r w:rsidRPr="003B5637">
        <w:rPr>
          <w:b/>
        </w:rPr>
        <w:t>Plans for future periods</w:t>
      </w:r>
    </w:p>
    <w:p w:rsidR="008E274F" w:rsidRPr="003B5637" w:rsidRDefault="008E274F" w:rsidP="008E274F">
      <w:pPr>
        <w:tabs>
          <w:tab w:val="left" w:pos="432"/>
          <w:tab w:val="center" w:pos="8640"/>
        </w:tabs>
        <w:jc w:val="both"/>
      </w:pPr>
      <w:r w:rsidRPr="003B5637">
        <w:t>It is the Trust’s intention to meet its principal objectives and to run an increasing operating surplus, thus allowing greater levels of conservation and maintenance. In doing so, the Trust will continue to attract a significant number of visitors to the house. Future plans include the sensitive and appropriate development of the Corporate Entertainment Business, the continuation of the conservation-maintenance programme, the continued upgrading of the fire-detection system and a staged re-display of the central core of the House.</w:t>
      </w:r>
    </w:p>
    <w:p w:rsidR="00AE636B" w:rsidRPr="003B5637" w:rsidRDefault="00AE636B" w:rsidP="00AE636B">
      <w:pPr>
        <w:tabs>
          <w:tab w:val="left" w:pos="432"/>
          <w:tab w:val="center" w:pos="8640"/>
        </w:tabs>
        <w:jc w:val="both"/>
        <w:rPr>
          <w:b/>
        </w:rPr>
      </w:pPr>
    </w:p>
    <w:p w:rsidR="003E2403" w:rsidRPr="003B5637" w:rsidRDefault="003E2403" w:rsidP="003E2403">
      <w:pPr>
        <w:jc w:val="both"/>
      </w:pPr>
    </w:p>
    <w:p w:rsidR="0049687B" w:rsidRDefault="0049687B" w:rsidP="00B11E43">
      <w:pPr>
        <w:jc w:val="both"/>
        <w:rPr>
          <w:b/>
        </w:rPr>
      </w:pPr>
    </w:p>
    <w:p w:rsidR="0049687B" w:rsidRDefault="0049687B" w:rsidP="00B11E43">
      <w:pPr>
        <w:jc w:val="both"/>
        <w:rPr>
          <w:b/>
        </w:rPr>
      </w:pPr>
    </w:p>
    <w:p w:rsidR="0049687B" w:rsidRDefault="0049687B" w:rsidP="00B11E43">
      <w:pPr>
        <w:jc w:val="both"/>
        <w:rPr>
          <w:b/>
        </w:rPr>
      </w:pPr>
    </w:p>
    <w:p w:rsidR="0049687B" w:rsidRDefault="0049687B" w:rsidP="00B11E43">
      <w:pPr>
        <w:jc w:val="both"/>
        <w:rPr>
          <w:b/>
        </w:rPr>
      </w:pPr>
    </w:p>
    <w:p w:rsidR="006826D8" w:rsidRDefault="006826D8" w:rsidP="00B11E43">
      <w:pPr>
        <w:jc w:val="both"/>
        <w:rPr>
          <w:b/>
        </w:rPr>
      </w:pPr>
    </w:p>
    <w:p w:rsidR="00125D40" w:rsidRDefault="00125D40" w:rsidP="00B11E43">
      <w:pPr>
        <w:jc w:val="both"/>
        <w:rPr>
          <w:b/>
        </w:rPr>
        <w:sectPr w:rsidR="00125D40" w:rsidSect="009C63C7">
          <w:footerReference w:type="default" r:id="rId16"/>
          <w:endnotePr>
            <w:numFmt w:val="decimal"/>
          </w:endnotePr>
          <w:pgSz w:w="11905" w:h="16837" w:code="9"/>
          <w:pgMar w:top="567" w:right="1208" w:bottom="567" w:left="1440" w:header="0" w:footer="348" w:gutter="0"/>
          <w:paperSrc w:first="15" w:other="15"/>
          <w:pgNumType w:start="4"/>
          <w:cols w:space="720"/>
          <w:noEndnote/>
          <w:docGrid w:linePitch="326"/>
        </w:sectPr>
      </w:pPr>
    </w:p>
    <w:p w:rsidR="00B11E43" w:rsidRPr="003B5637" w:rsidRDefault="00B11E43" w:rsidP="00B11E43">
      <w:pPr>
        <w:jc w:val="both"/>
        <w:rPr>
          <w:b/>
        </w:rPr>
      </w:pPr>
      <w:r w:rsidRPr="003B5637">
        <w:rPr>
          <w:b/>
        </w:rPr>
        <w:t>HOPETOUN HOUSE PRESERVATION TRUST</w:t>
      </w:r>
    </w:p>
    <w:p w:rsidR="00B11E43" w:rsidRPr="003B5637" w:rsidRDefault="00B11E43" w:rsidP="00B11E43">
      <w:pPr>
        <w:tabs>
          <w:tab w:val="center" w:pos="10080"/>
        </w:tabs>
        <w:jc w:val="both"/>
        <w:rPr>
          <w:b/>
        </w:rPr>
      </w:pPr>
    </w:p>
    <w:p w:rsidR="00B11E43" w:rsidRPr="003B5637" w:rsidRDefault="00B11E43" w:rsidP="00B11E43">
      <w:pPr>
        <w:tabs>
          <w:tab w:val="center" w:pos="10080"/>
        </w:tabs>
        <w:jc w:val="both"/>
        <w:rPr>
          <w:b/>
        </w:rPr>
      </w:pPr>
      <w:proofErr w:type="gramStart"/>
      <w:r w:rsidRPr="003B5637">
        <w:rPr>
          <w:b/>
        </w:rPr>
        <w:t>REPORT of the TRUSTEES (Contd.)</w:t>
      </w:r>
      <w:proofErr w:type="gramEnd"/>
    </w:p>
    <w:p w:rsidR="00B11E43" w:rsidRPr="003B5637" w:rsidRDefault="00B11E43" w:rsidP="00B11E43">
      <w:pPr>
        <w:tabs>
          <w:tab w:val="left" w:pos="432"/>
          <w:tab w:val="center" w:pos="8640"/>
        </w:tabs>
        <w:jc w:val="both"/>
        <w:rPr>
          <w:b/>
        </w:rPr>
      </w:pPr>
    </w:p>
    <w:p w:rsidR="00B11E43" w:rsidRPr="003B5637" w:rsidRDefault="00B11E43" w:rsidP="00B11E43">
      <w:pPr>
        <w:tabs>
          <w:tab w:val="left" w:pos="432"/>
          <w:tab w:val="center" w:pos="8640"/>
        </w:tabs>
        <w:jc w:val="both"/>
        <w:rPr>
          <w:b/>
        </w:rPr>
      </w:pPr>
    </w:p>
    <w:p w:rsidR="0049687B" w:rsidRPr="003B5637" w:rsidRDefault="0049687B" w:rsidP="0049687B">
      <w:pPr>
        <w:tabs>
          <w:tab w:val="left" w:pos="432"/>
          <w:tab w:val="center" w:pos="8640"/>
        </w:tabs>
        <w:jc w:val="both"/>
        <w:rPr>
          <w:b/>
        </w:rPr>
      </w:pPr>
      <w:r w:rsidRPr="003B5637">
        <w:rPr>
          <w:b/>
        </w:rPr>
        <w:t>Statement of Trustees responsibilities</w:t>
      </w:r>
    </w:p>
    <w:p w:rsidR="0049687B" w:rsidRPr="003B5637" w:rsidRDefault="00BE139B" w:rsidP="0049687B">
      <w:pPr>
        <w:jc w:val="both"/>
      </w:pPr>
      <w:r>
        <w:t>The T</w:t>
      </w:r>
      <w:r w:rsidR="0049687B" w:rsidRPr="003B5637">
        <w:t>rustees are responsible for preparing the Report of the Trustees and the financial statements in accordance with applicable law and United Kingdom Accounting Standards (United Kingdom Generally Accepted Accounting Practice).</w:t>
      </w:r>
    </w:p>
    <w:p w:rsidR="00B11E43" w:rsidRPr="003B5637" w:rsidRDefault="00B11E43" w:rsidP="00B11E43">
      <w:pPr>
        <w:jc w:val="both"/>
      </w:pPr>
    </w:p>
    <w:p w:rsidR="003E2403" w:rsidRPr="003B5637" w:rsidRDefault="003E2403" w:rsidP="003E2403">
      <w:pPr>
        <w:jc w:val="both"/>
      </w:pPr>
      <w:r w:rsidRPr="003B5637">
        <w:t xml:space="preserve">The law applicable to charities in Scotland requires the </w:t>
      </w:r>
      <w:r w:rsidR="000A20FF">
        <w:t>T</w:t>
      </w:r>
      <w:r w:rsidRPr="003B5637">
        <w:t>rustees to prepare financial statements for each financial year which give a true and fair view of the state of affairs of the charity and of the incoming resources and application of resources of the charity for that period. In preparing these financial statements, the trustees are required to:</w:t>
      </w:r>
    </w:p>
    <w:p w:rsidR="00B11E43" w:rsidRDefault="00B11E43" w:rsidP="00B11E43">
      <w:pPr>
        <w:jc w:val="both"/>
        <w:rPr>
          <w:b/>
        </w:rPr>
      </w:pPr>
    </w:p>
    <w:p w:rsidR="003E2403" w:rsidRPr="003B5637" w:rsidRDefault="003E2403" w:rsidP="003E2403">
      <w:pPr>
        <w:widowControl/>
        <w:numPr>
          <w:ilvl w:val="0"/>
          <w:numId w:val="5"/>
        </w:numPr>
        <w:jc w:val="both"/>
      </w:pPr>
      <w:r w:rsidRPr="003B5637">
        <w:t>select suitable accounting policies and apply them consistently;</w:t>
      </w:r>
    </w:p>
    <w:p w:rsidR="003E2403" w:rsidRPr="003B5637" w:rsidRDefault="003E2403" w:rsidP="003E2403">
      <w:pPr>
        <w:widowControl/>
        <w:numPr>
          <w:ilvl w:val="0"/>
          <w:numId w:val="5"/>
        </w:numPr>
        <w:jc w:val="both"/>
      </w:pPr>
      <w:r w:rsidRPr="003B5637">
        <w:t>observe the methods and principles in the Charities Statement of Recommended Practice;</w:t>
      </w:r>
    </w:p>
    <w:p w:rsidR="003E2403" w:rsidRPr="003B5637" w:rsidRDefault="003E2403" w:rsidP="003E2403">
      <w:pPr>
        <w:widowControl/>
        <w:numPr>
          <w:ilvl w:val="0"/>
          <w:numId w:val="5"/>
        </w:numPr>
        <w:jc w:val="both"/>
      </w:pPr>
      <w:r w:rsidRPr="003B5637">
        <w:t>make judgements and estimates that are reasonable and prudent;</w:t>
      </w:r>
    </w:p>
    <w:p w:rsidR="003E2403" w:rsidRPr="003B5637" w:rsidRDefault="003E2403" w:rsidP="003E2403">
      <w:pPr>
        <w:widowControl/>
        <w:numPr>
          <w:ilvl w:val="0"/>
          <w:numId w:val="5"/>
        </w:numPr>
        <w:jc w:val="both"/>
      </w:pPr>
      <w:r w:rsidRPr="003B5637">
        <w:t>state whether applicable accounting standards have been followed, subject to any departures disclosed and explained in the financial statements; and</w:t>
      </w:r>
    </w:p>
    <w:p w:rsidR="003E2403" w:rsidRPr="003B5637" w:rsidRDefault="003E2403" w:rsidP="003E2403">
      <w:pPr>
        <w:widowControl/>
        <w:numPr>
          <w:ilvl w:val="0"/>
          <w:numId w:val="5"/>
        </w:numPr>
        <w:jc w:val="both"/>
      </w:pPr>
      <w:proofErr w:type="gramStart"/>
      <w:r w:rsidRPr="003B5637">
        <w:t>prepare</w:t>
      </w:r>
      <w:proofErr w:type="gramEnd"/>
      <w:r w:rsidRPr="003B5637">
        <w:t xml:space="preserve"> the financial statements on the going concern basis unless it is inappropriate to presume that the charity will continue in operation.</w:t>
      </w:r>
    </w:p>
    <w:p w:rsidR="00E06A5D" w:rsidRPr="003B5637" w:rsidRDefault="00E06A5D" w:rsidP="00E06A5D">
      <w:pPr>
        <w:tabs>
          <w:tab w:val="left" w:pos="432"/>
          <w:tab w:val="center" w:pos="8640"/>
        </w:tabs>
        <w:jc w:val="both"/>
        <w:rPr>
          <w:b/>
        </w:rPr>
      </w:pPr>
    </w:p>
    <w:p w:rsidR="003E2403" w:rsidRPr="003B5637" w:rsidRDefault="003E2403" w:rsidP="003E2403">
      <w:pPr>
        <w:jc w:val="both"/>
      </w:pPr>
      <w:r w:rsidRPr="003B5637">
        <w:t>The</w:t>
      </w:r>
      <w:r w:rsidR="00BE139B">
        <w:t xml:space="preserve"> T</w:t>
      </w:r>
      <w:r w:rsidRPr="003B5637">
        <w:t>rustees are responsible for keeping proper accounting records that disclose with reasonable accuracy at any time the financial position of the charity and enable them to ensure that the financial statements, comply with the Charities and Trustee Investment</w:t>
      </w:r>
      <w:r w:rsidR="0026475F" w:rsidRPr="003B5637">
        <w:t xml:space="preserve"> (Scotland) Act 2005, </w:t>
      </w:r>
      <w:r w:rsidRPr="003B5637">
        <w:t>the Charities Accounts (Scotland) Regulations 2006 and the provisions of the charity’s constitution. The applicable law also sets out the trustees’ responsibilities for the preparation and content of the Report</w:t>
      </w:r>
      <w:r w:rsidR="0026475F" w:rsidRPr="003B5637">
        <w:t xml:space="preserve"> of the Trustees</w:t>
      </w:r>
      <w:r w:rsidRPr="003B5637">
        <w:t xml:space="preserve">. </w:t>
      </w:r>
    </w:p>
    <w:p w:rsidR="003E2403" w:rsidRPr="003B5637" w:rsidRDefault="003E2403" w:rsidP="003E2403">
      <w:pPr>
        <w:ind w:left="360"/>
        <w:jc w:val="both"/>
      </w:pPr>
    </w:p>
    <w:p w:rsidR="003E2403" w:rsidRPr="003B5637" w:rsidRDefault="003E2403" w:rsidP="003E2403">
      <w:pPr>
        <w:jc w:val="both"/>
      </w:pPr>
      <w:r w:rsidRPr="003B5637">
        <w:t>Th</w:t>
      </w:r>
      <w:r w:rsidR="00BE139B">
        <w:t>e T</w:t>
      </w:r>
      <w:r w:rsidRPr="003B5637">
        <w:t>rustees are also responsible for safeguarding the assets of the Charity and hence for taking reasonable steps for the prevention and detection of fraud and other irregularities.</w:t>
      </w:r>
    </w:p>
    <w:p w:rsidR="00AE636B" w:rsidRPr="003B5637" w:rsidRDefault="00AE636B" w:rsidP="00AE636B">
      <w:pPr>
        <w:tabs>
          <w:tab w:val="left" w:pos="432"/>
          <w:tab w:val="center" w:pos="8640"/>
        </w:tabs>
        <w:jc w:val="both"/>
      </w:pPr>
    </w:p>
    <w:p w:rsidR="00AE636B" w:rsidRPr="003B5637" w:rsidRDefault="00AE636B" w:rsidP="00AE636B">
      <w:pPr>
        <w:tabs>
          <w:tab w:val="left" w:pos="432"/>
          <w:tab w:val="center" w:pos="8640"/>
        </w:tabs>
        <w:jc w:val="both"/>
        <w:rPr>
          <w:b/>
        </w:rPr>
      </w:pPr>
      <w:r w:rsidRPr="003B5637">
        <w:rPr>
          <w:b/>
        </w:rPr>
        <w:t>ON BEHALF OF THE BOARD</w:t>
      </w:r>
    </w:p>
    <w:p w:rsidR="00AE636B" w:rsidRPr="003B5637" w:rsidRDefault="00AE636B" w:rsidP="00AE636B">
      <w:pPr>
        <w:tabs>
          <w:tab w:val="left" w:pos="432"/>
          <w:tab w:val="center" w:pos="8640"/>
        </w:tabs>
        <w:jc w:val="both"/>
        <w:rPr>
          <w:b/>
        </w:rPr>
      </w:pPr>
    </w:p>
    <w:p w:rsidR="00AE636B" w:rsidRPr="003B5637" w:rsidRDefault="00AE636B" w:rsidP="00AE636B">
      <w:pPr>
        <w:tabs>
          <w:tab w:val="left" w:pos="432"/>
          <w:tab w:val="center" w:pos="8640"/>
        </w:tabs>
        <w:jc w:val="both"/>
        <w:rPr>
          <w:b/>
        </w:rPr>
      </w:pPr>
    </w:p>
    <w:p w:rsidR="00AE636B" w:rsidRDefault="00AE636B" w:rsidP="00AE636B">
      <w:pPr>
        <w:tabs>
          <w:tab w:val="left" w:pos="432"/>
          <w:tab w:val="center" w:pos="8640"/>
        </w:tabs>
        <w:jc w:val="both"/>
        <w:rPr>
          <w:b/>
        </w:rPr>
      </w:pPr>
    </w:p>
    <w:p w:rsidR="00B11E43" w:rsidRPr="003B5637" w:rsidRDefault="00B11E43" w:rsidP="00AE636B">
      <w:pPr>
        <w:tabs>
          <w:tab w:val="left" w:pos="432"/>
          <w:tab w:val="center" w:pos="8640"/>
        </w:tabs>
        <w:jc w:val="both"/>
        <w:rPr>
          <w:b/>
        </w:rPr>
      </w:pPr>
    </w:p>
    <w:p w:rsidR="00AE636B" w:rsidRPr="003B5637" w:rsidRDefault="00AE636B" w:rsidP="00AE636B">
      <w:pPr>
        <w:tabs>
          <w:tab w:val="left" w:pos="432"/>
          <w:tab w:val="center" w:pos="8640"/>
        </w:tabs>
        <w:jc w:val="both"/>
        <w:rPr>
          <w:b/>
        </w:rPr>
      </w:pPr>
    </w:p>
    <w:p w:rsidR="00AE636B" w:rsidRPr="003B5637" w:rsidRDefault="00AE636B" w:rsidP="00AE636B">
      <w:pPr>
        <w:tabs>
          <w:tab w:val="left" w:pos="432"/>
          <w:tab w:val="center" w:pos="8640"/>
        </w:tabs>
        <w:jc w:val="both"/>
        <w:rPr>
          <w:b/>
        </w:rPr>
      </w:pPr>
      <w:r w:rsidRPr="003B5637">
        <w:rPr>
          <w:b/>
        </w:rPr>
        <w:t>E M P DENNY</w:t>
      </w:r>
    </w:p>
    <w:p w:rsidR="00AE636B" w:rsidRPr="003B5637" w:rsidRDefault="00AE636B" w:rsidP="00AE636B">
      <w:pPr>
        <w:tabs>
          <w:tab w:val="left" w:pos="432"/>
          <w:tab w:val="center" w:pos="8640"/>
        </w:tabs>
        <w:jc w:val="both"/>
        <w:rPr>
          <w:b/>
        </w:rPr>
      </w:pPr>
      <w:r w:rsidRPr="003B5637">
        <w:rPr>
          <w:b/>
        </w:rPr>
        <w:t>Chairman</w:t>
      </w:r>
    </w:p>
    <w:p w:rsidR="00AE636B" w:rsidRPr="003B5637" w:rsidRDefault="00AE636B" w:rsidP="00AE636B">
      <w:pPr>
        <w:tabs>
          <w:tab w:val="left" w:pos="432"/>
          <w:tab w:val="center" w:pos="8640"/>
        </w:tabs>
        <w:jc w:val="both"/>
        <w:rPr>
          <w:b/>
        </w:rPr>
      </w:pPr>
    </w:p>
    <w:p w:rsidR="00AE636B" w:rsidRPr="009607F2" w:rsidRDefault="003B5637" w:rsidP="00AE636B">
      <w:pPr>
        <w:tabs>
          <w:tab w:val="left" w:pos="432"/>
          <w:tab w:val="center" w:pos="8640"/>
        </w:tabs>
        <w:jc w:val="both"/>
        <w:rPr>
          <w:u w:val="single"/>
        </w:rPr>
      </w:pPr>
      <w:r>
        <w:rPr>
          <w:u w:val="single"/>
        </w:rPr>
        <w:t xml:space="preserve">26 </w:t>
      </w:r>
      <w:r w:rsidR="004613F4">
        <w:rPr>
          <w:u w:val="single"/>
        </w:rPr>
        <w:t>April</w:t>
      </w:r>
      <w:r>
        <w:rPr>
          <w:u w:val="single"/>
        </w:rPr>
        <w:t xml:space="preserve"> </w:t>
      </w:r>
      <w:r w:rsidR="00E44950" w:rsidRPr="003B5637">
        <w:rPr>
          <w:u w:val="single"/>
        </w:rPr>
        <w:t>201</w:t>
      </w:r>
      <w:r w:rsidR="00B711E5" w:rsidRPr="003B5637">
        <w:rPr>
          <w:u w:val="single"/>
        </w:rPr>
        <w:t>2</w:t>
      </w:r>
    </w:p>
    <w:p w:rsidR="002E723B" w:rsidRPr="009607F2" w:rsidRDefault="002E723B" w:rsidP="00AE636B">
      <w:pPr>
        <w:tabs>
          <w:tab w:val="left" w:pos="432"/>
          <w:tab w:val="center" w:pos="8640"/>
        </w:tabs>
        <w:jc w:val="both"/>
        <w:rPr>
          <w:u w:val="single"/>
        </w:rPr>
        <w:sectPr w:rsidR="002E723B" w:rsidRPr="009607F2" w:rsidSect="009C63C7">
          <w:footerReference w:type="default" r:id="rId17"/>
          <w:endnotePr>
            <w:numFmt w:val="decimal"/>
          </w:endnotePr>
          <w:pgSz w:w="11905" w:h="16837" w:code="9"/>
          <w:pgMar w:top="567" w:right="1208" w:bottom="567" w:left="1440" w:header="0" w:footer="348" w:gutter="0"/>
          <w:paperSrc w:first="15" w:other="15"/>
          <w:pgNumType w:start="4"/>
          <w:cols w:space="720"/>
          <w:noEndnote/>
          <w:docGrid w:linePitch="326"/>
        </w:sectPr>
      </w:pPr>
    </w:p>
    <w:p w:rsidR="005F3520" w:rsidRPr="00427CE5" w:rsidRDefault="008678C7" w:rsidP="002216EE">
      <w:pPr>
        <w:pStyle w:val="Heading1"/>
        <w:tabs>
          <w:tab w:val="right" w:pos="9200"/>
        </w:tabs>
        <w:rPr>
          <w:rFonts w:ascii="Arial" w:hAnsi="Arial"/>
        </w:rPr>
      </w:pPr>
      <w:r w:rsidRPr="00427CE5">
        <w:rPr>
          <w:noProof/>
          <w:snapToGrid/>
          <w:lang w:val="en-US"/>
        </w:rPr>
        <w:drawing>
          <wp:anchor distT="0" distB="0" distL="114300" distR="114300" simplePos="0" relativeHeight="251657728" behindDoc="1" locked="0" layoutInCell="1" allowOverlap="1">
            <wp:simplePos x="0" y="0"/>
            <wp:positionH relativeFrom="column">
              <wp:posOffset>5143500</wp:posOffset>
            </wp:positionH>
            <wp:positionV relativeFrom="paragraph">
              <wp:posOffset>-123825</wp:posOffset>
            </wp:positionV>
            <wp:extent cx="676275" cy="647700"/>
            <wp:effectExtent l="19050" t="0" r="9525" b="0"/>
            <wp:wrapNone/>
            <wp:docPr id="4" name="Picture 4" descr="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T+"/>
                    <pic:cNvPicPr>
                      <a:picLocks noChangeAspect="1" noChangeArrowheads="1"/>
                    </pic:cNvPicPr>
                  </pic:nvPicPr>
                  <pic:blipFill>
                    <a:blip r:embed="rId18" cstate="print"/>
                    <a:srcRect/>
                    <a:stretch>
                      <a:fillRect/>
                    </a:stretch>
                  </pic:blipFill>
                  <pic:spPr bwMode="auto">
                    <a:xfrm>
                      <a:off x="0" y="0"/>
                      <a:ext cx="676275" cy="647700"/>
                    </a:xfrm>
                    <a:prstGeom prst="rect">
                      <a:avLst/>
                    </a:prstGeom>
                    <a:noFill/>
                  </pic:spPr>
                </pic:pic>
              </a:graphicData>
            </a:graphic>
          </wp:anchor>
        </w:drawing>
      </w:r>
      <w:r w:rsidR="002216EE" w:rsidRPr="00427CE5">
        <w:rPr>
          <w:rFonts w:ascii="Arial" w:hAnsi="Arial"/>
        </w:rPr>
        <w:t>INDEPENDENT AUDITORS’ REPORT TO THE TRUSTEES OF</w:t>
      </w:r>
    </w:p>
    <w:p w:rsidR="002216EE" w:rsidRPr="00427CE5" w:rsidRDefault="002216EE" w:rsidP="002216EE">
      <w:pPr>
        <w:pStyle w:val="Heading1"/>
        <w:tabs>
          <w:tab w:val="right" w:pos="9200"/>
        </w:tabs>
        <w:rPr>
          <w:rFonts w:ascii="Arial" w:hAnsi="Arial"/>
        </w:rPr>
      </w:pPr>
      <w:r w:rsidRPr="00427CE5">
        <w:rPr>
          <w:rFonts w:ascii="Arial" w:hAnsi="Arial"/>
        </w:rPr>
        <w:tab/>
      </w:r>
    </w:p>
    <w:p w:rsidR="002216EE" w:rsidRPr="00427CE5" w:rsidRDefault="002216EE" w:rsidP="002216EE">
      <w:pPr>
        <w:pStyle w:val="Heading2"/>
        <w:ind w:firstLine="0"/>
        <w:rPr>
          <w:rFonts w:ascii="Arial" w:hAnsi="Arial"/>
          <w:b w:val="0"/>
        </w:rPr>
      </w:pPr>
      <w:r w:rsidRPr="00427CE5">
        <w:rPr>
          <w:rFonts w:ascii="Arial" w:hAnsi="Arial"/>
        </w:rPr>
        <w:t>HOPETOUN HOUSE PRESERVATION TRUST</w:t>
      </w:r>
      <w:r w:rsidRPr="00427CE5">
        <w:rPr>
          <w:rFonts w:ascii="Arial" w:hAnsi="Arial"/>
        </w:rPr>
        <w:tab/>
      </w:r>
      <w:r w:rsidRPr="00427CE5">
        <w:rPr>
          <w:rFonts w:ascii="Arial" w:hAnsi="Arial"/>
        </w:rPr>
        <w:tab/>
      </w:r>
      <w:r w:rsidRPr="00427CE5">
        <w:rPr>
          <w:rFonts w:ascii="Arial" w:hAnsi="Arial"/>
        </w:rPr>
        <w:tab/>
      </w:r>
      <w:r w:rsidRPr="00427CE5">
        <w:rPr>
          <w:rFonts w:ascii="Arial" w:hAnsi="Arial"/>
        </w:rPr>
        <w:tab/>
      </w:r>
    </w:p>
    <w:p w:rsidR="002216EE" w:rsidRPr="00427CE5" w:rsidRDefault="002216EE" w:rsidP="002216EE">
      <w:pPr>
        <w:jc w:val="both"/>
      </w:pPr>
    </w:p>
    <w:p w:rsidR="0064263E" w:rsidRPr="00C36632" w:rsidRDefault="0064263E" w:rsidP="0064263E">
      <w:pPr>
        <w:autoSpaceDE w:val="0"/>
        <w:autoSpaceDN w:val="0"/>
        <w:adjustRightInd w:val="0"/>
        <w:jc w:val="both"/>
        <w:rPr>
          <w:sz w:val="19"/>
          <w:szCs w:val="19"/>
          <w:highlight w:val="yellow"/>
          <w:lang w:eastAsia="en-GB"/>
        </w:rPr>
      </w:pPr>
    </w:p>
    <w:p w:rsidR="00A53C84" w:rsidRPr="00B11E43" w:rsidRDefault="00A53C84" w:rsidP="00A53C84">
      <w:pPr>
        <w:autoSpaceDE w:val="0"/>
        <w:autoSpaceDN w:val="0"/>
        <w:adjustRightInd w:val="0"/>
        <w:jc w:val="both"/>
      </w:pPr>
      <w:r w:rsidRPr="00B11E43">
        <w:t>We have audited the financial statements of Hopetoun House Preservation Trust for the year ended 31 December 201</w:t>
      </w:r>
      <w:r w:rsidR="00B11E43" w:rsidRPr="00B11E43">
        <w:t>1</w:t>
      </w:r>
      <w:r w:rsidRPr="00B11E43">
        <w:t xml:space="preserve"> </w:t>
      </w:r>
      <w:r w:rsidR="00994C52" w:rsidRPr="00B11E43">
        <w:t xml:space="preserve">set out on pages </w:t>
      </w:r>
      <w:r w:rsidR="00994C52" w:rsidRPr="00E163C2">
        <w:t>1</w:t>
      </w:r>
      <w:r w:rsidR="00E163C2" w:rsidRPr="00E163C2">
        <w:t>1</w:t>
      </w:r>
      <w:r w:rsidR="00994C52" w:rsidRPr="00E163C2">
        <w:t xml:space="preserve"> to 2</w:t>
      </w:r>
      <w:r w:rsidR="008D1B4A">
        <w:t>3</w:t>
      </w:r>
      <w:r w:rsidRPr="00B11E43">
        <w:t>. The financial reporting framework that has been applied in their preparation is applicable law and United Kingdom Accounting Standards (United Kingdom Generally Accepted Accounting Practice).</w:t>
      </w:r>
    </w:p>
    <w:p w:rsidR="00A53C84" w:rsidRPr="00B11E43" w:rsidRDefault="00A53C84" w:rsidP="00A53C84">
      <w:pPr>
        <w:autoSpaceDE w:val="0"/>
        <w:autoSpaceDN w:val="0"/>
        <w:adjustRightInd w:val="0"/>
        <w:jc w:val="both"/>
      </w:pPr>
    </w:p>
    <w:p w:rsidR="00A53C84" w:rsidRPr="00B11E43" w:rsidRDefault="00A53C84" w:rsidP="00A53C84">
      <w:pPr>
        <w:autoSpaceDE w:val="0"/>
        <w:autoSpaceDN w:val="0"/>
        <w:adjustRightInd w:val="0"/>
        <w:jc w:val="both"/>
        <w:rPr>
          <w:lang w:eastAsia="en-GB"/>
        </w:rPr>
      </w:pPr>
      <w:r w:rsidRPr="00B11E43">
        <w:t>This report is made solely to the charity’s trustees, as a body, in accordance with section 44(1</w:t>
      </w:r>
      <w:proofErr w:type="gramStart"/>
      <w:r w:rsidRPr="00B11E43">
        <w:t>)(</w:t>
      </w:r>
      <w:proofErr w:type="gramEnd"/>
      <w:r w:rsidRPr="00B11E43">
        <w:t>c) of the Charities and Trustee Investment (Scotland) Act 2005 and regulation 10 of the Charities Accounts (Scotland) Regulations 2006.  Our audit work has been undertaken so that we might state to the charity’s trustees those matters we are required to state to them in an auditors’ report and for no other purpose.  To the fullest extent permitted by law, we do not accept or assume responsibility to anyone other than the charity and the charity’s trustees as a body, for our audit work, for this report, or for the opinions we have formed.</w:t>
      </w:r>
    </w:p>
    <w:p w:rsidR="00A53C84" w:rsidRPr="00B11E43" w:rsidRDefault="00A53C84" w:rsidP="00A53C84">
      <w:pPr>
        <w:autoSpaceDE w:val="0"/>
        <w:autoSpaceDN w:val="0"/>
        <w:adjustRightInd w:val="0"/>
        <w:jc w:val="both"/>
        <w:rPr>
          <w:b/>
          <w:bCs/>
        </w:rPr>
      </w:pPr>
    </w:p>
    <w:p w:rsidR="00A53C84" w:rsidRPr="00B11E43" w:rsidRDefault="00A53C84" w:rsidP="00A53C84">
      <w:pPr>
        <w:autoSpaceDE w:val="0"/>
        <w:autoSpaceDN w:val="0"/>
        <w:adjustRightInd w:val="0"/>
        <w:jc w:val="both"/>
        <w:rPr>
          <w:b/>
          <w:bCs/>
        </w:rPr>
      </w:pPr>
      <w:r w:rsidRPr="00B11E43">
        <w:rPr>
          <w:b/>
          <w:bCs/>
        </w:rPr>
        <w:t>Respective responsibilities of trustees and auditor</w:t>
      </w:r>
    </w:p>
    <w:p w:rsidR="00A53C84" w:rsidRPr="00B11E43" w:rsidRDefault="00A53C84" w:rsidP="00A53C84">
      <w:pPr>
        <w:autoSpaceDE w:val="0"/>
        <w:autoSpaceDN w:val="0"/>
        <w:adjustRightInd w:val="0"/>
        <w:jc w:val="both"/>
      </w:pPr>
      <w:r w:rsidRPr="00B11E43">
        <w:t xml:space="preserve">As explained more fully in the Trustees’ Responsibilities Statement set out on page </w:t>
      </w:r>
      <w:r w:rsidR="000014DD" w:rsidRPr="00B11E43">
        <w:t>7</w:t>
      </w:r>
      <w:r w:rsidRPr="00B11E43">
        <w:t>, the trustees are responsible for the preparation of financial statements which give a true and fair view.</w:t>
      </w:r>
    </w:p>
    <w:p w:rsidR="00A53C84" w:rsidRPr="00B11E43" w:rsidRDefault="00A53C84" w:rsidP="00A53C84">
      <w:pPr>
        <w:autoSpaceDE w:val="0"/>
        <w:autoSpaceDN w:val="0"/>
        <w:adjustRightInd w:val="0"/>
        <w:jc w:val="both"/>
      </w:pPr>
    </w:p>
    <w:p w:rsidR="00A53C84" w:rsidRPr="00B11E43" w:rsidRDefault="00A53C84" w:rsidP="00A53C84">
      <w:pPr>
        <w:autoSpaceDE w:val="0"/>
        <w:autoSpaceDN w:val="0"/>
        <w:adjustRightInd w:val="0"/>
        <w:jc w:val="both"/>
      </w:pPr>
      <w:r w:rsidRPr="00B11E43">
        <w:t>We have been appointed as auditor under section 44(1</w:t>
      </w:r>
      <w:proofErr w:type="gramStart"/>
      <w:r w:rsidRPr="00B11E43">
        <w:t>)(</w:t>
      </w:r>
      <w:proofErr w:type="gramEnd"/>
      <w:r w:rsidRPr="00B11E43">
        <w:t>c) of the Charities and Trustee Investment (Scotland) Act 2005 and report in accordance with regulations made under that Act. Our responsibility is to audit and express an opinion on the financial statements in accordance with applicable law and International Standards on Auditing (UK and Ireland). Those standards require us to comply with the Auditing Practices Board’s (APB’s) Ethical Standards for Auditors.</w:t>
      </w:r>
    </w:p>
    <w:p w:rsidR="00A53C84" w:rsidRPr="00B11E43" w:rsidRDefault="00A53C84" w:rsidP="00A53C84">
      <w:pPr>
        <w:autoSpaceDE w:val="0"/>
        <w:autoSpaceDN w:val="0"/>
        <w:adjustRightInd w:val="0"/>
        <w:jc w:val="both"/>
      </w:pPr>
    </w:p>
    <w:p w:rsidR="00A53C84" w:rsidRPr="00B11E43" w:rsidRDefault="00A53C84" w:rsidP="00A53C84">
      <w:pPr>
        <w:autoSpaceDE w:val="0"/>
        <w:autoSpaceDN w:val="0"/>
        <w:adjustRightInd w:val="0"/>
        <w:jc w:val="both"/>
        <w:rPr>
          <w:b/>
          <w:bCs/>
        </w:rPr>
      </w:pPr>
      <w:r w:rsidRPr="00B11E43">
        <w:rPr>
          <w:b/>
          <w:bCs/>
        </w:rPr>
        <w:t>Scope of the audit of the financial statements</w:t>
      </w:r>
    </w:p>
    <w:p w:rsidR="00A53C84" w:rsidRPr="00B11E43" w:rsidRDefault="00A53C84" w:rsidP="00A53C84">
      <w:pPr>
        <w:autoSpaceDE w:val="0"/>
        <w:autoSpaceDN w:val="0"/>
        <w:adjustRightInd w:val="0"/>
        <w:jc w:val="both"/>
      </w:pPr>
      <w:r w:rsidRPr="00B11E43">
        <w:t>An audit involves obtaining evidence about the amounts and disclosures in the financial statements sufficient to give reasonable assurance that the financial statements are free from material misstatement, whether caused by fraud or error. This includes an assessment of: whether the accounting policies are appropriate to the charity’s circumstances and have been consistently applied and adequately disclosed; the reasonableness of significant accounting estimates made by the trustees; and the overall presentation of the financial statements.</w:t>
      </w:r>
    </w:p>
    <w:p w:rsidR="00A53C84" w:rsidRPr="00B11E43" w:rsidRDefault="00A53C84" w:rsidP="00A53C84">
      <w:pPr>
        <w:autoSpaceDE w:val="0"/>
        <w:autoSpaceDN w:val="0"/>
        <w:adjustRightInd w:val="0"/>
        <w:jc w:val="both"/>
        <w:rPr>
          <w:b/>
          <w:bCs/>
        </w:rPr>
      </w:pPr>
    </w:p>
    <w:p w:rsidR="00A53C84" w:rsidRPr="00B11E43" w:rsidRDefault="00A53C84" w:rsidP="00A53C84">
      <w:pPr>
        <w:autoSpaceDE w:val="0"/>
        <w:autoSpaceDN w:val="0"/>
        <w:adjustRightInd w:val="0"/>
        <w:jc w:val="both"/>
        <w:rPr>
          <w:b/>
          <w:bCs/>
        </w:rPr>
      </w:pPr>
      <w:r w:rsidRPr="00B11E43">
        <w:rPr>
          <w:b/>
          <w:bCs/>
        </w:rPr>
        <w:t>Opinion on financial statements</w:t>
      </w:r>
    </w:p>
    <w:p w:rsidR="00A53C84" w:rsidRPr="00B11E43" w:rsidRDefault="00A53C84" w:rsidP="00A53C84">
      <w:pPr>
        <w:autoSpaceDE w:val="0"/>
        <w:autoSpaceDN w:val="0"/>
        <w:adjustRightInd w:val="0"/>
        <w:jc w:val="both"/>
      </w:pPr>
      <w:r w:rsidRPr="00B11E43">
        <w:t>In our opinion the financial statements:</w:t>
      </w:r>
    </w:p>
    <w:p w:rsidR="00A53C84" w:rsidRPr="00B11E43" w:rsidRDefault="00A53C84" w:rsidP="00A53C84">
      <w:pPr>
        <w:pStyle w:val="ListParagraph"/>
        <w:numPr>
          <w:ilvl w:val="0"/>
          <w:numId w:val="7"/>
        </w:numPr>
        <w:autoSpaceDE w:val="0"/>
        <w:autoSpaceDN w:val="0"/>
        <w:adjustRightInd w:val="0"/>
        <w:spacing w:after="0" w:line="240" w:lineRule="auto"/>
        <w:jc w:val="both"/>
        <w:rPr>
          <w:rFonts w:ascii="Arial" w:hAnsi="Arial" w:cs="Arial"/>
          <w:sz w:val="20"/>
          <w:szCs w:val="20"/>
        </w:rPr>
      </w:pPr>
      <w:r w:rsidRPr="00B11E43">
        <w:rPr>
          <w:rFonts w:ascii="Arial" w:hAnsi="Arial" w:cs="Arial"/>
          <w:sz w:val="20"/>
          <w:szCs w:val="20"/>
        </w:rPr>
        <w:t>give a true and fair view of the state of the charity’s affairs as at 31 December 201</w:t>
      </w:r>
      <w:r w:rsidR="00B11E43">
        <w:rPr>
          <w:rFonts w:ascii="Arial" w:hAnsi="Arial" w:cs="Arial"/>
          <w:sz w:val="20"/>
          <w:szCs w:val="20"/>
        </w:rPr>
        <w:t>1</w:t>
      </w:r>
      <w:r w:rsidRPr="00B11E43">
        <w:rPr>
          <w:rFonts w:ascii="Arial" w:hAnsi="Arial" w:cs="Arial"/>
          <w:sz w:val="20"/>
          <w:szCs w:val="20"/>
        </w:rPr>
        <w:t xml:space="preserve"> and of its incoming resources and application of resources, for the year then ended;</w:t>
      </w:r>
    </w:p>
    <w:p w:rsidR="00A53C84" w:rsidRPr="00B11E43" w:rsidRDefault="00A53C84" w:rsidP="00A53C84">
      <w:pPr>
        <w:pStyle w:val="ListParagraph"/>
        <w:numPr>
          <w:ilvl w:val="0"/>
          <w:numId w:val="7"/>
        </w:numPr>
        <w:autoSpaceDE w:val="0"/>
        <w:autoSpaceDN w:val="0"/>
        <w:adjustRightInd w:val="0"/>
        <w:spacing w:after="0" w:line="240" w:lineRule="auto"/>
        <w:jc w:val="both"/>
        <w:rPr>
          <w:rFonts w:ascii="Arial" w:hAnsi="Arial" w:cs="Arial"/>
          <w:sz w:val="20"/>
          <w:szCs w:val="20"/>
        </w:rPr>
      </w:pPr>
      <w:r w:rsidRPr="00B11E43">
        <w:rPr>
          <w:rFonts w:ascii="Arial" w:hAnsi="Arial" w:cs="Arial"/>
          <w:sz w:val="20"/>
          <w:szCs w:val="20"/>
        </w:rPr>
        <w:t>have been properly prepared in accordance with United Kingdom Generally Accepted Accounting Practice; and</w:t>
      </w:r>
    </w:p>
    <w:p w:rsidR="00A53C84" w:rsidRPr="00B11E43" w:rsidRDefault="00A53C84" w:rsidP="00A53C84">
      <w:pPr>
        <w:pStyle w:val="ListParagraph"/>
        <w:numPr>
          <w:ilvl w:val="0"/>
          <w:numId w:val="7"/>
        </w:numPr>
        <w:autoSpaceDE w:val="0"/>
        <w:autoSpaceDN w:val="0"/>
        <w:adjustRightInd w:val="0"/>
        <w:spacing w:after="0" w:line="240" w:lineRule="auto"/>
        <w:jc w:val="both"/>
        <w:rPr>
          <w:rFonts w:ascii="Arial" w:hAnsi="Arial" w:cs="Arial"/>
          <w:sz w:val="20"/>
          <w:szCs w:val="20"/>
        </w:rPr>
      </w:pPr>
      <w:proofErr w:type="gramStart"/>
      <w:r w:rsidRPr="00B11E43">
        <w:rPr>
          <w:rFonts w:ascii="Arial" w:hAnsi="Arial" w:cs="Arial"/>
          <w:sz w:val="20"/>
          <w:szCs w:val="20"/>
        </w:rPr>
        <w:t>have</w:t>
      </w:r>
      <w:proofErr w:type="gramEnd"/>
      <w:r w:rsidRPr="00B11E43">
        <w:rPr>
          <w:rFonts w:ascii="Arial" w:hAnsi="Arial" w:cs="Arial"/>
          <w:sz w:val="20"/>
          <w:szCs w:val="20"/>
        </w:rPr>
        <w:t xml:space="preserve"> been prepared in accordance with the requirements of the Charities and Trustee Investment (Scotland) Act 2005 and regulation 8 of the Charities Accounts (Scotland) Regulations 2006.</w:t>
      </w:r>
    </w:p>
    <w:p w:rsidR="00A53C84" w:rsidRPr="00B11E43" w:rsidRDefault="00A53C84" w:rsidP="00A53C84">
      <w:pPr>
        <w:autoSpaceDE w:val="0"/>
        <w:autoSpaceDN w:val="0"/>
        <w:adjustRightInd w:val="0"/>
        <w:jc w:val="both"/>
        <w:rPr>
          <w:b/>
          <w:bCs/>
        </w:rPr>
      </w:pPr>
    </w:p>
    <w:p w:rsidR="00A53C84" w:rsidRPr="00B11E43" w:rsidRDefault="00A53C84" w:rsidP="00A53C84">
      <w:pPr>
        <w:autoSpaceDE w:val="0"/>
        <w:autoSpaceDN w:val="0"/>
        <w:adjustRightInd w:val="0"/>
        <w:jc w:val="both"/>
        <w:rPr>
          <w:b/>
          <w:bCs/>
        </w:rPr>
      </w:pPr>
      <w:r w:rsidRPr="00B11E43">
        <w:rPr>
          <w:b/>
          <w:bCs/>
        </w:rPr>
        <w:t>Matters on which we are required to report by exception</w:t>
      </w:r>
    </w:p>
    <w:p w:rsidR="00A53C84" w:rsidRPr="00B11E43" w:rsidRDefault="00A53C84" w:rsidP="00A53C84">
      <w:pPr>
        <w:autoSpaceDE w:val="0"/>
        <w:autoSpaceDN w:val="0"/>
        <w:adjustRightInd w:val="0"/>
        <w:jc w:val="both"/>
      </w:pPr>
      <w:r w:rsidRPr="00B11E43">
        <w:t>We have nothing to report in respect of the following matters where the Charity Accounts (Scotland) Regulations 2006 (as amended) requires us to report to you if, in our opinion:</w:t>
      </w:r>
    </w:p>
    <w:p w:rsidR="00A53C84" w:rsidRPr="00B11E43" w:rsidRDefault="00A53C84" w:rsidP="00A53C84">
      <w:pPr>
        <w:pStyle w:val="ListParagraph"/>
        <w:numPr>
          <w:ilvl w:val="0"/>
          <w:numId w:val="8"/>
        </w:numPr>
        <w:autoSpaceDE w:val="0"/>
        <w:autoSpaceDN w:val="0"/>
        <w:adjustRightInd w:val="0"/>
        <w:spacing w:after="0" w:line="240" w:lineRule="auto"/>
        <w:jc w:val="both"/>
        <w:rPr>
          <w:rFonts w:ascii="Arial" w:hAnsi="Arial" w:cs="Arial"/>
          <w:sz w:val="20"/>
          <w:szCs w:val="20"/>
        </w:rPr>
      </w:pPr>
      <w:r w:rsidRPr="00B11E43">
        <w:rPr>
          <w:rFonts w:ascii="Arial" w:hAnsi="Arial" w:cs="Arial"/>
          <w:sz w:val="20"/>
          <w:szCs w:val="20"/>
        </w:rPr>
        <w:t>the information given in the Trustees’ Annual Report is inconsistent in any material respect with the financial statements; or</w:t>
      </w:r>
    </w:p>
    <w:p w:rsidR="00A53C84" w:rsidRPr="00B11E43" w:rsidRDefault="00A53C84" w:rsidP="00A53C84">
      <w:pPr>
        <w:pStyle w:val="ListParagraph"/>
        <w:numPr>
          <w:ilvl w:val="0"/>
          <w:numId w:val="8"/>
        </w:numPr>
        <w:autoSpaceDE w:val="0"/>
        <w:autoSpaceDN w:val="0"/>
        <w:adjustRightInd w:val="0"/>
        <w:spacing w:after="0" w:line="240" w:lineRule="auto"/>
        <w:jc w:val="both"/>
        <w:rPr>
          <w:rFonts w:ascii="Arial" w:hAnsi="Arial" w:cs="Arial"/>
          <w:sz w:val="20"/>
          <w:szCs w:val="20"/>
        </w:rPr>
      </w:pPr>
      <w:r w:rsidRPr="00B11E43">
        <w:rPr>
          <w:rFonts w:ascii="Arial" w:hAnsi="Arial" w:cs="Arial"/>
          <w:sz w:val="20"/>
          <w:szCs w:val="20"/>
        </w:rPr>
        <w:t>proper accounting records have not been kept; or</w:t>
      </w:r>
    </w:p>
    <w:p w:rsidR="00A53C84" w:rsidRPr="00B11E43" w:rsidRDefault="00A53C84" w:rsidP="00A53C84">
      <w:pPr>
        <w:pStyle w:val="ListParagraph"/>
        <w:numPr>
          <w:ilvl w:val="0"/>
          <w:numId w:val="8"/>
        </w:numPr>
        <w:autoSpaceDE w:val="0"/>
        <w:autoSpaceDN w:val="0"/>
        <w:adjustRightInd w:val="0"/>
        <w:spacing w:after="0" w:line="240" w:lineRule="auto"/>
        <w:jc w:val="both"/>
        <w:rPr>
          <w:rFonts w:ascii="Arial" w:hAnsi="Arial" w:cs="Arial"/>
          <w:sz w:val="20"/>
          <w:szCs w:val="20"/>
        </w:rPr>
      </w:pPr>
      <w:r w:rsidRPr="00B11E43">
        <w:rPr>
          <w:rFonts w:ascii="Arial" w:hAnsi="Arial" w:cs="Arial"/>
          <w:sz w:val="20"/>
          <w:szCs w:val="20"/>
        </w:rPr>
        <w:t>the financial statements are not in agreement with the accounting records and returns; or</w:t>
      </w:r>
    </w:p>
    <w:p w:rsidR="00A53C84" w:rsidRPr="00B11E43" w:rsidRDefault="00A53C84" w:rsidP="00A53C84">
      <w:pPr>
        <w:pStyle w:val="ListParagraph"/>
        <w:numPr>
          <w:ilvl w:val="0"/>
          <w:numId w:val="8"/>
        </w:numPr>
        <w:autoSpaceDE w:val="0"/>
        <w:autoSpaceDN w:val="0"/>
        <w:adjustRightInd w:val="0"/>
        <w:spacing w:after="0" w:line="240" w:lineRule="auto"/>
        <w:jc w:val="both"/>
        <w:rPr>
          <w:rFonts w:ascii="Arial" w:hAnsi="Arial" w:cs="Arial"/>
          <w:sz w:val="20"/>
          <w:szCs w:val="20"/>
        </w:rPr>
      </w:pPr>
      <w:proofErr w:type="gramStart"/>
      <w:r w:rsidRPr="00B11E43">
        <w:rPr>
          <w:rFonts w:ascii="Arial" w:hAnsi="Arial" w:cs="Arial"/>
          <w:sz w:val="20"/>
          <w:szCs w:val="20"/>
        </w:rPr>
        <w:t>we</w:t>
      </w:r>
      <w:proofErr w:type="gramEnd"/>
      <w:r w:rsidRPr="00B11E43">
        <w:rPr>
          <w:rFonts w:ascii="Arial" w:hAnsi="Arial" w:cs="Arial"/>
          <w:sz w:val="20"/>
          <w:szCs w:val="20"/>
        </w:rPr>
        <w:t xml:space="preserve"> have not received all the information and explanations we require for our audit.</w:t>
      </w:r>
    </w:p>
    <w:p w:rsidR="00A53C84" w:rsidRPr="00B11E43" w:rsidRDefault="00A53C84" w:rsidP="00A53C84">
      <w:pPr>
        <w:autoSpaceDE w:val="0"/>
        <w:autoSpaceDN w:val="0"/>
        <w:adjustRightInd w:val="0"/>
        <w:jc w:val="both"/>
        <w:rPr>
          <w:i/>
          <w:iCs/>
        </w:rPr>
      </w:pPr>
    </w:p>
    <w:p w:rsidR="00A53C84" w:rsidRPr="00B11E43" w:rsidRDefault="00A53C84" w:rsidP="00A53C84">
      <w:pPr>
        <w:autoSpaceDE w:val="0"/>
        <w:autoSpaceDN w:val="0"/>
        <w:adjustRightInd w:val="0"/>
        <w:jc w:val="both"/>
        <w:rPr>
          <w:i/>
          <w:iCs/>
        </w:rPr>
      </w:pPr>
    </w:p>
    <w:p w:rsidR="00A53C84" w:rsidRPr="00B11E43" w:rsidRDefault="00A53C84" w:rsidP="00A53C84">
      <w:pPr>
        <w:pStyle w:val="Heading1"/>
        <w:tabs>
          <w:tab w:val="left" w:pos="284"/>
        </w:tabs>
        <w:rPr>
          <w:rFonts w:ascii="Arial" w:hAnsi="Arial"/>
        </w:rPr>
      </w:pPr>
      <w:r w:rsidRPr="00B11E43">
        <w:rPr>
          <w:rFonts w:ascii="Arial" w:hAnsi="Arial"/>
        </w:rPr>
        <w:t xml:space="preserve">CHIENE + </w:t>
      </w:r>
      <w:smartTag w:uri="urn:schemas-microsoft-com:office:smarttags" w:element="stockticker">
        <w:r w:rsidRPr="00B11E43">
          <w:rPr>
            <w:rFonts w:ascii="Arial" w:hAnsi="Arial"/>
          </w:rPr>
          <w:t>TAIT</w:t>
        </w:r>
      </w:smartTag>
      <w:r w:rsidRPr="00B11E43">
        <w:rPr>
          <w:rFonts w:ascii="Arial" w:hAnsi="Arial"/>
        </w:rPr>
        <w:t xml:space="preserve"> </w:t>
      </w:r>
    </w:p>
    <w:p w:rsidR="00A53C84" w:rsidRPr="00B11E43" w:rsidRDefault="00A53C84" w:rsidP="00A53C84">
      <w:pPr>
        <w:tabs>
          <w:tab w:val="left" w:pos="284"/>
        </w:tabs>
        <w:jc w:val="both"/>
        <w:rPr>
          <w:b/>
        </w:rPr>
      </w:pPr>
      <w:r w:rsidRPr="00B11E43">
        <w:rPr>
          <w:b/>
        </w:rPr>
        <w:t>Chartered Accountants and Statutory Auditor</w:t>
      </w:r>
    </w:p>
    <w:p w:rsidR="00A53C84" w:rsidRPr="00B11E43" w:rsidRDefault="00A53C84" w:rsidP="00A53C84">
      <w:pPr>
        <w:tabs>
          <w:tab w:val="left" w:pos="284"/>
        </w:tabs>
        <w:jc w:val="both"/>
        <w:rPr>
          <w:b/>
        </w:rPr>
      </w:pPr>
      <w:r w:rsidRPr="00B11E43">
        <w:rPr>
          <w:b/>
        </w:rPr>
        <w:t>61 Dublin Street</w:t>
      </w:r>
    </w:p>
    <w:p w:rsidR="00A53C84" w:rsidRPr="00B11E43" w:rsidRDefault="00A53C84" w:rsidP="00A53C84">
      <w:pPr>
        <w:tabs>
          <w:tab w:val="left" w:pos="284"/>
        </w:tabs>
        <w:jc w:val="both"/>
      </w:pPr>
      <w:r w:rsidRPr="00B11E43">
        <w:rPr>
          <w:b/>
        </w:rPr>
        <w:t>Edinburgh      EH3 6NL</w:t>
      </w:r>
    </w:p>
    <w:p w:rsidR="00A53C84" w:rsidRPr="00B11E43" w:rsidRDefault="00A53C84" w:rsidP="00A53C84">
      <w:pPr>
        <w:tabs>
          <w:tab w:val="left" w:pos="284"/>
        </w:tabs>
        <w:jc w:val="both"/>
        <w:rPr>
          <w:u w:val="single"/>
        </w:rPr>
      </w:pPr>
    </w:p>
    <w:p w:rsidR="00A53C84" w:rsidRPr="009607F2" w:rsidRDefault="00B11E43" w:rsidP="00A53C84">
      <w:pPr>
        <w:jc w:val="both"/>
      </w:pPr>
      <w:r>
        <w:rPr>
          <w:u w:val="single"/>
        </w:rPr>
        <w:t xml:space="preserve">26 </w:t>
      </w:r>
      <w:r w:rsidR="004613F4">
        <w:rPr>
          <w:u w:val="single"/>
        </w:rPr>
        <w:t>April</w:t>
      </w:r>
      <w:r>
        <w:rPr>
          <w:u w:val="single"/>
        </w:rPr>
        <w:t xml:space="preserve"> </w:t>
      </w:r>
      <w:r w:rsidR="00A53C84" w:rsidRPr="00B11E43">
        <w:rPr>
          <w:u w:val="single"/>
        </w:rPr>
        <w:t>201</w:t>
      </w:r>
      <w:r w:rsidR="004613F4">
        <w:rPr>
          <w:u w:val="single"/>
        </w:rPr>
        <w:t>2</w:t>
      </w:r>
    </w:p>
    <w:p w:rsidR="00A53C84" w:rsidRPr="009607F2" w:rsidRDefault="00A53C84" w:rsidP="00A708A3">
      <w:pPr>
        <w:pStyle w:val="Heading1"/>
        <w:tabs>
          <w:tab w:val="clear" w:pos="10080"/>
          <w:tab w:val="left" w:pos="432"/>
          <w:tab w:val="center" w:pos="8640"/>
        </w:tabs>
        <w:rPr>
          <w:rFonts w:ascii="Arial" w:hAnsi="Arial"/>
        </w:rPr>
      </w:pPr>
    </w:p>
    <w:p w:rsidR="00A53C84" w:rsidRPr="009607F2" w:rsidRDefault="00A53C84" w:rsidP="00A708A3">
      <w:pPr>
        <w:pStyle w:val="Heading1"/>
        <w:tabs>
          <w:tab w:val="clear" w:pos="10080"/>
          <w:tab w:val="left" w:pos="432"/>
          <w:tab w:val="center" w:pos="8640"/>
        </w:tabs>
        <w:rPr>
          <w:rFonts w:ascii="Arial" w:hAnsi="Arial"/>
        </w:rPr>
      </w:pPr>
    </w:p>
    <w:p w:rsidR="00302509" w:rsidRPr="009607F2" w:rsidRDefault="00302509" w:rsidP="00A53C84">
      <w:pPr>
        <w:sectPr w:rsidR="00302509" w:rsidRPr="009607F2" w:rsidSect="00365CAA">
          <w:headerReference w:type="default" r:id="rId19"/>
          <w:footerReference w:type="default" r:id="rId20"/>
          <w:endnotePr>
            <w:numFmt w:val="decimal"/>
          </w:endnotePr>
          <w:pgSz w:w="11905" w:h="16837" w:code="9"/>
          <w:pgMar w:top="567" w:right="705" w:bottom="284" w:left="1440" w:header="0" w:footer="567" w:gutter="0"/>
          <w:paperSrc w:first="1280" w:other="1280"/>
          <w:pgNumType w:start="2"/>
          <w:cols w:space="720"/>
          <w:noEndnote/>
          <w:docGrid w:linePitch="326"/>
        </w:sectPr>
      </w:pPr>
    </w:p>
    <w:p w:rsidR="00A53C84" w:rsidRPr="009607F2" w:rsidRDefault="00A53C84" w:rsidP="00A53C84"/>
    <w:p w:rsidR="00F242B6" w:rsidRPr="009607F2" w:rsidRDefault="00F242B6" w:rsidP="00A708A3">
      <w:pPr>
        <w:pStyle w:val="Heading1"/>
        <w:tabs>
          <w:tab w:val="clear" w:pos="10080"/>
          <w:tab w:val="left" w:pos="432"/>
          <w:tab w:val="center" w:pos="8640"/>
        </w:tabs>
        <w:rPr>
          <w:rFonts w:ascii="Arial" w:hAnsi="Arial"/>
        </w:rPr>
      </w:pPr>
      <w:r w:rsidRPr="009607F2">
        <w:rPr>
          <w:rFonts w:ascii="Arial" w:hAnsi="Arial"/>
        </w:rPr>
        <w:t>HOPETOUN HOUSE PRESERVATION TRUST</w:t>
      </w:r>
    </w:p>
    <w:p w:rsidR="00F242B6" w:rsidRPr="009607F2" w:rsidRDefault="006826D8" w:rsidP="00A708A3">
      <w:pPr>
        <w:tabs>
          <w:tab w:val="left" w:pos="432"/>
          <w:tab w:val="center" w:pos="8640"/>
        </w:tabs>
        <w:jc w:val="both"/>
        <w:rPr>
          <w:b/>
        </w:rPr>
      </w:pPr>
      <w:r>
        <w:rPr>
          <w:b/>
        </w:rPr>
        <w:t xml:space="preserve">CONSOLIDATED </w:t>
      </w:r>
      <w:r w:rsidR="005D0C75" w:rsidRPr="009607F2">
        <w:rPr>
          <w:b/>
        </w:rPr>
        <w:t>STATEMENT OF FINANCIAL ACTIVITIES</w:t>
      </w:r>
    </w:p>
    <w:p w:rsidR="00E44950" w:rsidRPr="009607F2" w:rsidRDefault="00E44950" w:rsidP="00E44950">
      <w:pPr>
        <w:tabs>
          <w:tab w:val="left" w:pos="432"/>
          <w:tab w:val="center" w:pos="8640"/>
        </w:tabs>
        <w:jc w:val="both"/>
        <w:rPr>
          <w:b/>
        </w:rPr>
      </w:pPr>
      <w:r w:rsidRPr="009607F2">
        <w:rPr>
          <w:b/>
          <w:u w:val="single"/>
        </w:rPr>
        <w:t>For the year ended 31 December 20</w:t>
      </w:r>
      <w:r w:rsidR="00F13482" w:rsidRPr="009607F2">
        <w:rPr>
          <w:b/>
          <w:u w:val="single"/>
        </w:rPr>
        <w:t>1</w:t>
      </w:r>
      <w:r w:rsidR="00B711E5">
        <w:rPr>
          <w:b/>
          <w:u w:val="single"/>
        </w:rPr>
        <w:t>1</w:t>
      </w:r>
    </w:p>
    <w:p w:rsidR="00F242B6" w:rsidRPr="009607F2" w:rsidRDefault="00A708A3" w:rsidP="00E44950">
      <w:pPr>
        <w:tabs>
          <w:tab w:val="left" w:pos="425"/>
          <w:tab w:val="decimal" w:pos="5103"/>
          <w:tab w:val="decimal" w:pos="6237"/>
          <w:tab w:val="decimal" w:pos="7371"/>
          <w:tab w:val="decimal" w:pos="8505"/>
          <w:tab w:val="decimal" w:pos="9639"/>
        </w:tabs>
        <w:jc w:val="both"/>
        <w:rPr>
          <w:b/>
        </w:rPr>
      </w:pPr>
      <w:r w:rsidRPr="009607F2">
        <w:rPr>
          <w:b/>
        </w:rPr>
        <w:tab/>
      </w:r>
      <w:r w:rsidR="000217B2" w:rsidRPr="009607F2">
        <w:rPr>
          <w:b/>
        </w:rPr>
        <w:tab/>
      </w:r>
      <w:r w:rsidR="00F242B6" w:rsidRPr="009607F2">
        <w:rPr>
          <w:b/>
        </w:rPr>
        <w:tab/>
      </w:r>
      <w:r w:rsidR="003466EF" w:rsidRPr="009607F2">
        <w:rPr>
          <w:b/>
        </w:rPr>
        <w:tab/>
      </w:r>
      <w:r w:rsidR="00440D3C" w:rsidRPr="009607F2">
        <w:rPr>
          <w:b/>
        </w:rPr>
        <w:tab/>
      </w:r>
      <w:r w:rsidR="00F242B6" w:rsidRPr="009607F2">
        <w:rPr>
          <w:b/>
        </w:rPr>
        <w:t>Total</w:t>
      </w:r>
      <w:r w:rsidR="00440D3C" w:rsidRPr="009607F2">
        <w:rPr>
          <w:b/>
        </w:rPr>
        <w:tab/>
        <w:t>Total</w:t>
      </w:r>
    </w:p>
    <w:p w:rsidR="00F242B6" w:rsidRPr="009607F2" w:rsidRDefault="007C59C9" w:rsidP="00E44950">
      <w:pPr>
        <w:tabs>
          <w:tab w:val="left" w:pos="425"/>
          <w:tab w:val="decimal" w:pos="5103"/>
          <w:tab w:val="decimal" w:pos="6237"/>
          <w:tab w:val="decimal" w:pos="7371"/>
          <w:tab w:val="decimal" w:pos="8505"/>
          <w:tab w:val="decimal" w:pos="9639"/>
        </w:tabs>
        <w:jc w:val="both"/>
        <w:rPr>
          <w:b/>
        </w:rPr>
      </w:pPr>
      <w:r w:rsidRPr="009607F2">
        <w:rPr>
          <w:b/>
        </w:rPr>
        <w:tab/>
      </w:r>
      <w:r w:rsidR="00F242B6" w:rsidRPr="009607F2">
        <w:rPr>
          <w:b/>
        </w:rPr>
        <w:tab/>
        <w:t>Endowment</w:t>
      </w:r>
      <w:r w:rsidR="00456341" w:rsidRPr="009607F2">
        <w:rPr>
          <w:b/>
        </w:rPr>
        <w:t xml:space="preserve"> </w:t>
      </w:r>
      <w:r w:rsidR="00456341" w:rsidRPr="009607F2">
        <w:rPr>
          <w:b/>
        </w:rPr>
        <w:tab/>
        <w:t xml:space="preserve">Restricted </w:t>
      </w:r>
      <w:r w:rsidR="00456341" w:rsidRPr="009607F2">
        <w:rPr>
          <w:b/>
        </w:rPr>
        <w:tab/>
        <w:t>Unrestricted</w:t>
      </w:r>
      <w:r w:rsidR="00085147" w:rsidRPr="009607F2">
        <w:rPr>
          <w:b/>
        </w:rPr>
        <w:tab/>
        <w:t>20</w:t>
      </w:r>
      <w:r w:rsidR="00F13482" w:rsidRPr="009607F2">
        <w:rPr>
          <w:b/>
        </w:rPr>
        <w:t>1</w:t>
      </w:r>
      <w:r w:rsidR="00B711E5">
        <w:rPr>
          <w:b/>
        </w:rPr>
        <w:t>1</w:t>
      </w:r>
      <w:r w:rsidR="00B711E5">
        <w:rPr>
          <w:b/>
        </w:rPr>
        <w:tab/>
        <w:t>2010</w:t>
      </w:r>
    </w:p>
    <w:p w:rsidR="00F242B6" w:rsidRPr="009607F2" w:rsidRDefault="007C59C9" w:rsidP="00E44950">
      <w:pPr>
        <w:tabs>
          <w:tab w:val="left" w:pos="425"/>
          <w:tab w:val="decimal" w:pos="5103"/>
          <w:tab w:val="decimal" w:pos="6237"/>
          <w:tab w:val="decimal" w:pos="7371"/>
          <w:tab w:val="decimal" w:pos="8505"/>
          <w:tab w:val="decimal" w:pos="9639"/>
        </w:tabs>
        <w:jc w:val="both"/>
      </w:pPr>
      <w:r w:rsidRPr="009607F2">
        <w:tab/>
      </w:r>
      <w:r w:rsidR="00F242B6" w:rsidRPr="009607F2">
        <w:tab/>
        <w:t xml:space="preserve">£ </w:t>
      </w:r>
      <w:r w:rsidR="00F242B6" w:rsidRPr="009607F2">
        <w:tab/>
        <w:t xml:space="preserve">£ </w:t>
      </w:r>
      <w:r w:rsidR="00F242B6" w:rsidRPr="009607F2">
        <w:tab/>
        <w:t xml:space="preserve">£ </w:t>
      </w:r>
      <w:r w:rsidR="00F242B6" w:rsidRPr="009607F2">
        <w:tab/>
        <w:t>£</w:t>
      </w:r>
      <w:r w:rsidR="00F242B6" w:rsidRPr="009607F2">
        <w:tab/>
        <w:t>£</w:t>
      </w:r>
    </w:p>
    <w:p w:rsidR="00F242B6" w:rsidRPr="009607F2" w:rsidRDefault="00F242B6" w:rsidP="00E44950">
      <w:pPr>
        <w:tabs>
          <w:tab w:val="left" w:pos="425"/>
          <w:tab w:val="decimal" w:pos="5103"/>
          <w:tab w:val="decimal" w:pos="6237"/>
          <w:tab w:val="decimal" w:pos="7371"/>
          <w:tab w:val="decimal" w:pos="8505"/>
          <w:tab w:val="decimal" w:pos="9639"/>
        </w:tabs>
        <w:jc w:val="both"/>
        <w:rPr>
          <w:b/>
        </w:rPr>
      </w:pPr>
      <w:r w:rsidRPr="009607F2">
        <w:rPr>
          <w:b/>
        </w:rPr>
        <w:t>Incoming resources</w:t>
      </w:r>
    </w:p>
    <w:p w:rsidR="00533637" w:rsidRPr="009607F2" w:rsidRDefault="00533637" w:rsidP="00E44950">
      <w:pPr>
        <w:tabs>
          <w:tab w:val="left" w:pos="425"/>
          <w:tab w:val="decimal" w:pos="5103"/>
          <w:tab w:val="decimal" w:pos="6237"/>
          <w:tab w:val="decimal" w:pos="7371"/>
          <w:tab w:val="decimal" w:pos="8505"/>
          <w:tab w:val="decimal" w:pos="9639"/>
        </w:tabs>
        <w:jc w:val="both"/>
        <w:rPr>
          <w:b/>
        </w:rPr>
      </w:pPr>
      <w:r w:rsidRPr="009607F2">
        <w:rPr>
          <w:b/>
        </w:rPr>
        <w:t>Incoming resources from generated funds</w:t>
      </w:r>
    </w:p>
    <w:p w:rsidR="00533637" w:rsidRPr="009607F2" w:rsidRDefault="00F91A68" w:rsidP="00E44950">
      <w:pPr>
        <w:tabs>
          <w:tab w:val="left" w:pos="425"/>
          <w:tab w:val="decimal" w:pos="5103"/>
          <w:tab w:val="decimal" w:pos="6237"/>
          <w:tab w:val="decimal" w:pos="7371"/>
          <w:tab w:val="decimal" w:pos="8505"/>
          <w:tab w:val="decimal" w:pos="9639"/>
        </w:tabs>
        <w:jc w:val="both"/>
        <w:rPr>
          <w:b/>
        </w:rPr>
      </w:pPr>
      <w:r w:rsidRPr="009607F2">
        <w:rPr>
          <w:b/>
        </w:rPr>
        <w:tab/>
      </w:r>
      <w:r w:rsidR="00533637" w:rsidRPr="009607F2">
        <w:rPr>
          <w:b/>
        </w:rPr>
        <w:t>Voluntary income</w:t>
      </w:r>
    </w:p>
    <w:p w:rsidR="00533637" w:rsidRPr="009607F2" w:rsidRDefault="001D7233" w:rsidP="00E44950">
      <w:pPr>
        <w:tabs>
          <w:tab w:val="left" w:pos="425"/>
          <w:tab w:val="decimal" w:pos="5103"/>
          <w:tab w:val="decimal" w:pos="6237"/>
          <w:tab w:val="decimal" w:pos="7371"/>
          <w:tab w:val="decimal" w:pos="8505"/>
          <w:tab w:val="decimal" w:pos="9639"/>
        </w:tabs>
        <w:jc w:val="both"/>
      </w:pPr>
      <w:r w:rsidRPr="009607F2">
        <w:tab/>
      </w:r>
      <w:r w:rsidR="00533637" w:rsidRPr="009607F2">
        <w:t xml:space="preserve">Donations </w:t>
      </w:r>
      <w:r w:rsidR="00117275" w:rsidRPr="009607F2">
        <w:t>-</w:t>
      </w:r>
      <w:r w:rsidR="00533637" w:rsidRPr="009607F2">
        <w:t xml:space="preserve"> </w:t>
      </w:r>
      <w:r w:rsidR="00117275" w:rsidRPr="009607F2">
        <w:t>H</w:t>
      </w:r>
      <w:r w:rsidR="00533637" w:rsidRPr="009607F2">
        <w:t>opetoun Foundation</w:t>
      </w:r>
      <w:r w:rsidR="00117275" w:rsidRPr="009607F2">
        <w:tab/>
      </w:r>
      <w:r w:rsidR="00440D3C" w:rsidRPr="009607F2">
        <w:t>-</w:t>
      </w:r>
      <w:r w:rsidR="00E44950" w:rsidRPr="009607F2">
        <w:tab/>
      </w:r>
      <w:r w:rsidR="00440D3C" w:rsidRPr="009607F2">
        <w:t>-</w:t>
      </w:r>
      <w:r w:rsidR="00E44950" w:rsidRPr="009607F2">
        <w:tab/>
      </w:r>
      <w:r w:rsidR="004F3968">
        <w:t>50,644</w:t>
      </w:r>
      <w:r w:rsidR="00B711E5">
        <w:tab/>
      </w:r>
      <w:r w:rsidR="004F3968">
        <w:t>50,644</w:t>
      </w:r>
      <w:r w:rsidR="00E44950" w:rsidRPr="009607F2">
        <w:tab/>
      </w:r>
      <w:r w:rsidR="00B711E5">
        <w:t>41,707</w:t>
      </w:r>
    </w:p>
    <w:p w:rsidR="00533637" w:rsidRPr="009607F2" w:rsidRDefault="001D7233" w:rsidP="00E44950">
      <w:pPr>
        <w:tabs>
          <w:tab w:val="left" w:pos="425"/>
          <w:tab w:val="decimal" w:pos="5103"/>
          <w:tab w:val="decimal" w:pos="6237"/>
          <w:tab w:val="decimal" w:pos="7371"/>
          <w:tab w:val="decimal" w:pos="8505"/>
          <w:tab w:val="decimal" w:pos="9639"/>
        </w:tabs>
        <w:jc w:val="both"/>
      </w:pPr>
      <w:r w:rsidRPr="009607F2">
        <w:tab/>
      </w:r>
      <w:r w:rsidR="00117275" w:rsidRPr="009607F2">
        <w:t xml:space="preserve">Donations </w:t>
      </w:r>
      <w:r w:rsidR="00E44950" w:rsidRPr="009607F2">
        <w:t>–</w:t>
      </w:r>
      <w:r w:rsidR="00117275" w:rsidRPr="009607F2">
        <w:t xml:space="preserve"> other</w:t>
      </w:r>
      <w:r w:rsidR="00E44950" w:rsidRPr="009607F2">
        <w:tab/>
      </w:r>
      <w:r w:rsidR="00440D3C" w:rsidRPr="009607F2">
        <w:t>-</w:t>
      </w:r>
      <w:r w:rsidR="00E44950" w:rsidRPr="009607F2">
        <w:tab/>
      </w:r>
      <w:r w:rsidR="00440D3C" w:rsidRPr="009607F2">
        <w:t>-</w:t>
      </w:r>
      <w:r w:rsidR="00E44950" w:rsidRPr="009607F2">
        <w:tab/>
      </w:r>
      <w:r w:rsidR="00C016F1">
        <w:t>2,746</w:t>
      </w:r>
      <w:r w:rsidR="00B711E5">
        <w:tab/>
      </w:r>
      <w:r w:rsidR="00C016F1">
        <w:t>2,746</w:t>
      </w:r>
      <w:r w:rsidR="00117275" w:rsidRPr="009607F2">
        <w:tab/>
      </w:r>
      <w:r w:rsidR="00B711E5">
        <w:t>115,175</w:t>
      </w:r>
    </w:p>
    <w:p w:rsidR="00F242B6" w:rsidRPr="009607F2" w:rsidRDefault="001D7233" w:rsidP="00E44950">
      <w:pPr>
        <w:tabs>
          <w:tab w:val="left" w:pos="425"/>
          <w:tab w:val="decimal" w:pos="5103"/>
          <w:tab w:val="decimal" w:pos="6237"/>
          <w:tab w:val="decimal" w:pos="7371"/>
          <w:tab w:val="decimal" w:pos="8505"/>
          <w:tab w:val="decimal" w:pos="9639"/>
        </w:tabs>
        <w:jc w:val="both"/>
      </w:pPr>
      <w:r w:rsidRPr="009607F2">
        <w:tab/>
      </w:r>
      <w:r w:rsidR="00117275" w:rsidRPr="009607F2">
        <w:t xml:space="preserve">Grants received </w:t>
      </w:r>
      <w:r w:rsidR="004A612E" w:rsidRPr="009607F2">
        <w:t>-</w:t>
      </w:r>
      <w:r w:rsidR="00117275" w:rsidRPr="009607F2">
        <w:t xml:space="preserve"> other</w:t>
      </w:r>
      <w:r w:rsidR="00F242B6" w:rsidRPr="009607F2">
        <w:tab/>
      </w:r>
      <w:r w:rsidR="00440D3C" w:rsidRPr="009607F2">
        <w:t>-</w:t>
      </w:r>
      <w:r w:rsidR="00E44950" w:rsidRPr="009607F2">
        <w:tab/>
      </w:r>
      <w:r w:rsidR="00440D3C" w:rsidRPr="009607F2">
        <w:t>-</w:t>
      </w:r>
      <w:r w:rsidR="00E44950" w:rsidRPr="009607F2">
        <w:tab/>
      </w:r>
      <w:r w:rsidR="00C016F1">
        <w:t>11,025</w:t>
      </w:r>
      <w:r w:rsidR="00B711E5">
        <w:tab/>
      </w:r>
      <w:r w:rsidR="00C016F1">
        <w:t>11,025</w:t>
      </w:r>
      <w:r w:rsidR="00E44950" w:rsidRPr="009607F2">
        <w:tab/>
      </w:r>
      <w:r w:rsidR="00B711E5">
        <w:t>17,200</w:t>
      </w:r>
    </w:p>
    <w:p w:rsidR="00760094" w:rsidRPr="009607F2" w:rsidRDefault="00760094" w:rsidP="00E44950">
      <w:pPr>
        <w:tabs>
          <w:tab w:val="left" w:pos="425"/>
          <w:tab w:val="decimal" w:pos="5103"/>
          <w:tab w:val="decimal" w:pos="6237"/>
          <w:tab w:val="decimal" w:pos="7371"/>
          <w:tab w:val="decimal" w:pos="8505"/>
          <w:tab w:val="decimal" w:pos="9639"/>
        </w:tabs>
        <w:jc w:val="both"/>
      </w:pPr>
      <w:r w:rsidRPr="009607F2">
        <w:tab/>
        <w:t>Miscellaneous income</w:t>
      </w:r>
      <w:r w:rsidR="00E44950" w:rsidRPr="009607F2">
        <w:tab/>
      </w:r>
      <w:r w:rsidR="00440D3C" w:rsidRPr="009607F2">
        <w:t>-</w:t>
      </w:r>
      <w:r w:rsidR="00E44950" w:rsidRPr="009607F2">
        <w:tab/>
      </w:r>
      <w:r w:rsidR="00440D3C" w:rsidRPr="009607F2">
        <w:t>-</w:t>
      </w:r>
      <w:r w:rsidR="00E44950" w:rsidRPr="009607F2">
        <w:tab/>
      </w:r>
      <w:r w:rsidR="00C016F1">
        <w:t>2,100</w:t>
      </w:r>
      <w:r w:rsidR="00E44950" w:rsidRPr="009607F2">
        <w:tab/>
      </w:r>
      <w:r w:rsidR="00C016F1">
        <w:t>2,100</w:t>
      </w:r>
      <w:r w:rsidR="00B711E5">
        <w:tab/>
        <w:t>-</w:t>
      </w:r>
    </w:p>
    <w:p w:rsidR="00117275" w:rsidRPr="009607F2" w:rsidRDefault="00F91A68" w:rsidP="00E44950">
      <w:pPr>
        <w:tabs>
          <w:tab w:val="left" w:pos="425"/>
          <w:tab w:val="decimal" w:pos="5103"/>
          <w:tab w:val="decimal" w:pos="6237"/>
          <w:tab w:val="decimal" w:pos="7371"/>
          <w:tab w:val="decimal" w:pos="8505"/>
          <w:tab w:val="decimal" w:pos="9639"/>
        </w:tabs>
        <w:jc w:val="both"/>
        <w:rPr>
          <w:b/>
        </w:rPr>
      </w:pPr>
      <w:r w:rsidRPr="009607F2">
        <w:rPr>
          <w:b/>
        </w:rPr>
        <w:tab/>
      </w:r>
      <w:r w:rsidR="00117275" w:rsidRPr="009607F2">
        <w:rPr>
          <w:b/>
        </w:rPr>
        <w:t>Activities for generating funds</w:t>
      </w:r>
    </w:p>
    <w:p w:rsidR="00117275" w:rsidRDefault="001D7233" w:rsidP="00E44950">
      <w:pPr>
        <w:tabs>
          <w:tab w:val="left" w:pos="425"/>
          <w:tab w:val="decimal" w:pos="5103"/>
          <w:tab w:val="decimal" w:pos="6237"/>
          <w:tab w:val="decimal" w:pos="7371"/>
          <w:tab w:val="decimal" w:pos="8505"/>
          <w:tab w:val="decimal" w:pos="9639"/>
        </w:tabs>
        <w:jc w:val="both"/>
      </w:pPr>
      <w:r w:rsidRPr="009607F2">
        <w:tab/>
      </w:r>
      <w:r w:rsidR="00117275" w:rsidRPr="009607F2">
        <w:t>Rental and licensing income</w:t>
      </w:r>
      <w:r w:rsidR="00E44950" w:rsidRPr="009607F2">
        <w:tab/>
      </w:r>
      <w:r w:rsidR="00440D3C" w:rsidRPr="009607F2">
        <w:t>-</w:t>
      </w:r>
      <w:r w:rsidR="00E44950" w:rsidRPr="009607F2">
        <w:tab/>
      </w:r>
      <w:r w:rsidR="00440D3C" w:rsidRPr="009607F2">
        <w:t>-</w:t>
      </w:r>
      <w:r w:rsidR="00E44950" w:rsidRPr="009607F2">
        <w:tab/>
      </w:r>
      <w:r w:rsidR="00CC3815">
        <w:t>65,070</w:t>
      </w:r>
      <w:r w:rsidR="00B711E5">
        <w:tab/>
      </w:r>
      <w:r w:rsidR="006826D8">
        <w:t>65,070</w:t>
      </w:r>
      <w:r w:rsidR="00117275" w:rsidRPr="009607F2">
        <w:tab/>
      </w:r>
      <w:r w:rsidR="00B711E5">
        <w:t>62,845</w:t>
      </w:r>
    </w:p>
    <w:p w:rsidR="006826D8" w:rsidRPr="009607F2" w:rsidRDefault="006826D8" w:rsidP="00E44950">
      <w:pPr>
        <w:tabs>
          <w:tab w:val="left" w:pos="425"/>
          <w:tab w:val="decimal" w:pos="5103"/>
          <w:tab w:val="decimal" w:pos="6237"/>
          <w:tab w:val="decimal" w:pos="7371"/>
          <w:tab w:val="decimal" w:pos="8505"/>
          <w:tab w:val="decimal" w:pos="9639"/>
        </w:tabs>
        <w:jc w:val="both"/>
      </w:pPr>
      <w:r>
        <w:tab/>
        <w:t>Trading income – Hopetoun House Limited</w:t>
      </w:r>
      <w:r>
        <w:tab/>
        <w:t>-</w:t>
      </w:r>
      <w:r>
        <w:tab/>
        <w:t>-</w:t>
      </w:r>
      <w:r>
        <w:tab/>
        <w:t>598,900</w:t>
      </w:r>
      <w:r>
        <w:tab/>
        <w:t>598,900</w:t>
      </w:r>
      <w:r>
        <w:tab/>
        <w:t>496,137</w:t>
      </w:r>
    </w:p>
    <w:p w:rsidR="00117275" w:rsidRPr="009607F2" w:rsidRDefault="00F91A68" w:rsidP="00E44950">
      <w:pPr>
        <w:tabs>
          <w:tab w:val="left" w:pos="425"/>
          <w:tab w:val="decimal" w:pos="5103"/>
          <w:tab w:val="decimal" w:pos="6237"/>
          <w:tab w:val="decimal" w:pos="7371"/>
          <w:tab w:val="decimal" w:pos="8505"/>
          <w:tab w:val="decimal" w:pos="9639"/>
        </w:tabs>
        <w:jc w:val="both"/>
        <w:rPr>
          <w:b/>
        </w:rPr>
      </w:pPr>
      <w:r w:rsidRPr="009607F2">
        <w:rPr>
          <w:b/>
        </w:rPr>
        <w:tab/>
      </w:r>
      <w:r w:rsidR="00117275" w:rsidRPr="009607F2">
        <w:rPr>
          <w:b/>
        </w:rPr>
        <w:t>Investment income</w:t>
      </w:r>
    </w:p>
    <w:p w:rsidR="00117275" w:rsidRPr="009607F2" w:rsidRDefault="001D7233" w:rsidP="00E44950">
      <w:pPr>
        <w:tabs>
          <w:tab w:val="left" w:pos="425"/>
          <w:tab w:val="decimal" w:pos="5103"/>
          <w:tab w:val="decimal" w:pos="6237"/>
          <w:tab w:val="decimal" w:pos="7371"/>
          <w:tab w:val="decimal" w:pos="8505"/>
          <w:tab w:val="decimal" w:pos="9639"/>
        </w:tabs>
        <w:jc w:val="both"/>
      </w:pPr>
      <w:r w:rsidRPr="009607F2">
        <w:tab/>
      </w:r>
      <w:r w:rsidR="00117275" w:rsidRPr="009607F2">
        <w:t>Investment income - Endowment</w:t>
      </w:r>
      <w:r w:rsidR="00117275" w:rsidRPr="009607F2">
        <w:tab/>
      </w:r>
      <w:r w:rsidR="004F3968">
        <w:t>22,917</w:t>
      </w:r>
      <w:r w:rsidR="00E44950" w:rsidRPr="009607F2">
        <w:tab/>
      </w:r>
      <w:r w:rsidR="00440D3C" w:rsidRPr="009607F2">
        <w:t>-</w:t>
      </w:r>
      <w:r w:rsidR="00E44950" w:rsidRPr="009607F2">
        <w:tab/>
      </w:r>
      <w:r w:rsidR="00440D3C" w:rsidRPr="009607F2">
        <w:t>-</w:t>
      </w:r>
      <w:r w:rsidR="00B711E5">
        <w:tab/>
      </w:r>
      <w:r w:rsidR="004F3968">
        <w:t>22,917</w:t>
      </w:r>
      <w:r w:rsidR="00E44950" w:rsidRPr="009607F2">
        <w:tab/>
      </w:r>
      <w:r w:rsidR="00B711E5">
        <w:t>19,850</w:t>
      </w:r>
    </w:p>
    <w:p w:rsidR="00771FB3" w:rsidRPr="009607F2" w:rsidRDefault="001D7233" w:rsidP="00E44950">
      <w:pPr>
        <w:tabs>
          <w:tab w:val="left" w:pos="425"/>
          <w:tab w:val="decimal" w:pos="5103"/>
          <w:tab w:val="decimal" w:pos="6237"/>
          <w:tab w:val="decimal" w:pos="7371"/>
          <w:tab w:val="decimal" w:pos="8505"/>
          <w:tab w:val="decimal" w:pos="9639"/>
        </w:tabs>
        <w:jc w:val="both"/>
      </w:pPr>
      <w:r w:rsidRPr="009607F2">
        <w:tab/>
      </w:r>
      <w:r w:rsidR="00771FB3" w:rsidRPr="009607F2">
        <w:t>Interest received - Bank deposits</w:t>
      </w:r>
      <w:r w:rsidR="00771FB3" w:rsidRPr="009607F2">
        <w:tab/>
      </w:r>
      <w:r w:rsidR="00440D3C" w:rsidRPr="009607F2">
        <w:t>-</w:t>
      </w:r>
      <w:r w:rsidR="00E44950" w:rsidRPr="009607F2">
        <w:tab/>
      </w:r>
      <w:r w:rsidR="00440D3C" w:rsidRPr="009607F2">
        <w:t>-</w:t>
      </w:r>
      <w:r w:rsidR="00E44950" w:rsidRPr="009607F2">
        <w:tab/>
      </w:r>
      <w:r w:rsidR="006826D8">
        <w:t>185</w:t>
      </w:r>
      <w:r w:rsidR="00E44950" w:rsidRPr="009607F2">
        <w:tab/>
      </w:r>
      <w:r w:rsidR="006826D8">
        <w:t>185</w:t>
      </w:r>
      <w:r w:rsidR="00E44950" w:rsidRPr="009607F2">
        <w:tab/>
      </w:r>
      <w:r w:rsidR="006826D8">
        <w:t>73</w:t>
      </w:r>
    </w:p>
    <w:p w:rsidR="00F242B6" w:rsidRPr="009607F2" w:rsidRDefault="001D7233" w:rsidP="00E44950">
      <w:pPr>
        <w:tabs>
          <w:tab w:val="left" w:pos="425"/>
          <w:tab w:val="decimal" w:pos="5103"/>
          <w:tab w:val="decimal" w:pos="6237"/>
          <w:tab w:val="decimal" w:pos="7371"/>
          <w:tab w:val="decimal" w:pos="8505"/>
          <w:tab w:val="decimal" w:pos="9639"/>
        </w:tabs>
        <w:jc w:val="both"/>
        <w:rPr>
          <w:b/>
        </w:rPr>
      </w:pPr>
      <w:r w:rsidRPr="009607F2">
        <w:rPr>
          <w:b/>
        </w:rPr>
        <w:t>Incoming resources from</w:t>
      </w:r>
      <w:r w:rsidR="00F242B6" w:rsidRPr="009607F2">
        <w:rPr>
          <w:b/>
        </w:rPr>
        <w:t xml:space="preserve"> charit</w:t>
      </w:r>
      <w:r w:rsidRPr="009607F2">
        <w:rPr>
          <w:b/>
        </w:rPr>
        <w:t>able</w:t>
      </w:r>
      <w:r w:rsidR="00F242B6" w:rsidRPr="009607F2">
        <w:rPr>
          <w:b/>
        </w:rPr>
        <w:t xml:space="preserve"> </w:t>
      </w:r>
      <w:r w:rsidR="004529CA">
        <w:rPr>
          <w:b/>
        </w:rPr>
        <w:t>activities</w:t>
      </w:r>
    </w:p>
    <w:p w:rsidR="00F242B6" w:rsidRPr="009607F2" w:rsidRDefault="007C59C9" w:rsidP="00E44950">
      <w:pPr>
        <w:tabs>
          <w:tab w:val="left" w:pos="425"/>
          <w:tab w:val="decimal" w:pos="5103"/>
          <w:tab w:val="decimal" w:pos="6237"/>
          <w:tab w:val="decimal" w:pos="7371"/>
          <w:tab w:val="decimal" w:pos="8505"/>
          <w:tab w:val="decimal" w:pos="9639"/>
        </w:tabs>
        <w:jc w:val="both"/>
      </w:pPr>
      <w:r w:rsidRPr="009607F2">
        <w:tab/>
      </w:r>
      <w:r w:rsidR="00F242B6" w:rsidRPr="009607F2">
        <w:t>Admission receipts</w:t>
      </w:r>
      <w:r w:rsidR="00E44950" w:rsidRPr="009607F2">
        <w:tab/>
      </w:r>
      <w:r w:rsidR="00440D3C" w:rsidRPr="009607F2">
        <w:t>-</w:t>
      </w:r>
      <w:r w:rsidR="00E44950" w:rsidRPr="009607F2">
        <w:tab/>
      </w:r>
      <w:r w:rsidR="00E44950" w:rsidRPr="009607F2">
        <w:tab/>
      </w:r>
      <w:r w:rsidR="00B533C6">
        <w:t>85,159</w:t>
      </w:r>
      <w:r w:rsidR="00B711E5">
        <w:tab/>
      </w:r>
      <w:r w:rsidR="00C016F1">
        <w:t>85,159</w:t>
      </w:r>
      <w:r w:rsidR="00F242B6" w:rsidRPr="009607F2">
        <w:tab/>
      </w:r>
      <w:r w:rsidR="00B711E5">
        <w:t>83,883</w:t>
      </w:r>
    </w:p>
    <w:p w:rsidR="00F242B6" w:rsidRPr="009607F2" w:rsidRDefault="007C59C9" w:rsidP="00E44950">
      <w:pPr>
        <w:tabs>
          <w:tab w:val="left" w:pos="425"/>
          <w:tab w:val="decimal" w:pos="5103"/>
          <w:tab w:val="decimal" w:pos="6237"/>
          <w:tab w:val="decimal" w:pos="7371"/>
          <w:tab w:val="decimal" w:pos="8505"/>
          <w:tab w:val="decimal" w:pos="9639"/>
        </w:tabs>
        <w:jc w:val="both"/>
      </w:pPr>
      <w:r w:rsidRPr="009607F2">
        <w:t xml:space="preserve"> </w:t>
      </w:r>
      <w:r w:rsidRPr="009607F2">
        <w:tab/>
      </w:r>
      <w:r w:rsidR="00F242B6" w:rsidRPr="009607F2">
        <w:t>Special event income</w:t>
      </w:r>
      <w:r w:rsidR="00E44950" w:rsidRPr="009607F2">
        <w:tab/>
      </w:r>
      <w:r w:rsidR="00440D3C" w:rsidRPr="009607F2">
        <w:t>-</w:t>
      </w:r>
      <w:r w:rsidR="00E44950" w:rsidRPr="009607F2">
        <w:tab/>
      </w:r>
      <w:r w:rsidR="00440D3C" w:rsidRPr="009607F2">
        <w:t>-</w:t>
      </w:r>
      <w:r w:rsidR="00E44950" w:rsidRPr="009607F2">
        <w:tab/>
      </w:r>
      <w:r w:rsidR="00B533C6">
        <w:t>37,812</w:t>
      </w:r>
      <w:r w:rsidR="00B711E5">
        <w:tab/>
      </w:r>
      <w:r w:rsidR="00C016F1">
        <w:t>3</w:t>
      </w:r>
      <w:r w:rsidR="00B533C6">
        <w:t>7</w:t>
      </w:r>
      <w:r w:rsidR="00C016F1">
        <w:t>,</w:t>
      </w:r>
      <w:r w:rsidR="00B533C6">
        <w:t>81</w:t>
      </w:r>
      <w:r w:rsidR="00C016F1">
        <w:t>2</w:t>
      </w:r>
      <w:r w:rsidR="00F242B6" w:rsidRPr="009607F2">
        <w:tab/>
      </w:r>
      <w:r w:rsidR="00B711E5">
        <w:t>84,808</w:t>
      </w:r>
    </w:p>
    <w:p w:rsidR="00497B5A" w:rsidRPr="009607F2" w:rsidRDefault="00497B5A" w:rsidP="00E44950">
      <w:pPr>
        <w:tabs>
          <w:tab w:val="left" w:pos="425"/>
          <w:tab w:val="decimal" w:pos="5103"/>
          <w:tab w:val="decimal" w:pos="6237"/>
          <w:tab w:val="decimal" w:pos="7371"/>
          <w:tab w:val="decimal" w:pos="8505"/>
          <w:tab w:val="decimal" w:pos="9639"/>
        </w:tabs>
        <w:jc w:val="both"/>
      </w:pPr>
      <w:r w:rsidRPr="009607F2">
        <w:tab/>
        <w:t>Guide book sales</w:t>
      </w:r>
      <w:r w:rsidR="00E44950" w:rsidRPr="009607F2">
        <w:tab/>
      </w:r>
      <w:r w:rsidR="00440D3C" w:rsidRPr="009607F2">
        <w:t>-</w:t>
      </w:r>
      <w:r w:rsidR="00E44950" w:rsidRPr="009607F2">
        <w:tab/>
      </w:r>
      <w:r w:rsidR="00440D3C" w:rsidRPr="009607F2">
        <w:t>-</w:t>
      </w:r>
      <w:r w:rsidR="00E44950" w:rsidRPr="009607F2">
        <w:tab/>
      </w:r>
      <w:r w:rsidR="00B533C6">
        <w:t>3,267</w:t>
      </w:r>
      <w:r w:rsidR="00B711E5">
        <w:tab/>
      </w:r>
      <w:r w:rsidR="00B533C6">
        <w:t>3,267</w:t>
      </w:r>
      <w:r w:rsidRPr="009607F2">
        <w:tab/>
      </w:r>
      <w:r w:rsidR="00B711E5">
        <w:t>3,704</w:t>
      </w:r>
    </w:p>
    <w:p w:rsidR="00575CDF" w:rsidRPr="009607F2" w:rsidRDefault="00575CDF" w:rsidP="00E44950">
      <w:pPr>
        <w:tabs>
          <w:tab w:val="left" w:pos="425"/>
          <w:tab w:val="decimal" w:pos="5103"/>
          <w:tab w:val="decimal" w:pos="6237"/>
          <w:tab w:val="decimal" w:pos="7371"/>
          <w:tab w:val="decimal" w:pos="8505"/>
          <w:tab w:val="decimal" w:pos="9639"/>
        </w:tabs>
        <w:jc w:val="both"/>
        <w:rPr>
          <w:b/>
        </w:rPr>
      </w:pPr>
      <w:r w:rsidRPr="009607F2">
        <w:rPr>
          <w:b/>
        </w:rPr>
        <w:t>Other Incoming Resources</w:t>
      </w:r>
    </w:p>
    <w:p w:rsidR="00575CDF" w:rsidRPr="009607F2" w:rsidRDefault="00575CDF" w:rsidP="00E44950">
      <w:pPr>
        <w:tabs>
          <w:tab w:val="left" w:pos="425"/>
          <w:tab w:val="decimal" w:pos="5103"/>
          <w:tab w:val="decimal" w:pos="6237"/>
          <w:tab w:val="decimal" w:pos="7371"/>
          <w:tab w:val="decimal" w:pos="8505"/>
          <w:tab w:val="decimal" w:pos="9639"/>
        </w:tabs>
        <w:jc w:val="both"/>
      </w:pPr>
      <w:r w:rsidRPr="009607F2">
        <w:tab/>
        <w:t>Gain on sale</w:t>
      </w:r>
      <w:r w:rsidR="00DC1426" w:rsidRPr="009607F2">
        <w:t xml:space="preserve"> of assets</w:t>
      </w:r>
      <w:r w:rsidR="00E44950" w:rsidRPr="009607F2">
        <w:tab/>
      </w:r>
      <w:r w:rsidR="00440D3C" w:rsidRPr="009607F2">
        <w:t>-</w:t>
      </w:r>
      <w:r w:rsidR="00E44950" w:rsidRPr="009607F2">
        <w:tab/>
      </w:r>
      <w:r w:rsidR="00440D3C" w:rsidRPr="009607F2">
        <w:t>-</w:t>
      </w:r>
      <w:r w:rsidR="00E44950" w:rsidRPr="009607F2">
        <w:tab/>
      </w:r>
      <w:r w:rsidR="00440D3C" w:rsidRPr="009607F2">
        <w:t>-</w:t>
      </w:r>
      <w:r w:rsidR="00E44950" w:rsidRPr="009607F2">
        <w:tab/>
      </w:r>
      <w:r w:rsidR="00440D3C" w:rsidRPr="009607F2">
        <w:t>-</w:t>
      </w:r>
      <w:r w:rsidR="00DC1426" w:rsidRPr="009607F2">
        <w:tab/>
      </w:r>
      <w:r w:rsidR="002F7895" w:rsidRPr="009607F2">
        <w:t>-</w:t>
      </w:r>
    </w:p>
    <w:p w:rsidR="00F242B6" w:rsidRPr="009607F2" w:rsidRDefault="007C59C9" w:rsidP="00E44950">
      <w:pPr>
        <w:tabs>
          <w:tab w:val="left" w:pos="425"/>
          <w:tab w:val="decimal" w:pos="5103"/>
          <w:tab w:val="decimal" w:pos="6237"/>
          <w:tab w:val="decimal" w:pos="7371"/>
          <w:tab w:val="decimal" w:pos="8505"/>
          <w:tab w:val="decimal" w:pos="9639"/>
        </w:tabs>
        <w:jc w:val="both"/>
        <w:rPr>
          <w:szCs w:val="16"/>
        </w:rPr>
      </w:pPr>
      <w:r w:rsidRPr="009607F2">
        <w:tab/>
      </w:r>
      <w:r w:rsidR="00F242B6" w:rsidRPr="009607F2">
        <w:rPr>
          <w:szCs w:val="16"/>
        </w:rPr>
        <w:tab/>
        <w:t>---</w:t>
      </w:r>
      <w:r w:rsidR="00A708A3" w:rsidRPr="009607F2">
        <w:rPr>
          <w:szCs w:val="16"/>
        </w:rPr>
        <w:t>--</w:t>
      </w:r>
      <w:r w:rsidR="00F242B6" w:rsidRPr="009607F2">
        <w:rPr>
          <w:szCs w:val="16"/>
        </w:rPr>
        <w:t>---------</w:t>
      </w:r>
      <w:r w:rsidR="00F242B6" w:rsidRPr="009607F2">
        <w:rPr>
          <w:szCs w:val="16"/>
        </w:rPr>
        <w:tab/>
        <w:t>-------------</w:t>
      </w:r>
      <w:r w:rsidR="00F242B6" w:rsidRPr="009607F2">
        <w:rPr>
          <w:szCs w:val="16"/>
        </w:rPr>
        <w:tab/>
        <w:t>-----</w:t>
      </w:r>
      <w:r w:rsidR="00A708A3" w:rsidRPr="009607F2">
        <w:rPr>
          <w:szCs w:val="16"/>
        </w:rPr>
        <w:t>--</w:t>
      </w:r>
      <w:r w:rsidR="00F242B6" w:rsidRPr="009607F2">
        <w:rPr>
          <w:szCs w:val="16"/>
        </w:rPr>
        <w:t>-------</w:t>
      </w:r>
      <w:r w:rsidR="00F242B6" w:rsidRPr="009607F2">
        <w:rPr>
          <w:szCs w:val="16"/>
        </w:rPr>
        <w:tab/>
        <w:t>-----------</w:t>
      </w:r>
      <w:r w:rsidR="00A708A3" w:rsidRPr="009607F2">
        <w:rPr>
          <w:szCs w:val="16"/>
        </w:rPr>
        <w:t>--</w:t>
      </w:r>
      <w:r w:rsidR="00F242B6" w:rsidRPr="009607F2">
        <w:rPr>
          <w:szCs w:val="16"/>
        </w:rPr>
        <w:t>-</w:t>
      </w:r>
      <w:r w:rsidR="00F242B6" w:rsidRPr="009607F2">
        <w:rPr>
          <w:szCs w:val="16"/>
        </w:rPr>
        <w:tab/>
        <w:t>---</w:t>
      </w:r>
      <w:r w:rsidR="00A708A3" w:rsidRPr="009607F2">
        <w:rPr>
          <w:szCs w:val="16"/>
        </w:rPr>
        <w:t>---</w:t>
      </w:r>
      <w:r w:rsidR="00F242B6" w:rsidRPr="009607F2">
        <w:rPr>
          <w:szCs w:val="16"/>
        </w:rPr>
        <w:t>---------</w:t>
      </w:r>
    </w:p>
    <w:p w:rsidR="00F242B6" w:rsidRPr="009607F2" w:rsidRDefault="00F242B6" w:rsidP="00E44950">
      <w:pPr>
        <w:tabs>
          <w:tab w:val="left" w:pos="425"/>
          <w:tab w:val="decimal" w:pos="5103"/>
          <w:tab w:val="decimal" w:pos="6237"/>
          <w:tab w:val="decimal" w:pos="7371"/>
          <w:tab w:val="decimal" w:pos="8505"/>
          <w:tab w:val="decimal" w:pos="9639"/>
        </w:tabs>
        <w:jc w:val="both"/>
      </w:pPr>
      <w:r w:rsidRPr="009607F2">
        <w:rPr>
          <w:b/>
        </w:rPr>
        <w:t>Total Incoming Resources</w:t>
      </w:r>
      <w:r w:rsidR="00E44950" w:rsidRPr="009607F2">
        <w:rPr>
          <w:b/>
        </w:rPr>
        <w:tab/>
      </w:r>
      <w:r w:rsidR="004F3968">
        <w:t>22,917</w:t>
      </w:r>
      <w:r w:rsidR="00E44950" w:rsidRPr="009607F2">
        <w:rPr>
          <w:b/>
        </w:rPr>
        <w:tab/>
      </w:r>
      <w:r w:rsidR="00440D3C" w:rsidRPr="009607F2">
        <w:t>-</w:t>
      </w:r>
      <w:r w:rsidR="00E44950" w:rsidRPr="009607F2">
        <w:tab/>
      </w:r>
      <w:r w:rsidR="006826D8">
        <w:t>856,908</w:t>
      </w:r>
      <w:r w:rsidR="00E44950" w:rsidRPr="009607F2">
        <w:tab/>
      </w:r>
      <w:r w:rsidR="006826D8">
        <w:t>879,825</w:t>
      </w:r>
      <w:r w:rsidRPr="009607F2">
        <w:tab/>
      </w:r>
      <w:r w:rsidR="006826D8">
        <w:t>925,382</w:t>
      </w:r>
    </w:p>
    <w:p w:rsidR="00F242B6" w:rsidRPr="009607F2" w:rsidRDefault="00F242B6" w:rsidP="00E44950">
      <w:pPr>
        <w:tabs>
          <w:tab w:val="left" w:pos="425"/>
          <w:tab w:val="decimal" w:pos="5103"/>
          <w:tab w:val="decimal" w:pos="6237"/>
          <w:tab w:val="decimal" w:pos="7371"/>
          <w:tab w:val="decimal" w:pos="8505"/>
          <w:tab w:val="decimal" w:pos="9639"/>
        </w:tabs>
        <w:jc w:val="both"/>
        <w:rPr>
          <w:szCs w:val="16"/>
        </w:rPr>
      </w:pPr>
      <w:r w:rsidRPr="009607F2">
        <w:rPr>
          <w:szCs w:val="16"/>
        </w:rPr>
        <w:tab/>
      </w:r>
      <w:r w:rsidRPr="009607F2">
        <w:rPr>
          <w:szCs w:val="16"/>
        </w:rPr>
        <w:tab/>
        <w:t>--------</w:t>
      </w:r>
      <w:r w:rsidR="00A708A3" w:rsidRPr="009607F2">
        <w:rPr>
          <w:szCs w:val="16"/>
        </w:rPr>
        <w:t>--</w:t>
      </w:r>
      <w:r w:rsidRPr="009607F2">
        <w:rPr>
          <w:szCs w:val="16"/>
        </w:rPr>
        <w:t>----</w:t>
      </w:r>
      <w:r w:rsidRPr="009607F2">
        <w:rPr>
          <w:szCs w:val="16"/>
        </w:rPr>
        <w:tab/>
        <w:t>-------------</w:t>
      </w:r>
      <w:r w:rsidRPr="009607F2">
        <w:rPr>
          <w:szCs w:val="16"/>
        </w:rPr>
        <w:tab/>
        <w:t>--------</w:t>
      </w:r>
      <w:r w:rsidR="00A708A3" w:rsidRPr="009607F2">
        <w:rPr>
          <w:szCs w:val="16"/>
        </w:rPr>
        <w:t>--</w:t>
      </w:r>
      <w:r w:rsidRPr="009607F2">
        <w:rPr>
          <w:szCs w:val="16"/>
        </w:rPr>
        <w:t>----</w:t>
      </w:r>
      <w:r w:rsidRPr="009607F2">
        <w:rPr>
          <w:szCs w:val="16"/>
        </w:rPr>
        <w:tab/>
        <w:t>--</w:t>
      </w:r>
      <w:r w:rsidR="00A708A3" w:rsidRPr="009607F2">
        <w:rPr>
          <w:szCs w:val="16"/>
        </w:rPr>
        <w:t>--</w:t>
      </w:r>
      <w:r w:rsidRPr="009607F2">
        <w:rPr>
          <w:szCs w:val="16"/>
        </w:rPr>
        <w:t>----------</w:t>
      </w:r>
      <w:r w:rsidRPr="009607F2">
        <w:rPr>
          <w:szCs w:val="16"/>
        </w:rPr>
        <w:tab/>
        <w:t>-----</w:t>
      </w:r>
      <w:r w:rsidR="00A708A3" w:rsidRPr="009607F2">
        <w:rPr>
          <w:szCs w:val="16"/>
        </w:rPr>
        <w:t>---</w:t>
      </w:r>
      <w:r w:rsidRPr="009607F2">
        <w:rPr>
          <w:szCs w:val="16"/>
        </w:rPr>
        <w:t>-------</w:t>
      </w:r>
    </w:p>
    <w:p w:rsidR="00F242B6" w:rsidRPr="009607F2" w:rsidRDefault="001D7233" w:rsidP="00E44950">
      <w:pPr>
        <w:tabs>
          <w:tab w:val="left" w:pos="425"/>
          <w:tab w:val="decimal" w:pos="5103"/>
          <w:tab w:val="decimal" w:pos="6237"/>
          <w:tab w:val="decimal" w:pos="7371"/>
          <w:tab w:val="decimal" w:pos="8505"/>
          <w:tab w:val="decimal" w:pos="9639"/>
        </w:tabs>
        <w:jc w:val="both"/>
        <w:rPr>
          <w:b/>
        </w:rPr>
      </w:pPr>
      <w:r w:rsidRPr="009607F2">
        <w:rPr>
          <w:b/>
        </w:rPr>
        <w:t>Resources</w:t>
      </w:r>
      <w:r w:rsidR="00F242B6" w:rsidRPr="009607F2">
        <w:rPr>
          <w:b/>
        </w:rPr>
        <w:t xml:space="preserve"> expend</w:t>
      </w:r>
      <w:r w:rsidRPr="009607F2">
        <w:rPr>
          <w:b/>
        </w:rPr>
        <w:t>ed</w:t>
      </w:r>
    </w:p>
    <w:p w:rsidR="00B30DBD" w:rsidRPr="009607F2" w:rsidRDefault="00F242B6" w:rsidP="00E44950">
      <w:pPr>
        <w:tabs>
          <w:tab w:val="left" w:pos="425"/>
          <w:tab w:val="decimal" w:pos="5103"/>
          <w:tab w:val="decimal" w:pos="6237"/>
          <w:tab w:val="decimal" w:pos="7371"/>
          <w:tab w:val="decimal" w:pos="8505"/>
          <w:tab w:val="decimal" w:pos="9639"/>
        </w:tabs>
        <w:jc w:val="both"/>
        <w:rPr>
          <w:b/>
        </w:rPr>
      </w:pPr>
      <w:r w:rsidRPr="009607F2">
        <w:rPr>
          <w:b/>
        </w:rPr>
        <w:t xml:space="preserve">Costs of </w:t>
      </w:r>
      <w:r w:rsidR="001D7233" w:rsidRPr="009607F2">
        <w:rPr>
          <w:b/>
        </w:rPr>
        <w:t>generating funds</w:t>
      </w:r>
    </w:p>
    <w:p w:rsidR="006826D8" w:rsidRDefault="00F865F5" w:rsidP="00E44950">
      <w:pPr>
        <w:tabs>
          <w:tab w:val="left" w:pos="425"/>
          <w:tab w:val="decimal" w:pos="5103"/>
          <w:tab w:val="decimal" w:pos="6237"/>
          <w:tab w:val="decimal" w:pos="7371"/>
          <w:tab w:val="decimal" w:pos="8505"/>
          <w:tab w:val="decimal" w:pos="9639"/>
        </w:tabs>
        <w:jc w:val="both"/>
      </w:pPr>
      <w:r w:rsidRPr="009607F2">
        <w:tab/>
      </w:r>
      <w:r w:rsidR="006826D8">
        <w:t>Fundraising trading: cost of goods sold</w:t>
      </w:r>
    </w:p>
    <w:p w:rsidR="006826D8" w:rsidRDefault="006826D8" w:rsidP="00E44950">
      <w:pPr>
        <w:tabs>
          <w:tab w:val="left" w:pos="425"/>
          <w:tab w:val="decimal" w:pos="5103"/>
          <w:tab w:val="decimal" w:pos="6237"/>
          <w:tab w:val="decimal" w:pos="7371"/>
          <w:tab w:val="decimal" w:pos="8505"/>
          <w:tab w:val="decimal" w:pos="9639"/>
        </w:tabs>
        <w:jc w:val="both"/>
      </w:pPr>
      <w:r>
        <w:tab/>
        <w:t>And other costs – Hopetoun House Limited</w:t>
      </w:r>
      <w:r>
        <w:tab/>
        <w:t>-</w:t>
      </w:r>
      <w:r>
        <w:tab/>
        <w:t>-</w:t>
      </w:r>
      <w:r>
        <w:tab/>
        <w:t>244,101</w:t>
      </w:r>
      <w:r>
        <w:tab/>
        <w:t>244,101</w:t>
      </w:r>
      <w:r>
        <w:tab/>
        <w:t>220,349</w:t>
      </w:r>
    </w:p>
    <w:p w:rsidR="00F865F5" w:rsidRPr="009607F2" w:rsidRDefault="006826D8" w:rsidP="00E44950">
      <w:pPr>
        <w:tabs>
          <w:tab w:val="left" w:pos="425"/>
          <w:tab w:val="decimal" w:pos="5103"/>
          <w:tab w:val="decimal" w:pos="6237"/>
          <w:tab w:val="decimal" w:pos="7371"/>
          <w:tab w:val="decimal" w:pos="8505"/>
          <w:tab w:val="decimal" w:pos="9639"/>
        </w:tabs>
        <w:jc w:val="both"/>
      </w:pPr>
      <w:r>
        <w:tab/>
      </w:r>
      <w:r w:rsidR="00F865F5" w:rsidRPr="009607F2">
        <w:t>Investment management costs</w:t>
      </w:r>
      <w:r w:rsidR="00F865F5" w:rsidRPr="009607F2">
        <w:tab/>
      </w:r>
      <w:r w:rsidR="004F3968">
        <w:t>3,204</w:t>
      </w:r>
      <w:r w:rsidR="00382BC1" w:rsidRPr="009607F2">
        <w:tab/>
      </w:r>
      <w:r w:rsidR="00623BF9" w:rsidRPr="009607F2">
        <w:t>-</w:t>
      </w:r>
      <w:r w:rsidR="00382BC1" w:rsidRPr="009607F2">
        <w:tab/>
      </w:r>
      <w:r w:rsidR="00C016F1">
        <w:t>7,881</w:t>
      </w:r>
      <w:r w:rsidR="00B711E5">
        <w:tab/>
      </w:r>
      <w:r w:rsidR="004F3968">
        <w:t>11,085</w:t>
      </w:r>
      <w:r w:rsidR="00382BC1" w:rsidRPr="009607F2">
        <w:tab/>
      </w:r>
      <w:r w:rsidR="00B711E5">
        <w:t>11,082</w:t>
      </w:r>
    </w:p>
    <w:p w:rsidR="00F242B6" w:rsidRPr="009607F2" w:rsidRDefault="001D7233" w:rsidP="00E44950">
      <w:pPr>
        <w:tabs>
          <w:tab w:val="left" w:pos="425"/>
          <w:tab w:val="decimal" w:pos="5103"/>
          <w:tab w:val="decimal" w:pos="6237"/>
          <w:tab w:val="decimal" w:pos="7371"/>
          <w:tab w:val="decimal" w:pos="8505"/>
          <w:tab w:val="decimal" w:pos="9639"/>
        </w:tabs>
        <w:jc w:val="both"/>
        <w:rPr>
          <w:b/>
        </w:rPr>
      </w:pPr>
      <w:r w:rsidRPr="009607F2">
        <w:rPr>
          <w:b/>
        </w:rPr>
        <w:t>Charitable activities</w:t>
      </w:r>
      <w:r w:rsidR="00066255" w:rsidRPr="009607F2">
        <w:rPr>
          <w:b/>
        </w:rPr>
        <w:t xml:space="preserve"> (notes 2</w:t>
      </w:r>
      <w:r w:rsidR="00203330" w:rsidRPr="009607F2">
        <w:rPr>
          <w:b/>
        </w:rPr>
        <w:t xml:space="preserve"> </w:t>
      </w:r>
      <w:r w:rsidR="00B711E5">
        <w:rPr>
          <w:b/>
        </w:rPr>
        <w:t>–</w:t>
      </w:r>
      <w:r w:rsidR="00203330" w:rsidRPr="009607F2">
        <w:rPr>
          <w:b/>
        </w:rPr>
        <w:t xml:space="preserve"> </w:t>
      </w:r>
      <w:r w:rsidR="00B711E5">
        <w:rPr>
          <w:b/>
        </w:rPr>
        <w:t>4)</w:t>
      </w:r>
    </w:p>
    <w:p w:rsidR="00F242B6" w:rsidRPr="009607F2" w:rsidRDefault="001D7233" w:rsidP="00E44950">
      <w:pPr>
        <w:tabs>
          <w:tab w:val="left" w:pos="425"/>
          <w:tab w:val="decimal" w:pos="5103"/>
          <w:tab w:val="decimal" w:pos="6237"/>
          <w:tab w:val="decimal" w:pos="7371"/>
          <w:tab w:val="decimal" w:pos="8505"/>
          <w:tab w:val="decimal" w:pos="9639"/>
        </w:tabs>
        <w:jc w:val="both"/>
      </w:pPr>
      <w:r w:rsidRPr="009607F2">
        <w:tab/>
        <w:t>Preservation of Hopetoun House and grounds</w:t>
      </w:r>
      <w:r w:rsidR="00382BC1" w:rsidRPr="009607F2">
        <w:tab/>
      </w:r>
      <w:r w:rsidR="00623BF9" w:rsidRPr="009607F2">
        <w:t>-</w:t>
      </w:r>
      <w:r w:rsidR="00382BC1" w:rsidRPr="009607F2">
        <w:tab/>
      </w:r>
      <w:r w:rsidR="00623BF9" w:rsidRPr="009607F2">
        <w:t>-</w:t>
      </w:r>
      <w:r w:rsidR="00382BC1" w:rsidRPr="009607F2">
        <w:tab/>
      </w:r>
      <w:r w:rsidR="004F3968">
        <w:t>176,47</w:t>
      </w:r>
      <w:r w:rsidR="00F932B7">
        <w:t>8</w:t>
      </w:r>
      <w:r w:rsidR="00B711E5">
        <w:tab/>
      </w:r>
      <w:r w:rsidR="004F3968">
        <w:t>176,47</w:t>
      </w:r>
      <w:r w:rsidR="00F932B7">
        <w:t>8</w:t>
      </w:r>
      <w:r w:rsidR="00F242B6" w:rsidRPr="009607F2">
        <w:tab/>
      </w:r>
      <w:r w:rsidR="00B711E5">
        <w:t>157,780</w:t>
      </w:r>
    </w:p>
    <w:p w:rsidR="00F242B6" w:rsidRPr="009607F2" w:rsidRDefault="001D7233" w:rsidP="00E44950">
      <w:pPr>
        <w:tabs>
          <w:tab w:val="left" w:pos="425"/>
          <w:tab w:val="decimal" w:pos="5103"/>
          <w:tab w:val="decimal" w:pos="6237"/>
          <w:tab w:val="decimal" w:pos="7371"/>
          <w:tab w:val="decimal" w:pos="8505"/>
          <w:tab w:val="decimal" w:pos="9639"/>
        </w:tabs>
        <w:jc w:val="both"/>
      </w:pPr>
      <w:r w:rsidRPr="009607F2">
        <w:tab/>
        <w:t>Facilitation of access,</w:t>
      </w:r>
      <w:r w:rsidR="00F865F5" w:rsidRPr="009607F2">
        <w:t xml:space="preserve"> </w:t>
      </w:r>
      <w:r w:rsidRPr="009607F2">
        <w:t>study and appreciation</w:t>
      </w:r>
    </w:p>
    <w:p w:rsidR="001D7233" w:rsidRPr="009607F2" w:rsidRDefault="001D7233" w:rsidP="00E44950">
      <w:pPr>
        <w:tabs>
          <w:tab w:val="left" w:pos="425"/>
          <w:tab w:val="decimal" w:pos="5103"/>
          <w:tab w:val="decimal" w:pos="6237"/>
          <w:tab w:val="decimal" w:pos="7371"/>
          <w:tab w:val="decimal" w:pos="8505"/>
          <w:tab w:val="decimal" w:pos="9639"/>
        </w:tabs>
        <w:jc w:val="both"/>
      </w:pPr>
      <w:r w:rsidRPr="009607F2">
        <w:tab/>
      </w:r>
      <w:proofErr w:type="gramStart"/>
      <w:r w:rsidRPr="009607F2">
        <w:t>of</w:t>
      </w:r>
      <w:proofErr w:type="gramEnd"/>
      <w:r w:rsidRPr="009607F2">
        <w:t xml:space="preserve"> Hopetoun House and grounds</w:t>
      </w:r>
      <w:r w:rsidRPr="009607F2">
        <w:tab/>
      </w:r>
      <w:r w:rsidR="00623BF9" w:rsidRPr="009607F2">
        <w:t>-</w:t>
      </w:r>
      <w:r w:rsidR="00382BC1" w:rsidRPr="009607F2">
        <w:tab/>
      </w:r>
      <w:r w:rsidR="00623BF9" w:rsidRPr="009607F2">
        <w:t>-</w:t>
      </w:r>
      <w:r w:rsidR="00382BC1" w:rsidRPr="009607F2">
        <w:tab/>
      </w:r>
      <w:r w:rsidR="004F3968">
        <w:t>396,142</w:t>
      </w:r>
      <w:r w:rsidR="00B711E5">
        <w:tab/>
      </w:r>
      <w:r w:rsidR="004F3968">
        <w:t>396,142</w:t>
      </w:r>
      <w:r w:rsidR="00382BC1" w:rsidRPr="009607F2">
        <w:tab/>
      </w:r>
      <w:r w:rsidR="00B711E5">
        <w:t>426,149</w:t>
      </w:r>
    </w:p>
    <w:p w:rsidR="00F242B6" w:rsidRPr="009607F2" w:rsidRDefault="00F865F5" w:rsidP="00E44950">
      <w:pPr>
        <w:tabs>
          <w:tab w:val="left" w:pos="425"/>
          <w:tab w:val="decimal" w:pos="5103"/>
          <w:tab w:val="decimal" w:pos="6237"/>
          <w:tab w:val="decimal" w:pos="7371"/>
          <w:tab w:val="decimal" w:pos="8505"/>
          <w:tab w:val="decimal" w:pos="9639"/>
        </w:tabs>
        <w:jc w:val="both"/>
      </w:pPr>
      <w:r w:rsidRPr="009607F2">
        <w:rPr>
          <w:b/>
        </w:rPr>
        <w:t>Governance costs</w:t>
      </w:r>
    </w:p>
    <w:p w:rsidR="00F242B6" w:rsidRPr="009607F2" w:rsidRDefault="00F865F5" w:rsidP="00E44950">
      <w:pPr>
        <w:tabs>
          <w:tab w:val="left" w:pos="425"/>
          <w:tab w:val="decimal" w:pos="5103"/>
          <w:tab w:val="decimal" w:pos="6237"/>
          <w:tab w:val="decimal" w:pos="7371"/>
          <w:tab w:val="decimal" w:pos="8505"/>
          <w:tab w:val="decimal" w:pos="9639"/>
        </w:tabs>
        <w:jc w:val="both"/>
      </w:pPr>
      <w:r w:rsidRPr="009607F2">
        <w:tab/>
      </w:r>
      <w:r w:rsidR="00F242B6" w:rsidRPr="009607F2">
        <w:t>Legal and professional fees</w:t>
      </w:r>
      <w:r w:rsidR="00382BC1" w:rsidRPr="009607F2">
        <w:tab/>
      </w:r>
      <w:r w:rsidR="00623BF9" w:rsidRPr="009607F2">
        <w:t>-</w:t>
      </w:r>
      <w:r w:rsidR="00382BC1" w:rsidRPr="009607F2">
        <w:tab/>
      </w:r>
      <w:r w:rsidR="00623BF9" w:rsidRPr="009607F2">
        <w:t>-</w:t>
      </w:r>
      <w:r w:rsidR="00382BC1" w:rsidRPr="009607F2">
        <w:tab/>
      </w:r>
      <w:r w:rsidR="00C016F1">
        <w:t>1,335</w:t>
      </w:r>
      <w:r w:rsidR="00B711E5">
        <w:tab/>
      </w:r>
      <w:r w:rsidR="00C016F1">
        <w:t>1,335</w:t>
      </w:r>
      <w:r w:rsidR="00F242B6" w:rsidRPr="009607F2">
        <w:tab/>
      </w:r>
      <w:r w:rsidR="00B711E5">
        <w:t>1,835</w:t>
      </w:r>
    </w:p>
    <w:p w:rsidR="00F242B6" w:rsidRDefault="00F865F5" w:rsidP="00E44950">
      <w:pPr>
        <w:tabs>
          <w:tab w:val="left" w:pos="425"/>
          <w:tab w:val="decimal" w:pos="5103"/>
          <w:tab w:val="decimal" w:pos="6237"/>
          <w:tab w:val="decimal" w:pos="7371"/>
          <w:tab w:val="decimal" w:pos="8505"/>
          <w:tab w:val="decimal" w:pos="9639"/>
        </w:tabs>
        <w:jc w:val="both"/>
      </w:pPr>
      <w:r w:rsidRPr="009607F2">
        <w:tab/>
      </w:r>
      <w:r w:rsidR="00F43920" w:rsidRPr="009607F2">
        <w:t>Audit and accountancy fees</w:t>
      </w:r>
      <w:r w:rsidR="00382BC1" w:rsidRPr="009607F2">
        <w:tab/>
      </w:r>
      <w:r w:rsidR="00382BC1" w:rsidRPr="009607F2">
        <w:tab/>
      </w:r>
      <w:r w:rsidR="00382BC1" w:rsidRPr="009607F2">
        <w:tab/>
      </w:r>
      <w:r w:rsidR="00C016F1">
        <w:t>8,555</w:t>
      </w:r>
      <w:r w:rsidR="00B711E5">
        <w:tab/>
      </w:r>
      <w:r w:rsidR="00C016F1">
        <w:t>8,555</w:t>
      </w:r>
      <w:r w:rsidR="00F43920" w:rsidRPr="009607F2">
        <w:tab/>
      </w:r>
      <w:r w:rsidR="00B711E5">
        <w:t>8,085</w:t>
      </w:r>
    </w:p>
    <w:p w:rsidR="006826D8" w:rsidRPr="009607F2" w:rsidRDefault="006826D8" w:rsidP="00E44950">
      <w:pPr>
        <w:tabs>
          <w:tab w:val="left" w:pos="425"/>
          <w:tab w:val="decimal" w:pos="5103"/>
          <w:tab w:val="decimal" w:pos="6237"/>
          <w:tab w:val="decimal" w:pos="7371"/>
          <w:tab w:val="decimal" w:pos="8505"/>
          <w:tab w:val="decimal" w:pos="9639"/>
        </w:tabs>
        <w:jc w:val="both"/>
      </w:pPr>
      <w:r>
        <w:tab/>
        <w:t>Hopetoun House Limited</w:t>
      </w:r>
      <w:r>
        <w:tab/>
        <w:t>-</w:t>
      </w:r>
      <w:r>
        <w:tab/>
        <w:t>-</w:t>
      </w:r>
      <w:r>
        <w:tab/>
        <w:t>3,041</w:t>
      </w:r>
      <w:r>
        <w:tab/>
        <w:t>3,041</w:t>
      </w:r>
      <w:r>
        <w:tab/>
        <w:t>4,501</w:t>
      </w:r>
    </w:p>
    <w:p w:rsidR="00F242B6" w:rsidRPr="009607F2" w:rsidRDefault="007C59C9" w:rsidP="00E44950">
      <w:pPr>
        <w:tabs>
          <w:tab w:val="left" w:pos="425"/>
          <w:tab w:val="decimal" w:pos="5103"/>
          <w:tab w:val="decimal" w:pos="6237"/>
          <w:tab w:val="decimal" w:pos="7371"/>
          <w:tab w:val="decimal" w:pos="8505"/>
          <w:tab w:val="decimal" w:pos="9639"/>
        </w:tabs>
        <w:jc w:val="both"/>
        <w:rPr>
          <w:szCs w:val="16"/>
        </w:rPr>
      </w:pPr>
      <w:r w:rsidRPr="009607F2">
        <w:tab/>
      </w:r>
      <w:r w:rsidR="00F242B6" w:rsidRPr="009607F2">
        <w:rPr>
          <w:szCs w:val="16"/>
        </w:rPr>
        <w:tab/>
        <w:t>------</w:t>
      </w:r>
      <w:r w:rsidR="00EC67B4" w:rsidRPr="009607F2">
        <w:rPr>
          <w:szCs w:val="16"/>
        </w:rPr>
        <w:t>---</w:t>
      </w:r>
      <w:r w:rsidR="00F242B6" w:rsidRPr="009607F2">
        <w:rPr>
          <w:szCs w:val="16"/>
        </w:rPr>
        <w:t>-----</w:t>
      </w:r>
      <w:r w:rsidR="00F242B6" w:rsidRPr="009607F2">
        <w:rPr>
          <w:szCs w:val="16"/>
        </w:rPr>
        <w:tab/>
        <w:t>--------</w:t>
      </w:r>
      <w:r w:rsidR="00EC67B4" w:rsidRPr="009607F2">
        <w:rPr>
          <w:szCs w:val="16"/>
        </w:rPr>
        <w:t>---</w:t>
      </w:r>
      <w:r w:rsidR="00F242B6" w:rsidRPr="009607F2">
        <w:rPr>
          <w:szCs w:val="16"/>
        </w:rPr>
        <w:t>----</w:t>
      </w:r>
      <w:r w:rsidR="00F242B6" w:rsidRPr="009607F2">
        <w:rPr>
          <w:szCs w:val="16"/>
        </w:rPr>
        <w:tab/>
        <w:t>---</w:t>
      </w:r>
      <w:r w:rsidR="00EC67B4" w:rsidRPr="009607F2">
        <w:rPr>
          <w:szCs w:val="16"/>
        </w:rPr>
        <w:t>---</w:t>
      </w:r>
      <w:r w:rsidR="00F242B6" w:rsidRPr="009607F2">
        <w:rPr>
          <w:szCs w:val="16"/>
        </w:rPr>
        <w:t>---------</w:t>
      </w:r>
      <w:r w:rsidR="00F242B6" w:rsidRPr="009607F2">
        <w:rPr>
          <w:szCs w:val="16"/>
        </w:rPr>
        <w:tab/>
        <w:t>--</w:t>
      </w:r>
      <w:r w:rsidR="00EC67B4" w:rsidRPr="009607F2">
        <w:rPr>
          <w:szCs w:val="16"/>
        </w:rPr>
        <w:t>---</w:t>
      </w:r>
      <w:r w:rsidR="00F242B6" w:rsidRPr="009607F2">
        <w:rPr>
          <w:szCs w:val="16"/>
        </w:rPr>
        <w:t>----------</w:t>
      </w:r>
      <w:r w:rsidR="00F242B6" w:rsidRPr="009607F2">
        <w:rPr>
          <w:szCs w:val="16"/>
        </w:rPr>
        <w:tab/>
        <w:t>-</w:t>
      </w:r>
      <w:r w:rsidR="00EC67B4" w:rsidRPr="009607F2">
        <w:rPr>
          <w:szCs w:val="16"/>
        </w:rPr>
        <w:t>---</w:t>
      </w:r>
      <w:r w:rsidR="00F242B6" w:rsidRPr="009607F2">
        <w:rPr>
          <w:szCs w:val="16"/>
        </w:rPr>
        <w:t>-----------</w:t>
      </w:r>
    </w:p>
    <w:p w:rsidR="00F242B6" w:rsidRPr="009607F2" w:rsidRDefault="00F242B6" w:rsidP="00E44950">
      <w:pPr>
        <w:tabs>
          <w:tab w:val="left" w:pos="425"/>
          <w:tab w:val="decimal" w:pos="5103"/>
          <w:tab w:val="decimal" w:pos="6237"/>
          <w:tab w:val="decimal" w:pos="7371"/>
          <w:tab w:val="decimal" w:pos="8505"/>
          <w:tab w:val="decimal" w:pos="9639"/>
        </w:tabs>
        <w:jc w:val="both"/>
      </w:pPr>
      <w:r w:rsidRPr="009607F2">
        <w:rPr>
          <w:b/>
        </w:rPr>
        <w:t xml:space="preserve">Total </w:t>
      </w:r>
      <w:r w:rsidR="00F865F5" w:rsidRPr="009607F2">
        <w:rPr>
          <w:b/>
        </w:rPr>
        <w:t>resources</w:t>
      </w:r>
      <w:r w:rsidRPr="009607F2">
        <w:rPr>
          <w:b/>
        </w:rPr>
        <w:t xml:space="preserve"> expend</w:t>
      </w:r>
      <w:r w:rsidR="00F865F5" w:rsidRPr="009607F2">
        <w:rPr>
          <w:b/>
        </w:rPr>
        <w:t>ed</w:t>
      </w:r>
      <w:r w:rsidR="00382BC1" w:rsidRPr="009607F2">
        <w:rPr>
          <w:b/>
        </w:rPr>
        <w:tab/>
      </w:r>
      <w:r w:rsidR="004F3968">
        <w:t>3,204</w:t>
      </w:r>
      <w:r w:rsidR="00382BC1" w:rsidRPr="009607F2">
        <w:tab/>
      </w:r>
      <w:r w:rsidR="00623BF9" w:rsidRPr="009607F2">
        <w:t>-</w:t>
      </w:r>
      <w:r w:rsidR="00382BC1" w:rsidRPr="009607F2">
        <w:tab/>
      </w:r>
      <w:r w:rsidR="006826D8">
        <w:t>837,533</w:t>
      </w:r>
      <w:r w:rsidR="00B711E5">
        <w:tab/>
      </w:r>
      <w:r w:rsidR="006826D8">
        <w:t>840,737</w:t>
      </w:r>
      <w:r w:rsidRPr="009607F2">
        <w:tab/>
      </w:r>
      <w:r w:rsidR="006826D8">
        <w:t>829,781</w:t>
      </w:r>
    </w:p>
    <w:p w:rsidR="00F242B6" w:rsidRPr="009607F2" w:rsidRDefault="007C59C9" w:rsidP="00E44950">
      <w:pPr>
        <w:tabs>
          <w:tab w:val="left" w:pos="425"/>
          <w:tab w:val="decimal" w:pos="5103"/>
          <w:tab w:val="decimal" w:pos="6237"/>
          <w:tab w:val="decimal" w:pos="7371"/>
          <w:tab w:val="decimal" w:pos="8505"/>
          <w:tab w:val="decimal" w:pos="9639"/>
        </w:tabs>
        <w:jc w:val="both"/>
        <w:rPr>
          <w:szCs w:val="16"/>
        </w:rPr>
      </w:pPr>
      <w:r w:rsidRPr="009607F2">
        <w:tab/>
      </w:r>
      <w:r w:rsidR="00C412C0" w:rsidRPr="009607F2">
        <w:rPr>
          <w:szCs w:val="16"/>
        </w:rPr>
        <w:tab/>
        <w:t>----</w:t>
      </w:r>
      <w:r w:rsidR="00EC67B4" w:rsidRPr="009607F2">
        <w:rPr>
          <w:szCs w:val="16"/>
        </w:rPr>
        <w:t>-</w:t>
      </w:r>
      <w:r w:rsidR="00C412C0" w:rsidRPr="009607F2">
        <w:rPr>
          <w:szCs w:val="16"/>
        </w:rPr>
        <w:t>--</w:t>
      </w:r>
      <w:r w:rsidR="00EC67B4" w:rsidRPr="009607F2">
        <w:rPr>
          <w:szCs w:val="16"/>
        </w:rPr>
        <w:t>---</w:t>
      </w:r>
      <w:r w:rsidR="00C412C0" w:rsidRPr="009607F2">
        <w:rPr>
          <w:szCs w:val="16"/>
        </w:rPr>
        <w:t>----</w:t>
      </w:r>
      <w:r w:rsidR="00F242B6" w:rsidRPr="009607F2">
        <w:rPr>
          <w:szCs w:val="16"/>
        </w:rPr>
        <w:tab/>
        <w:t>------</w:t>
      </w:r>
      <w:r w:rsidR="00EC67B4" w:rsidRPr="009607F2">
        <w:rPr>
          <w:szCs w:val="16"/>
        </w:rPr>
        <w:t>---</w:t>
      </w:r>
      <w:r w:rsidR="00F242B6" w:rsidRPr="009607F2">
        <w:rPr>
          <w:szCs w:val="16"/>
        </w:rPr>
        <w:t>------</w:t>
      </w:r>
      <w:r w:rsidR="00F242B6" w:rsidRPr="009607F2">
        <w:rPr>
          <w:szCs w:val="16"/>
        </w:rPr>
        <w:tab/>
        <w:t>--------</w:t>
      </w:r>
      <w:r w:rsidR="00EC67B4" w:rsidRPr="009607F2">
        <w:rPr>
          <w:szCs w:val="16"/>
        </w:rPr>
        <w:t>---</w:t>
      </w:r>
      <w:r w:rsidR="00F242B6" w:rsidRPr="009607F2">
        <w:rPr>
          <w:szCs w:val="16"/>
        </w:rPr>
        <w:t>----</w:t>
      </w:r>
      <w:r w:rsidR="00F242B6" w:rsidRPr="009607F2">
        <w:rPr>
          <w:szCs w:val="16"/>
        </w:rPr>
        <w:tab/>
        <w:t>-----</w:t>
      </w:r>
      <w:r w:rsidR="00EC67B4" w:rsidRPr="009607F2">
        <w:rPr>
          <w:szCs w:val="16"/>
        </w:rPr>
        <w:t>---</w:t>
      </w:r>
      <w:r w:rsidR="00F242B6" w:rsidRPr="009607F2">
        <w:rPr>
          <w:szCs w:val="16"/>
        </w:rPr>
        <w:t>-------</w:t>
      </w:r>
      <w:r w:rsidR="00F242B6" w:rsidRPr="009607F2">
        <w:rPr>
          <w:szCs w:val="16"/>
        </w:rPr>
        <w:tab/>
        <w:t>----</w:t>
      </w:r>
      <w:r w:rsidR="00EC67B4" w:rsidRPr="009607F2">
        <w:rPr>
          <w:szCs w:val="16"/>
        </w:rPr>
        <w:t>---</w:t>
      </w:r>
      <w:r w:rsidR="00F242B6" w:rsidRPr="009607F2">
        <w:rPr>
          <w:szCs w:val="16"/>
        </w:rPr>
        <w:t>--------</w:t>
      </w:r>
    </w:p>
    <w:p w:rsidR="004C7108" w:rsidRPr="009607F2" w:rsidRDefault="00F242B6" w:rsidP="00E44950">
      <w:pPr>
        <w:tabs>
          <w:tab w:val="left" w:pos="425"/>
          <w:tab w:val="decimal" w:pos="5103"/>
          <w:tab w:val="decimal" w:pos="6237"/>
          <w:tab w:val="decimal" w:pos="7371"/>
          <w:tab w:val="decimal" w:pos="8505"/>
          <w:tab w:val="decimal" w:pos="9639"/>
        </w:tabs>
        <w:jc w:val="both"/>
        <w:rPr>
          <w:b/>
        </w:rPr>
      </w:pPr>
      <w:r w:rsidRPr="009607F2">
        <w:rPr>
          <w:b/>
        </w:rPr>
        <w:t xml:space="preserve">Net </w:t>
      </w:r>
      <w:r w:rsidR="00A22570" w:rsidRPr="009607F2">
        <w:rPr>
          <w:b/>
        </w:rPr>
        <w:t>incoming</w:t>
      </w:r>
      <w:r w:rsidR="00F865F5" w:rsidRPr="009607F2">
        <w:rPr>
          <w:b/>
        </w:rPr>
        <w:t xml:space="preserve"> </w:t>
      </w:r>
      <w:r w:rsidRPr="009607F2">
        <w:rPr>
          <w:b/>
        </w:rPr>
        <w:t xml:space="preserve">resources </w:t>
      </w:r>
    </w:p>
    <w:p w:rsidR="00F242B6" w:rsidRPr="009607F2" w:rsidRDefault="000F2A00" w:rsidP="00E44950">
      <w:pPr>
        <w:tabs>
          <w:tab w:val="left" w:pos="425"/>
          <w:tab w:val="decimal" w:pos="5103"/>
          <w:tab w:val="decimal" w:pos="6237"/>
          <w:tab w:val="decimal" w:pos="7371"/>
          <w:tab w:val="decimal" w:pos="8505"/>
          <w:tab w:val="decimal" w:pos="9639"/>
        </w:tabs>
        <w:jc w:val="both"/>
        <w:rPr>
          <w:b/>
        </w:rPr>
      </w:pPr>
      <w:proofErr w:type="gramStart"/>
      <w:r w:rsidRPr="009607F2">
        <w:rPr>
          <w:b/>
        </w:rPr>
        <w:t>before</w:t>
      </w:r>
      <w:proofErr w:type="gramEnd"/>
      <w:r w:rsidRPr="009607F2">
        <w:rPr>
          <w:b/>
        </w:rPr>
        <w:t xml:space="preserve"> </w:t>
      </w:r>
      <w:r w:rsidR="00F242B6" w:rsidRPr="009607F2">
        <w:rPr>
          <w:b/>
        </w:rPr>
        <w:t>transfers</w:t>
      </w:r>
      <w:r w:rsidR="00F242B6" w:rsidRPr="009607F2">
        <w:tab/>
      </w:r>
      <w:r w:rsidR="004F3968">
        <w:t>19,713</w:t>
      </w:r>
      <w:r w:rsidR="00382BC1" w:rsidRPr="009607F2">
        <w:tab/>
      </w:r>
      <w:r w:rsidR="00623BF9" w:rsidRPr="009607F2">
        <w:t>-</w:t>
      </w:r>
      <w:r w:rsidR="00382BC1" w:rsidRPr="009607F2">
        <w:tab/>
      </w:r>
      <w:r w:rsidR="004F3968">
        <w:t>19,375</w:t>
      </w:r>
      <w:r w:rsidR="00B711E5">
        <w:tab/>
      </w:r>
      <w:r w:rsidR="00F13122">
        <w:t>39,088</w:t>
      </w:r>
      <w:r w:rsidR="00382BC1" w:rsidRPr="009607F2">
        <w:tab/>
      </w:r>
      <w:r w:rsidR="00B711E5">
        <w:t>95,601</w:t>
      </w:r>
    </w:p>
    <w:p w:rsidR="00F242B6" w:rsidRPr="009607F2" w:rsidRDefault="00F242B6" w:rsidP="00E44950">
      <w:pPr>
        <w:tabs>
          <w:tab w:val="left" w:pos="425"/>
          <w:tab w:val="decimal" w:pos="5103"/>
          <w:tab w:val="decimal" w:pos="6237"/>
          <w:tab w:val="decimal" w:pos="7371"/>
          <w:tab w:val="decimal" w:pos="8505"/>
          <w:tab w:val="decimal" w:pos="9639"/>
        </w:tabs>
        <w:jc w:val="both"/>
        <w:rPr>
          <w:szCs w:val="16"/>
        </w:rPr>
      </w:pPr>
      <w:r w:rsidRPr="009607F2">
        <w:t>Transfers between funds</w:t>
      </w:r>
      <w:r w:rsidR="00382BC1" w:rsidRPr="009607F2">
        <w:tab/>
      </w:r>
      <w:r w:rsidR="004F3968">
        <w:t>(19,713</w:t>
      </w:r>
      <w:r w:rsidR="00623BF9" w:rsidRPr="009607F2">
        <w:t>)</w:t>
      </w:r>
      <w:r w:rsidR="00382BC1" w:rsidRPr="009607F2">
        <w:tab/>
      </w:r>
      <w:r w:rsidR="00623BF9" w:rsidRPr="009607F2">
        <w:t>-</w:t>
      </w:r>
      <w:r w:rsidR="00382BC1" w:rsidRPr="009607F2">
        <w:tab/>
      </w:r>
      <w:r w:rsidR="004F3968">
        <w:t>19,713</w:t>
      </w:r>
      <w:r w:rsidR="00382BC1" w:rsidRPr="009607F2">
        <w:tab/>
      </w:r>
      <w:r w:rsidR="00623BF9" w:rsidRPr="009607F2">
        <w:t>-</w:t>
      </w:r>
      <w:r w:rsidRPr="009607F2">
        <w:tab/>
      </w:r>
      <w:r w:rsidR="002F7895" w:rsidRPr="009607F2">
        <w:t>-</w:t>
      </w:r>
      <w:r w:rsidR="007C59C9" w:rsidRPr="009607F2">
        <w:rPr>
          <w:szCs w:val="16"/>
        </w:rPr>
        <w:tab/>
      </w:r>
      <w:r w:rsidRPr="009607F2">
        <w:rPr>
          <w:szCs w:val="16"/>
        </w:rPr>
        <w:tab/>
      </w:r>
      <w:r w:rsidR="00C96967" w:rsidRPr="009607F2">
        <w:rPr>
          <w:szCs w:val="16"/>
        </w:rPr>
        <w:t>---</w:t>
      </w:r>
      <w:r w:rsidRPr="009607F2">
        <w:rPr>
          <w:szCs w:val="16"/>
        </w:rPr>
        <w:t>------------</w:t>
      </w:r>
      <w:r w:rsidRPr="009607F2">
        <w:rPr>
          <w:szCs w:val="16"/>
        </w:rPr>
        <w:tab/>
      </w:r>
      <w:r w:rsidR="00C96967" w:rsidRPr="009607F2">
        <w:rPr>
          <w:szCs w:val="16"/>
        </w:rPr>
        <w:t>--</w:t>
      </w:r>
      <w:r w:rsidRPr="009607F2">
        <w:rPr>
          <w:szCs w:val="16"/>
        </w:rPr>
        <w:t>------------</w:t>
      </w:r>
      <w:r w:rsidRPr="009607F2">
        <w:rPr>
          <w:szCs w:val="16"/>
        </w:rPr>
        <w:tab/>
      </w:r>
      <w:r w:rsidR="00C96967" w:rsidRPr="009607F2">
        <w:rPr>
          <w:szCs w:val="16"/>
        </w:rPr>
        <w:t>--</w:t>
      </w:r>
      <w:r w:rsidRPr="009607F2">
        <w:rPr>
          <w:szCs w:val="16"/>
        </w:rPr>
        <w:t>------------</w:t>
      </w:r>
      <w:r w:rsidRPr="009607F2">
        <w:rPr>
          <w:szCs w:val="16"/>
        </w:rPr>
        <w:tab/>
      </w:r>
      <w:r w:rsidR="00C96967" w:rsidRPr="009607F2">
        <w:rPr>
          <w:szCs w:val="16"/>
        </w:rPr>
        <w:t>---</w:t>
      </w:r>
      <w:r w:rsidRPr="009607F2">
        <w:rPr>
          <w:szCs w:val="16"/>
        </w:rPr>
        <w:t>------------</w:t>
      </w:r>
      <w:r w:rsidRPr="009607F2">
        <w:rPr>
          <w:szCs w:val="16"/>
        </w:rPr>
        <w:tab/>
      </w:r>
      <w:r w:rsidR="00C96967" w:rsidRPr="009607F2">
        <w:rPr>
          <w:szCs w:val="16"/>
        </w:rPr>
        <w:t>---</w:t>
      </w:r>
      <w:r w:rsidRPr="009607F2">
        <w:rPr>
          <w:szCs w:val="16"/>
        </w:rPr>
        <w:t>------------</w:t>
      </w:r>
    </w:p>
    <w:p w:rsidR="00A708A3" w:rsidRPr="009607F2" w:rsidRDefault="00A708A3" w:rsidP="00E44950">
      <w:pPr>
        <w:tabs>
          <w:tab w:val="left" w:pos="425"/>
          <w:tab w:val="decimal" w:pos="5103"/>
          <w:tab w:val="decimal" w:pos="6237"/>
          <w:tab w:val="decimal" w:pos="7371"/>
          <w:tab w:val="decimal" w:pos="8505"/>
          <w:tab w:val="decimal" w:pos="9639"/>
        </w:tabs>
        <w:jc w:val="both"/>
        <w:rPr>
          <w:b/>
        </w:rPr>
      </w:pPr>
      <w:r w:rsidRPr="009607F2">
        <w:rPr>
          <w:b/>
        </w:rPr>
        <w:t>Net</w:t>
      </w:r>
      <w:r w:rsidR="00AC4AE4" w:rsidRPr="009607F2">
        <w:rPr>
          <w:b/>
        </w:rPr>
        <w:t xml:space="preserve"> </w:t>
      </w:r>
      <w:r w:rsidR="008905DB" w:rsidRPr="009607F2">
        <w:rPr>
          <w:b/>
        </w:rPr>
        <w:t>incoming</w:t>
      </w:r>
      <w:r w:rsidR="00F865F5" w:rsidRPr="009607F2">
        <w:rPr>
          <w:b/>
        </w:rPr>
        <w:t xml:space="preserve"> </w:t>
      </w:r>
      <w:r w:rsidR="000F2A00" w:rsidRPr="009607F2">
        <w:rPr>
          <w:b/>
        </w:rPr>
        <w:t>resources</w:t>
      </w:r>
    </w:p>
    <w:p w:rsidR="00382BC1" w:rsidRPr="009607F2" w:rsidRDefault="000F2A00" w:rsidP="00E44950">
      <w:pPr>
        <w:tabs>
          <w:tab w:val="left" w:pos="425"/>
          <w:tab w:val="decimal" w:pos="5103"/>
          <w:tab w:val="decimal" w:pos="6237"/>
          <w:tab w:val="decimal" w:pos="7371"/>
          <w:tab w:val="decimal" w:pos="8505"/>
          <w:tab w:val="decimal" w:pos="9639"/>
        </w:tabs>
        <w:jc w:val="both"/>
      </w:pPr>
      <w:proofErr w:type="gramStart"/>
      <w:r w:rsidRPr="009607F2">
        <w:rPr>
          <w:b/>
        </w:rPr>
        <w:t>before</w:t>
      </w:r>
      <w:proofErr w:type="gramEnd"/>
      <w:r w:rsidRPr="009607F2">
        <w:rPr>
          <w:b/>
        </w:rPr>
        <w:t xml:space="preserve"> </w:t>
      </w:r>
      <w:r w:rsidR="008905DB" w:rsidRPr="009607F2">
        <w:rPr>
          <w:b/>
        </w:rPr>
        <w:t>o</w:t>
      </w:r>
      <w:r w:rsidR="00F865F5" w:rsidRPr="009607F2">
        <w:rPr>
          <w:b/>
        </w:rPr>
        <w:t>ther gains and losses</w:t>
      </w:r>
      <w:r w:rsidR="00382BC1" w:rsidRPr="009607F2">
        <w:rPr>
          <w:b/>
        </w:rPr>
        <w:tab/>
      </w:r>
      <w:r w:rsidR="00623BF9" w:rsidRPr="009607F2">
        <w:t>-</w:t>
      </w:r>
      <w:r w:rsidR="00382BC1" w:rsidRPr="009607F2">
        <w:tab/>
      </w:r>
      <w:r w:rsidR="00623BF9" w:rsidRPr="009607F2">
        <w:t>-</w:t>
      </w:r>
      <w:r w:rsidR="00382BC1" w:rsidRPr="009607F2">
        <w:tab/>
      </w:r>
      <w:r w:rsidR="00F13122">
        <w:t>39,088</w:t>
      </w:r>
      <w:r w:rsidR="00B711E5">
        <w:tab/>
      </w:r>
      <w:r w:rsidR="00F13122">
        <w:t>39,088</w:t>
      </w:r>
      <w:r w:rsidR="00A708A3" w:rsidRPr="009607F2">
        <w:rPr>
          <w:b/>
        </w:rPr>
        <w:tab/>
      </w:r>
      <w:r w:rsidR="00B711E5">
        <w:t>95,601</w:t>
      </w:r>
    </w:p>
    <w:p w:rsidR="00A708A3" w:rsidRPr="009607F2" w:rsidRDefault="00A708A3" w:rsidP="00E44950">
      <w:pPr>
        <w:tabs>
          <w:tab w:val="left" w:pos="425"/>
          <w:tab w:val="decimal" w:pos="5103"/>
          <w:tab w:val="decimal" w:pos="6237"/>
          <w:tab w:val="decimal" w:pos="7371"/>
          <w:tab w:val="decimal" w:pos="8505"/>
          <w:tab w:val="decimal" w:pos="9639"/>
        </w:tabs>
        <w:jc w:val="both"/>
      </w:pPr>
      <w:r w:rsidRPr="009607F2">
        <w:t xml:space="preserve">Realised </w:t>
      </w:r>
      <w:r w:rsidR="00535055" w:rsidRPr="009607F2">
        <w:t>gain</w:t>
      </w:r>
      <w:r w:rsidRPr="009607F2">
        <w:t xml:space="preserve"> on investment</w:t>
      </w:r>
      <w:r w:rsidR="003F6193" w:rsidRPr="009607F2">
        <w:t>s</w:t>
      </w:r>
      <w:r w:rsidR="00086A65" w:rsidRPr="009607F2">
        <w:t xml:space="preserve"> </w:t>
      </w:r>
      <w:r w:rsidR="00086A65" w:rsidRPr="009607F2">
        <w:rPr>
          <w:b/>
        </w:rPr>
        <w:t xml:space="preserve">(note </w:t>
      </w:r>
      <w:r w:rsidR="00527900" w:rsidRPr="009607F2">
        <w:rPr>
          <w:b/>
        </w:rPr>
        <w:t>9</w:t>
      </w:r>
      <w:r w:rsidR="00086A65" w:rsidRPr="009607F2">
        <w:rPr>
          <w:b/>
        </w:rPr>
        <w:t>)</w:t>
      </w:r>
      <w:r w:rsidRPr="009607F2">
        <w:tab/>
      </w:r>
      <w:r w:rsidR="00F13122">
        <w:t>1,400</w:t>
      </w:r>
      <w:r w:rsidR="00382BC1" w:rsidRPr="009607F2">
        <w:tab/>
      </w:r>
      <w:r w:rsidR="00623BF9" w:rsidRPr="009607F2">
        <w:t>-</w:t>
      </w:r>
      <w:r w:rsidR="00382BC1" w:rsidRPr="009607F2">
        <w:tab/>
      </w:r>
      <w:r w:rsidR="00623BF9" w:rsidRPr="009607F2">
        <w:t>-</w:t>
      </w:r>
      <w:r w:rsidR="00382BC1" w:rsidRPr="009607F2">
        <w:tab/>
      </w:r>
      <w:r w:rsidR="00F13122">
        <w:t>1,400</w:t>
      </w:r>
      <w:r w:rsidR="00B711E5">
        <w:tab/>
        <w:t>11,048</w:t>
      </w:r>
    </w:p>
    <w:p w:rsidR="009B6251" w:rsidRPr="009607F2" w:rsidRDefault="009B6251" w:rsidP="00E44950">
      <w:pPr>
        <w:tabs>
          <w:tab w:val="left" w:pos="425"/>
          <w:tab w:val="decimal" w:pos="5103"/>
          <w:tab w:val="decimal" w:pos="6237"/>
          <w:tab w:val="decimal" w:pos="7371"/>
          <w:tab w:val="decimal" w:pos="8505"/>
          <w:tab w:val="decimal" w:pos="9639"/>
        </w:tabs>
        <w:jc w:val="both"/>
      </w:pPr>
      <w:r w:rsidRPr="009607F2">
        <w:tab/>
      </w:r>
      <w:r w:rsidRPr="009607F2">
        <w:tab/>
      </w:r>
      <w:r w:rsidRPr="009607F2">
        <w:rPr>
          <w:szCs w:val="16"/>
        </w:rPr>
        <w:t>---------------</w:t>
      </w:r>
      <w:r w:rsidRPr="009607F2">
        <w:rPr>
          <w:szCs w:val="16"/>
        </w:rPr>
        <w:tab/>
        <w:t>--------------</w:t>
      </w:r>
      <w:r w:rsidRPr="009607F2">
        <w:rPr>
          <w:szCs w:val="16"/>
        </w:rPr>
        <w:tab/>
        <w:t>--------------</w:t>
      </w:r>
      <w:r w:rsidRPr="009607F2">
        <w:rPr>
          <w:szCs w:val="16"/>
        </w:rPr>
        <w:tab/>
        <w:t>---------------</w:t>
      </w:r>
      <w:r w:rsidRPr="009607F2">
        <w:rPr>
          <w:szCs w:val="16"/>
        </w:rPr>
        <w:tab/>
        <w:t>---------------</w:t>
      </w:r>
    </w:p>
    <w:p w:rsidR="009B6251" w:rsidRPr="009607F2" w:rsidRDefault="001B081D" w:rsidP="00E44950">
      <w:pPr>
        <w:tabs>
          <w:tab w:val="left" w:pos="425"/>
          <w:tab w:val="decimal" w:pos="5103"/>
          <w:tab w:val="decimal" w:pos="6237"/>
          <w:tab w:val="decimal" w:pos="7371"/>
          <w:tab w:val="decimal" w:pos="8505"/>
          <w:tab w:val="decimal" w:pos="9639"/>
        </w:tabs>
        <w:jc w:val="both"/>
      </w:pPr>
      <w:r w:rsidRPr="009607F2">
        <w:rPr>
          <w:b/>
        </w:rPr>
        <w:t>S</w:t>
      </w:r>
      <w:r w:rsidR="009B6251" w:rsidRPr="009607F2">
        <w:rPr>
          <w:b/>
        </w:rPr>
        <w:t>urplus for year</w:t>
      </w:r>
      <w:r w:rsidR="009B6251" w:rsidRPr="009607F2">
        <w:rPr>
          <w:b/>
        </w:rPr>
        <w:tab/>
      </w:r>
      <w:r w:rsidR="00F13122">
        <w:t>1,400</w:t>
      </w:r>
      <w:r w:rsidR="00382BC1" w:rsidRPr="009607F2">
        <w:tab/>
      </w:r>
      <w:r w:rsidR="00623BF9" w:rsidRPr="009607F2">
        <w:t>-</w:t>
      </w:r>
      <w:r w:rsidR="00382BC1" w:rsidRPr="009607F2">
        <w:tab/>
      </w:r>
      <w:r w:rsidR="00F13122">
        <w:t>39,088</w:t>
      </w:r>
      <w:r w:rsidR="00382BC1" w:rsidRPr="009607F2">
        <w:tab/>
      </w:r>
      <w:r w:rsidR="00F13122">
        <w:t>40,488</w:t>
      </w:r>
      <w:r w:rsidR="00382BC1" w:rsidRPr="009607F2">
        <w:rPr>
          <w:b/>
        </w:rPr>
        <w:tab/>
      </w:r>
      <w:r w:rsidR="00B711E5">
        <w:t>106,649</w:t>
      </w:r>
    </w:p>
    <w:p w:rsidR="007D665D" w:rsidRPr="009607F2" w:rsidRDefault="00F865F5" w:rsidP="00E44950">
      <w:pPr>
        <w:tabs>
          <w:tab w:val="left" w:pos="425"/>
          <w:tab w:val="decimal" w:pos="5103"/>
          <w:tab w:val="decimal" w:pos="6237"/>
          <w:tab w:val="decimal" w:pos="7371"/>
          <w:tab w:val="decimal" w:pos="8505"/>
          <w:tab w:val="decimal" w:pos="9639"/>
        </w:tabs>
        <w:jc w:val="both"/>
      </w:pPr>
      <w:r w:rsidRPr="009607F2">
        <w:t>Unrealised</w:t>
      </w:r>
      <w:r w:rsidR="00AC4AE4" w:rsidRPr="009607F2">
        <w:t xml:space="preserve"> </w:t>
      </w:r>
      <w:r w:rsidR="00C41405">
        <w:t>loss/gain</w:t>
      </w:r>
      <w:r w:rsidRPr="009607F2">
        <w:t xml:space="preserve"> on investments</w:t>
      </w:r>
      <w:r w:rsidR="00B711E5">
        <w:tab/>
      </w:r>
      <w:r w:rsidR="00C016F1">
        <w:t>(19,613)</w:t>
      </w:r>
      <w:r w:rsidR="00B711E5">
        <w:tab/>
        <w:t>-</w:t>
      </w:r>
      <w:r w:rsidR="00B711E5">
        <w:tab/>
        <w:t>-</w:t>
      </w:r>
      <w:r w:rsidR="00B711E5">
        <w:tab/>
      </w:r>
      <w:r w:rsidR="00C016F1">
        <w:t>(19,613)</w:t>
      </w:r>
      <w:r w:rsidR="00B711E5">
        <w:tab/>
        <w:t>36,633</w:t>
      </w:r>
    </w:p>
    <w:p w:rsidR="00535055" w:rsidRPr="009607F2" w:rsidRDefault="00535055" w:rsidP="00535055">
      <w:pPr>
        <w:tabs>
          <w:tab w:val="left" w:pos="425"/>
          <w:tab w:val="decimal" w:pos="5103"/>
          <w:tab w:val="decimal" w:pos="6237"/>
          <w:tab w:val="decimal" w:pos="7371"/>
          <w:tab w:val="decimal" w:pos="8505"/>
          <w:tab w:val="decimal" w:pos="9639"/>
        </w:tabs>
        <w:jc w:val="both"/>
      </w:pPr>
      <w:r w:rsidRPr="009607F2">
        <w:t xml:space="preserve">Revaluation of fixed </w:t>
      </w:r>
      <w:r w:rsidR="00B711E5">
        <w:t>assets</w:t>
      </w:r>
      <w:r w:rsidR="00B711E5">
        <w:tab/>
      </w:r>
      <w:r w:rsidR="0098379B">
        <w:t>-</w:t>
      </w:r>
      <w:r w:rsidR="00B711E5">
        <w:tab/>
      </w:r>
      <w:r w:rsidR="0098379B">
        <w:t>-</w:t>
      </w:r>
      <w:r w:rsidR="00B711E5">
        <w:tab/>
      </w:r>
      <w:r w:rsidR="0098379B">
        <w:t>-</w:t>
      </w:r>
      <w:r w:rsidR="00B711E5">
        <w:tab/>
      </w:r>
      <w:r w:rsidR="0098379B">
        <w:t>-</w:t>
      </w:r>
      <w:r w:rsidR="00B711E5">
        <w:tab/>
        <w:t>10,891,754</w:t>
      </w:r>
    </w:p>
    <w:p w:rsidR="00A708A3" w:rsidRPr="009607F2" w:rsidRDefault="00A708A3" w:rsidP="00E44950">
      <w:pPr>
        <w:tabs>
          <w:tab w:val="left" w:pos="425"/>
          <w:tab w:val="decimal" w:pos="5103"/>
          <w:tab w:val="decimal" w:pos="6237"/>
          <w:tab w:val="decimal" w:pos="7371"/>
          <w:tab w:val="decimal" w:pos="8505"/>
          <w:tab w:val="decimal" w:pos="9639"/>
        </w:tabs>
        <w:jc w:val="both"/>
        <w:rPr>
          <w:szCs w:val="16"/>
        </w:rPr>
      </w:pPr>
      <w:r w:rsidRPr="009607F2">
        <w:rPr>
          <w:szCs w:val="16"/>
        </w:rPr>
        <w:tab/>
      </w:r>
      <w:r w:rsidRPr="009607F2">
        <w:rPr>
          <w:szCs w:val="16"/>
        </w:rPr>
        <w:tab/>
        <w:t>---------------</w:t>
      </w:r>
      <w:r w:rsidRPr="009607F2">
        <w:rPr>
          <w:szCs w:val="16"/>
        </w:rPr>
        <w:tab/>
        <w:t>---------------</w:t>
      </w:r>
      <w:r w:rsidRPr="009607F2">
        <w:rPr>
          <w:szCs w:val="16"/>
        </w:rPr>
        <w:tab/>
        <w:t>---------------</w:t>
      </w:r>
      <w:r w:rsidRPr="009607F2">
        <w:rPr>
          <w:szCs w:val="16"/>
        </w:rPr>
        <w:tab/>
        <w:t>---------------</w:t>
      </w:r>
      <w:r w:rsidRPr="009607F2">
        <w:rPr>
          <w:szCs w:val="16"/>
        </w:rPr>
        <w:tab/>
        <w:t>------</w:t>
      </w:r>
      <w:r w:rsidR="00EC67B4" w:rsidRPr="009607F2">
        <w:rPr>
          <w:szCs w:val="16"/>
        </w:rPr>
        <w:t>-</w:t>
      </w:r>
      <w:r w:rsidRPr="009607F2">
        <w:rPr>
          <w:szCs w:val="16"/>
        </w:rPr>
        <w:t>--------</w:t>
      </w:r>
    </w:p>
    <w:p w:rsidR="00A708A3" w:rsidRPr="009607F2" w:rsidRDefault="00A708A3" w:rsidP="00E44950">
      <w:pPr>
        <w:tabs>
          <w:tab w:val="left" w:pos="425"/>
          <w:tab w:val="decimal" w:pos="5103"/>
          <w:tab w:val="decimal" w:pos="6237"/>
          <w:tab w:val="decimal" w:pos="7371"/>
          <w:tab w:val="decimal" w:pos="8505"/>
          <w:tab w:val="decimal" w:pos="9639"/>
        </w:tabs>
        <w:jc w:val="both"/>
      </w:pPr>
      <w:r w:rsidRPr="009607F2">
        <w:rPr>
          <w:b/>
        </w:rPr>
        <w:t>Net movement in funds</w:t>
      </w:r>
      <w:r w:rsidR="00382BC1" w:rsidRPr="009607F2">
        <w:rPr>
          <w:b/>
        </w:rPr>
        <w:tab/>
      </w:r>
      <w:r w:rsidR="00F13122">
        <w:t>(18,213)</w:t>
      </w:r>
      <w:r w:rsidR="00382BC1" w:rsidRPr="009607F2">
        <w:tab/>
      </w:r>
      <w:r w:rsidR="00623BF9" w:rsidRPr="009607F2">
        <w:t>-</w:t>
      </w:r>
      <w:r w:rsidR="00382BC1" w:rsidRPr="009607F2">
        <w:tab/>
      </w:r>
      <w:r w:rsidR="00F13122">
        <w:t>39,088</w:t>
      </w:r>
      <w:r w:rsidR="00B711E5">
        <w:tab/>
      </w:r>
      <w:r w:rsidR="00F13122">
        <w:t>20,875</w:t>
      </w:r>
      <w:r w:rsidRPr="009607F2">
        <w:tab/>
      </w:r>
      <w:r w:rsidR="00B711E5">
        <w:t>11,035,036</w:t>
      </w:r>
    </w:p>
    <w:p w:rsidR="00A708A3" w:rsidRPr="009607F2" w:rsidRDefault="00A708A3" w:rsidP="00E44950">
      <w:pPr>
        <w:tabs>
          <w:tab w:val="left" w:pos="425"/>
          <w:tab w:val="decimal" w:pos="5103"/>
          <w:tab w:val="decimal" w:pos="6237"/>
          <w:tab w:val="decimal" w:pos="7371"/>
          <w:tab w:val="decimal" w:pos="8505"/>
          <w:tab w:val="decimal" w:pos="9639"/>
        </w:tabs>
        <w:jc w:val="both"/>
      </w:pPr>
      <w:r w:rsidRPr="009607F2">
        <w:t>Total funds at 31 December 20</w:t>
      </w:r>
      <w:r w:rsidR="00B711E5">
        <w:t>10</w:t>
      </w:r>
      <w:r w:rsidR="00382BC1" w:rsidRPr="009607F2">
        <w:tab/>
      </w:r>
      <w:r w:rsidR="00B711E5">
        <w:t>545,237</w:t>
      </w:r>
      <w:r w:rsidR="00382BC1" w:rsidRPr="009607F2">
        <w:tab/>
      </w:r>
      <w:r w:rsidR="00623BF9" w:rsidRPr="009607F2">
        <w:t>1,582,350</w:t>
      </w:r>
      <w:r w:rsidR="00382BC1" w:rsidRPr="009607F2">
        <w:tab/>
      </w:r>
      <w:r w:rsidR="00B711E5">
        <w:t>13,252,</w:t>
      </w:r>
      <w:r w:rsidR="004529CA">
        <w:t>701</w:t>
      </w:r>
      <w:r w:rsidR="00382BC1" w:rsidRPr="009607F2">
        <w:tab/>
      </w:r>
      <w:r w:rsidR="004529CA">
        <w:t>15,380,288</w:t>
      </w:r>
      <w:r w:rsidR="00BB5C42" w:rsidRPr="009607F2">
        <w:tab/>
      </w:r>
      <w:r w:rsidR="00B711E5">
        <w:t>4,345,</w:t>
      </w:r>
      <w:r w:rsidR="004529CA">
        <w:t>252</w:t>
      </w:r>
    </w:p>
    <w:p w:rsidR="00A708A3" w:rsidRPr="009607F2" w:rsidRDefault="00A708A3" w:rsidP="00E44950">
      <w:pPr>
        <w:tabs>
          <w:tab w:val="left" w:pos="425"/>
          <w:tab w:val="decimal" w:pos="5103"/>
          <w:tab w:val="decimal" w:pos="6237"/>
          <w:tab w:val="decimal" w:pos="7371"/>
          <w:tab w:val="decimal" w:pos="8505"/>
          <w:tab w:val="decimal" w:pos="9639"/>
        </w:tabs>
        <w:jc w:val="both"/>
        <w:rPr>
          <w:szCs w:val="16"/>
        </w:rPr>
      </w:pPr>
      <w:r w:rsidRPr="009607F2">
        <w:rPr>
          <w:szCs w:val="16"/>
        </w:rPr>
        <w:tab/>
      </w:r>
      <w:r w:rsidRPr="009607F2">
        <w:rPr>
          <w:szCs w:val="16"/>
        </w:rPr>
        <w:tab/>
        <w:t>--------------</w:t>
      </w:r>
      <w:r w:rsidRPr="009607F2">
        <w:rPr>
          <w:szCs w:val="16"/>
        </w:rPr>
        <w:tab/>
      </w:r>
      <w:r w:rsidR="00EC67B4" w:rsidRPr="009607F2">
        <w:rPr>
          <w:szCs w:val="16"/>
        </w:rPr>
        <w:t>---</w:t>
      </w:r>
      <w:r w:rsidR="00257808" w:rsidRPr="009607F2">
        <w:rPr>
          <w:szCs w:val="16"/>
        </w:rPr>
        <w:t>------------</w:t>
      </w:r>
      <w:r w:rsidR="00E51744" w:rsidRPr="009607F2">
        <w:rPr>
          <w:szCs w:val="16"/>
        </w:rPr>
        <w:tab/>
        <w:t>-------------</w:t>
      </w:r>
      <w:r w:rsidRPr="009607F2">
        <w:rPr>
          <w:szCs w:val="16"/>
        </w:rPr>
        <w:tab/>
        <w:t>--------------</w:t>
      </w:r>
      <w:r w:rsidRPr="009607F2">
        <w:rPr>
          <w:szCs w:val="16"/>
        </w:rPr>
        <w:tab/>
        <w:t>---------------</w:t>
      </w:r>
    </w:p>
    <w:p w:rsidR="00A708A3" w:rsidRPr="009607F2" w:rsidRDefault="00A708A3" w:rsidP="00E44950">
      <w:pPr>
        <w:tabs>
          <w:tab w:val="left" w:pos="425"/>
          <w:tab w:val="decimal" w:pos="5103"/>
          <w:tab w:val="decimal" w:pos="6237"/>
          <w:tab w:val="decimal" w:pos="7371"/>
          <w:tab w:val="decimal" w:pos="8505"/>
          <w:tab w:val="decimal" w:pos="9639"/>
        </w:tabs>
        <w:jc w:val="both"/>
      </w:pPr>
      <w:r w:rsidRPr="009607F2">
        <w:rPr>
          <w:b/>
        </w:rPr>
        <w:t>Total funds at 31 December 20</w:t>
      </w:r>
      <w:r w:rsidR="00382BC1" w:rsidRPr="009607F2">
        <w:rPr>
          <w:b/>
        </w:rPr>
        <w:t>1</w:t>
      </w:r>
      <w:r w:rsidR="00B711E5">
        <w:rPr>
          <w:b/>
        </w:rPr>
        <w:t>1</w:t>
      </w:r>
      <w:r w:rsidR="00382BC1" w:rsidRPr="0098379B">
        <w:tab/>
      </w:r>
      <w:r w:rsidR="00F13122">
        <w:t>527,024</w:t>
      </w:r>
      <w:r w:rsidR="00382BC1" w:rsidRPr="009607F2">
        <w:tab/>
      </w:r>
      <w:r w:rsidR="00C016F1">
        <w:t>1,582,350</w:t>
      </w:r>
      <w:r w:rsidR="00382BC1" w:rsidRPr="009607F2">
        <w:tab/>
      </w:r>
      <w:r w:rsidR="004529CA">
        <w:t>13,291,789</w:t>
      </w:r>
      <w:r w:rsidR="00B711E5">
        <w:tab/>
      </w:r>
      <w:r w:rsidR="00F13122">
        <w:t>15,40</w:t>
      </w:r>
      <w:r w:rsidR="004529CA">
        <w:t>1,163</w:t>
      </w:r>
      <w:r w:rsidR="00623BF9" w:rsidRPr="009607F2">
        <w:rPr>
          <w:b/>
        </w:rPr>
        <w:tab/>
      </w:r>
      <w:r w:rsidR="004529CA">
        <w:t>15,380,288</w:t>
      </w:r>
    </w:p>
    <w:p w:rsidR="002F7895" w:rsidRPr="009607F2" w:rsidRDefault="00A708A3" w:rsidP="00E44950">
      <w:pPr>
        <w:tabs>
          <w:tab w:val="left" w:pos="425"/>
          <w:tab w:val="decimal" w:pos="5103"/>
          <w:tab w:val="decimal" w:pos="6237"/>
          <w:tab w:val="decimal" w:pos="7371"/>
          <w:tab w:val="decimal" w:pos="8505"/>
          <w:tab w:val="decimal" w:pos="9639"/>
        </w:tabs>
        <w:jc w:val="both"/>
        <w:rPr>
          <w:szCs w:val="16"/>
        </w:rPr>
      </w:pPr>
      <w:r w:rsidRPr="009607F2">
        <w:tab/>
      </w:r>
      <w:r w:rsidRPr="009607F2">
        <w:rPr>
          <w:szCs w:val="16"/>
        </w:rPr>
        <w:tab/>
      </w:r>
      <w:r w:rsidR="00EC67B4" w:rsidRPr="009607F2">
        <w:rPr>
          <w:szCs w:val="16"/>
        </w:rPr>
        <w:t>==</w:t>
      </w:r>
      <w:r w:rsidRPr="009607F2">
        <w:rPr>
          <w:szCs w:val="16"/>
        </w:rPr>
        <w:t>=======</w:t>
      </w:r>
      <w:r w:rsidRPr="009607F2">
        <w:rPr>
          <w:szCs w:val="16"/>
        </w:rPr>
        <w:tab/>
      </w:r>
      <w:r w:rsidR="00EC67B4" w:rsidRPr="009607F2">
        <w:rPr>
          <w:szCs w:val="16"/>
        </w:rPr>
        <w:t>===</w:t>
      </w:r>
      <w:r w:rsidR="00257808" w:rsidRPr="009607F2">
        <w:rPr>
          <w:szCs w:val="16"/>
        </w:rPr>
        <w:t>=====</w:t>
      </w:r>
      <w:r w:rsidRPr="009607F2">
        <w:rPr>
          <w:szCs w:val="16"/>
        </w:rPr>
        <w:tab/>
      </w:r>
      <w:r w:rsidR="00EC67B4" w:rsidRPr="009607F2">
        <w:rPr>
          <w:szCs w:val="16"/>
        </w:rPr>
        <w:t>=</w:t>
      </w:r>
      <w:r w:rsidRPr="009607F2">
        <w:rPr>
          <w:szCs w:val="16"/>
        </w:rPr>
        <w:t>=======</w:t>
      </w:r>
      <w:r w:rsidRPr="009607F2">
        <w:rPr>
          <w:szCs w:val="16"/>
        </w:rPr>
        <w:tab/>
      </w:r>
      <w:r w:rsidR="00EC67B4" w:rsidRPr="009607F2">
        <w:rPr>
          <w:szCs w:val="16"/>
        </w:rPr>
        <w:t>==</w:t>
      </w:r>
      <w:r w:rsidR="00257808" w:rsidRPr="009607F2">
        <w:rPr>
          <w:szCs w:val="16"/>
        </w:rPr>
        <w:t>======</w:t>
      </w:r>
      <w:r w:rsidR="00257808" w:rsidRPr="009607F2">
        <w:rPr>
          <w:szCs w:val="16"/>
        </w:rPr>
        <w:tab/>
      </w:r>
      <w:r w:rsidR="00623BF9" w:rsidRPr="009607F2">
        <w:rPr>
          <w:szCs w:val="16"/>
        </w:rPr>
        <w:t>=</w:t>
      </w:r>
      <w:r w:rsidRPr="009607F2">
        <w:rPr>
          <w:szCs w:val="16"/>
        </w:rPr>
        <w:t>=======</w:t>
      </w:r>
    </w:p>
    <w:p w:rsidR="004529CA" w:rsidRDefault="004529CA" w:rsidP="002F7895">
      <w:pPr>
        <w:tabs>
          <w:tab w:val="left" w:pos="284"/>
          <w:tab w:val="decimal" w:pos="5100"/>
          <w:tab w:val="decimal" w:pos="6200"/>
          <w:tab w:val="decimal" w:pos="7300"/>
          <w:tab w:val="decimal" w:pos="8500"/>
          <w:tab w:val="decimal" w:pos="9700"/>
        </w:tabs>
        <w:jc w:val="both"/>
      </w:pPr>
    </w:p>
    <w:p w:rsidR="00B30DBD" w:rsidRPr="009607F2" w:rsidRDefault="00B30DBD" w:rsidP="002F7895">
      <w:pPr>
        <w:tabs>
          <w:tab w:val="left" w:pos="284"/>
          <w:tab w:val="decimal" w:pos="5100"/>
          <w:tab w:val="decimal" w:pos="6200"/>
          <w:tab w:val="decimal" w:pos="7300"/>
          <w:tab w:val="decimal" w:pos="8500"/>
          <w:tab w:val="decimal" w:pos="9700"/>
        </w:tabs>
        <w:jc w:val="both"/>
      </w:pPr>
      <w:r w:rsidRPr="009607F2">
        <w:t>All activities related to continuing operations.</w:t>
      </w:r>
      <w:r w:rsidR="00C96967" w:rsidRPr="009607F2">
        <w:t xml:space="preserve">  </w:t>
      </w:r>
      <w:r w:rsidRPr="009607F2">
        <w:t xml:space="preserve">The notes on pages </w:t>
      </w:r>
      <w:r w:rsidR="00FA41BC" w:rsidRPr="00E163C2">
        <w:t>1</w:t>
      </w:r>
      <w:r w:rsidR="00E163C2" w:rsidRPr="00E163C2">
        <w:t>4</w:t>
      </w:r>
      <w:r w:rsidRPr="00E163C2">
        <w:t xml:space="preserve"> to </w:t>
      </w:r>
      <w:r w:rsidR="00FF08AE" w:rsidRPr="00E163C2">
        <w:t>2</w:t>
      </w:r>
      <w:r w:rsidR="008D1B4A">
        <w:t>3</w:t>
      </w:r>
      <w:r w:rsidRPr="009607F2">
        <w:t xml:space="preserve"> form part of these accounts.</w:t>
      </w:r>
    </w:p>
    <w:p w:rsidR="00572526" w:rsidRPr="009607F2" w:rsidRDefault="00572526" w:rsidP="00EC67B4">
      <w:pPr>
        <w:tabs>
          <w:tab w:val="left" w:pos="284"/>
          <w:tab w:val="decimal" w:pos="4394"/>
          <w:tab w:val="decimal" w:pos="5528"/>
          <w:tab w:val="decimal" w:pos="6662"/>
          <w:tab w:val="decimal" w:pos="7796"/>
          <w:tab w:val="decimal" w:pos="8930"/>
        </w:tabs>
        <w:jc w:val="both"/>
        <w:rPr>
          <w:b/>
        </w:rPr>
        <w:sectPr w:rsidR="00572526" w:rsidRPr="009607F2" w:rsidSect="00365CAA">
          <w:footerReference w:type="default" r:id="rId21"/>
          <w:endnotePr>
            <w:numFmt w:val="decimal"/>
          </w:endnotePr>
          <w:pgSz w:w="11905" w:h="16837" w:code="9"/>
          <w:pgMar w:top="567" w:right="705" w:bottom="284" w:left="1440" w:header="0" w:footer="567" w:gutter="0"/>
          <w:paperSrc w:first="1280" w:other="1280"/>
          <w:pgNumType w:start="2"/>
          <w:cols w:space="720"/>
          <w:noEndnote/>
          <w:docGrid w:linePitch="326"/>
        </w:sectPr>
      </w:pPr>
    </w:p>
    <w:p w:rsidR="004529CA" w:rsidRPr="009607F2" w:rsidRDefault="004529CA" w:rsidP="004529CA">
      <w:pPr>
        <w:tabs>
          <w:tab w:val="left" w:pos="284"/>
          <w:tab w:val="decimal" w:pos="4394"/>
          <w:tab w:val="decimal" w:pos="5528"/>
          <w:tab w:val="decimal" w:pos="6662"/>
          <w:tab w:val="decimal" w:pos="7796"/>
          <w:tab w:val="decimal" w:pos="8930"/>
        </w:tabs>
        <w:jc w:val="both"/>
        <w:rPr>
          <w:b/>
        </w:rPr>
      </w:pPr>
      <w:r w:rsidRPr="009607F2">
        <w:rPr>
          <w:b/>
        </w:rPr>
        <w:t>HOPETOUN HOUSE PRESERVATION TRUST</w:t>
      </w:r>
    </w:p>
    <w:p w:rsidR="004529CA" w:rsidRPr="009607F2" w:rsidRDefault="004529CA" w:rsidP="004529CA">
      <w:pPr>
        <w:tabs>
          <w:tab w:val="right" w:pos="5976"/>
          <w:tab w:val="right" w:pos="7099"/>
          <w:tab w:val="right" w:pos="8280"/>
          <w:tab w:val="right" w:pos="9360"/>
          <w:tab w:val="right" w:pos="10440"/>
        </w:tabs>
        <w:jc w:val="both"/>
        <w:rPr>
          <w:b/>
        </w:rPr>
      </w:pPr>
    </w:p>
    <w:p w:rsidR="004529CA" w:rsidRPr="009607F2" w:rsidRDefault="004529CA" w:rsidP="004529CA">
      <w:pPr>
        <w:tabs>
          <w:tab w:val="right" w:pos="5976"/>
          <w:tab w:val="right" w:pos="7099"/>
          <w:tab w:val="right" w:pos="8280"/>
          <w:tab w:val="right" w:pos="9360"/>
          <w:tab w:val="right" w:pos="10440"/>
        </w:tabs>
        <w:jc w:val="both"/>
        <w:rPr>
          <w:b/>
        </w:rPr>
      </w:pPr>
      <w:r>
        <w:rPr>
          <w:b/>
        </w:rPr>
        <w:t xml:space="preserve">CONSOLIDATED </w:t>
      </w:r>
      <w:r w:rsidRPr="009607F2">
        <w:rPr>
          <w:b/>
        </w:rPr>
        <w:t>BALANCE SHEET</w:t>
      </w:r>
    </w:p>
    <w:p w:rsidR="004529CA" w:rsidRPr="009607F2" w:rsidRDefault="004529CA" w:rsidP="004529CA">
      <w:pPr>
        <w:tabs>
          <w:tab w:val="right" w:pos="5976"/>
          <w:tab w:val="right" w:pos="7099"/>
          <w:tab w:val="right" w:pos="8280"/>
          <w:tab w:val="right" w:pos="9360"/>
          <w:tab w:val="right" w:pos="10440"/>
        </w:tabs>
        <w:jc w:val="both"/>
        <w:rPr>
          <w:b/>
        </w:rPr>
      </w:pPr>
    </w:p>
    <w:p w:rsidR="004529CA" w:rsidRPr="009607F2" w:rsidRDefault="004529CA" w:rsidP="004529CA">
      <w:pPr>
        <w:tabs>
          <w:tab w:val="right" w:pos="5976"/>
          <w:tab w:val="right" w:pos="7099"/>
          <w:tab w:val="right" w:pos="8280"/>
          <w:tab w:val="right" w:pos="9360"/>
          <w:tab w:val="right" w:pos="10440"/>
        </w:tabs>
        <w:jc w:val="both"/>
        <w:rPr>
          <w:b/>
          <w:u w:val="single"/>
        </w:rPr>
      </w:pPr>
      <w:r w:rsidRPr="009607F2">
        <w:rPr>
          <w:b/>
          <w:u w:val="single"/>
        </w:rPr>
        <w:t>As at 31 December 201</w:t>
      </w:r>
      <w:r>
        <w:rPr>
          <w:b/>
          <w:u w:val="single"/>
        </w:rPr>
        <w:t>1</w:t>
      </w:r>
    </w:p>
    <w:p w:rsidR="004529CA" w:rsidRPr="009607F2" w:rsidRDefault="004529CA" w:rsidP="004529CA">
      <w:pPr>
        <w:tabs>
          <w:tab w:val="right" w:pos="5976"/>
          <w:tab w:val="right" w:pos="7099"/>
          <w:tab w:val="right" w:pos="8280"/>
          <w:tab w:val="right" w:pos="9360"/>
          <w:tab w:val="right" w:pos="10440"/>
        </w:tabs>
        <w:jc w:val="both"/>
        <w:rPr>
          <w:b/>
          <w:u w:val="single"/>
        </w:rPr>
      </w:pPr>
    </w:p>
    <w:p w:rsidR="004529CA" w:rsidRPr="009607F2" w:rsidRDefault="004529CA" w:rsidP="004529CA">
      <w:pPr>
        <w:tabs>
          <w:tab w:val="right" w:pos="5976"/>
          <w:tab w:val="right" w:pos="7099"/>
          <w:tab w:val="right" w:pos="8280"/>
          <w:tab w:val="right" w:pos="9360"/>
          <w:tab w:val="right" w:pos="10440"/>
        </w:tabs>
        <w:jc w:val="both"/>
        <w:rPr>
          <w:b/>
          <w:u w:val="single"/>
        </w:rPr>
      </w:pPr>
    </w:p>
    <w:p w:rsidR="004529CA" w:rsidRPr="009607F2" w:rsidRDefault="004529CA" w:rsidP="004529CA">
      <w:pPr>
        <w:tabs>
          <w:tab w:val="right" w:pos="5976"/>
          <w:tab w:val="right" w:pos="7099"/>
          <w:tab w:val="right" w:pos="8280"/>
          <w:tab w:val="right" w:pos="9360"/>
          <w:tab w:val="right" w:pos="10440"/>
        </w:tabs>
        <w:jc w:val="both"/>
        <w:rPr>
          <w:b/>
          <w:u w:val="single"/>
        </w:rPr>
      </w:pPr>
    </w:p>
    <w:p w:rsidR="004529CA" w:rsidRPr="009607F2" w:rsidRDefault="004529CA" w:rsidP="004529CA">
      <w:pPr>
        <w:tabs>
          <w:tab w:val="right" w:pos="5100"/>
          <w:tab w:val="decimal" w:pos="6300"/>
          <w:tab w:val="decimal" w:pos="7300"/>
          <w:tab w:val="decimal" w:pos="8500"/>
          <w:tab w:val="decimal" w:pos="9600"/>
        </w:tabs>
        <w:jc w:val="both"/>
        <w:rPr>
          <w:b/>
        </w:rPr>
      </w:pPr>
      <w:r w:rsidRPr="009607F2">
        <w:rPr>
          <w:b/>
        </w:rPr>
        <w:tab/>
        <w:t>Notes</w:t>
      </w:r>
      <w:r w:rsidRPr="009607F2">
        <w:rPr>
          <w:b/>
        </w:rPr>
        <w:tab/>
      </w:r>
      <w:r w:rsidRPr="009607F2">
        <w:rPr>
          <w:b/>
        </w:rPr>
        <w:tab/>
        <w:t>201</w:t>
      </w:r>
      <w:r>
        <w:rPr>
          <w:b/>
        </w:rPr>
        <w:t>1</w:t>
      </w:r>
      <w:r w:rsidRPr="009607F2">
        <w:rPr>
          <w:b/>
        </w:rPr>
        <w:tab/>
      </w:r>
      <w:r w:rsidRPr="009607F2">
        <w:rPr>
          <w:b/>
        </w:rPr>
        <w:tab/>
      </w:r>
      <w:r>
        <w:rPr>
          <w:b/>
        </w:rPr>
        <w:t>2010</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t>£</w:t>
      </w:r>
      <w:r w:rsidRPr="009607F2">
        <w:tab/>
        <w:t>£</w:t>
      </w:r>
      <w:r w:rsidRPr="009607F2">
        <w:tab/>
        <w:t>£</w:t>
      </w:r>
      <w:r w:rsidRPr="009607F2">
        <w:tab/>
        <w:t>£</w:t>
      </w:r>
    </w:p>
    <w:p w:rsidR="004529CA" w:rsidRPr="009607F2" w:rsidRDefault="004529CA" w:rsidP="004529CA">
      <w:pPr>
        <w:tabs>
          <w:tab w:val="right" w:pos="5100"/>
          <w:tab w:val="decimal" w:pos="6300"/>
          <w:tab w:val="decimal" w:pos="7300"/>
          <w:tab w:val="decimal" w:pos="8500"/>
          <w:tab w:val="decimal" w:pos="9600"/>
        </w:tabs>
        <w:jc w:val="both"/>
      </w:pPr>
    </w:p>
    <w:p w:rsidR="004529CA" w:rsidRPr="009607F2" w:rsidRDefault="004529CA" w:rsidP="004529CA">
      <w:pPr>
        <w:tabs>
          <w:tab w:val="right" w:pos="5100"/>
          <w:tab w:val="decimal" w:pos="6300"/>
          <w:tab w:val="decimal" w:pos="7300"/>
          <w:tab w:val="decimal" w:pos="8500"/>
          <w:tab w:val="decimal" w:pos="9600"/>
        </w:tabs>
        <w:jc w:val="both"/>
      </w:pPr>
      <w:r w:rsidRPr="009607F2">
        <w:rPr>
          <w:b/>
        </w:rPr>
        <w:t>Fixed assets</w:t>
      </w:r>
      <w:r w:rsidRPr="009607F2">
        <w:tab/>
      </w:r>
      <w:r w:rsidRPr="009607F2">
        <w:tab/>
      </w:r>
      <w:r w:rsidRPr="009607F2">
        <w:tab/>
      </w:r>
      <w:r w:rsidRPr="009607F2">
        <w:tab/>
      </w:r>
      <w:r w:rsidRPr="009607F2">
        <w:tab/>
      </w:r>
    </w:p>
    <w:p w:rsidR="004529CA" w:rsidRPr="009607F2" w:rsidRDefault="004529CA" w:rsidP="004529CA">
      <w:pPr>
        <w:tabs>
          <w:tab w:val="right" w:pos="5100"/>
          <w:tab w:val="decimal" w:pos="6300"/>
          <w:tab w:val="decimal" w:pos="7300"/>
          <w:tab w:val="decimal" w:pos="8500"/>
          <w:tab w:val="decimal" w:pos="9600"/>
        </w:tabs>
        <w:jc w:val="both"/>
      </w:pPr>
      <w:r w:rsidRPr="009607F2">
        <w:t>Heritage assets</w:t>
      </w:r>
      <w:r w:rsidRPr="009607F2">
        <w:tab/>
        <w:t>5</w:t>
      </w:r>
      <w:r w:rsidRPr="009607F2">
        <w:tab/>
      </w:r>
      <w:r>
        <w:t>14,818,637</w:t>
      </w:r>
      <w:r w:rsidRPr="009607F2">
        <w:tab/>
      </w:r>
      <w:r w:rsidRPr="009607F2">
        <w:tab/>
      </w:r>
      <w:r>
        <w:t>14,793,777</w:t>
      </w:r>
    </w:p>
    <w:p w:rsidR="004529CA" w:rsidRPr="009607F2" w:rsidRDefault="004529CA" w:rsidP="004529CA">
      <w:pPr>
        <w:tabs>
          <w:tab w:val="right" w:pos="5100"/>
          <w:tab w:val="decimal" w:pos="6300"/>
          <w:tab w:val="decimal" w:pos="7300"/>
          <w:tab w:val="decimal" w:pos="8500"/>
          <w:tab w:val="decimal" w:pos="9600"/>
        </w:tabs>
        <w:jc w:val="both"/>
      </w:pPr>
      <w:r w:rsidRPr="009607F2">
        <w:t>Other fixed assets</w:t>
      </w:r>
      <w:r w:rsidRPr="009607F2">
        <w:tab/>
        <w:t>6</w:t>
      </w:r>
      <w:r w:rsidRPr="009607F2">
        <w:tab/>
      </w:r>
      <w:r>
        <w:t>6,310</w:t>
      </w:r>
      <w:r w:rsidRPr="009607F2">
        <w:tab/>
      </w:r>
      <w:r w:rsidRPr="009607F2">
        <w:tab/>
      </w:r>
      <w:r>
        <w:t>7,339</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t xml:space="preserve">-------------- </w:t>
      </w:r>
      <w:r w:rsidRPr="009607F2">
        <w:tab/>
      </w:r>
      <w:r w:rsidRPr="009607F2">
        <w:tab/>
        <w:t>--------------</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r>
      <w:r w:rsidRPr="009607F2">
        <w:tab/>
      </w:r>
      <w:r>
        <w:t>14,824,947</w:t>
      </w:r>
      <w:r w:rsidRPr="009607F2">
        <w:tab/>
      </w:r>
      <w:r w:rsidRPr="009607F2">
        <w:tab/>
      </w:r>
      <w:r>
        <w:t>14,801,116</w:t>
      </w:r>
    </w:p>
    <w:p w:rsidR="004529CA" w:rsidRPr="009607F2" w:rsidRDefault="004529CA" w:rsidP="004529CA">
      <w:pPr>
        <w:tabs>
          <w:tab w:val="right" w:pos="5100"/>
          <w:tab w:val="decimal" w:pos="6300"/>
          <w:tab w:val="decimal" w:pos="7300"/>
          <w:tab w:val="decimal" w:pos="8500"/>
          <w:tab w:val="decimal" w:pos="9600"/>
        </w:tabs>
        <w:jc w:val="both"/>
      </w:pPr>
    </w:p>
    <w:p w:rsidR="004529CA" w:rsidRPr="009607F2" w:rsidRDefault="004529CA" w:rsidP="004529CA">
      <w:pPr>
        <w:tabs>
          <w:tab w:val="right" w:pos="5100"/>
          <w:tab w:val="decimal" w:pos="6300"/>
          <w:tab w:val="decimal" w:pos="7300"/>
          <w:tab w:val="decimal" w:pos="8500"/>
          <w:tab w:val="decimal" w:pos="9600"/>
        </w:tabs>
        <w:jc w:val="both"/>
      </w:pPr>
      <w:r w:rsidRPr="009607F2">
        <w:rPr>
          <w:b/>
        </w:rPr>
        <w:t>Investments</w:t>
      </w:r>
    </w:p>
    <w:p w:rsidR="004529CA" w:rsidRPr="009607F2" w:rsidRDefault="004529CA" w:rsidP="004529CA">
      <w:pPr>
        <w:tabs>
          <w:tab w:val="right" w:pos="5100"/>
          <w:tab w:val="decimal" w:pos="6300"/>
          <w:tab w:val="decimal" w:pos="7300"/>
          <w:tab w:val="decimal" w:pos="8500"/>
          <w:tab w:val="decimal" w:pos="9600"/>
        </w:tabs>
        <w:jc w:val="both"/>
      </w:pPr>
      <w:r w:rsidRPr="009607F2">
        <w:t>Listed</w:t>
      </w:r>
      <w:r w:rsidRPr="009607F2">
        <w:tab/>
        <w:t>9</w:t>
      </w:r>
      <w:r w:rsidRPr="009607F2">
        <w:tab/>
      </w:r>
      <w:r>
        <w:t>488,474</w:t>
      </w:r>
      <w:r w:rsidRPr="009607F2">
        <w:tab/>
      </w:r>
      <w:r w:rsidRPr="009607F2">
        <w:tab/>
      </w:r>
      <w:r>
        <w:t>506,687</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t>------------</w:t>
      </w:r>
      <w:r w:rsidRPr="009607F2">
        <w:tab/>
      </w:r>
      <w:r w:rsidRPr="009607F2">
        <w:tab/>
        <w:t>------------</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r>
      <w:r w:rsidRPr="009607F2">
        <w:tab/>
      </w:r>
      <w:r>
        <w:t>488,474</w:t>
      </w:r>
      <w:r w:rsidRPr="009607F2">
        <w:tab/>
      </w:r>
      <w:r w:rsidRPr="009607F2">
        <w:tab/>
      </w:r>
      <w:r>
        <w:t>506,687</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r>
      <w:r w:rsidRPr="009607F2">
        <w:tab/>
        <w:t>--------------</w:t>
      </w:r>
      <w:r w:rsidRPr="009607F2">
        <w:tab/>
      </w:r>
      <w:r w:rsidRPr="009607F2">
        <w:tab/>
        <w:t>------------</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r>
      <w:r w:rsidRPr="009607F2">
        <w:tab/>
      </w:r>
      <w:r>
        <w:t>15,313,421</w:t>
      </w:r>
      <w:r w:rsidRPr="009607F2">
        <w:tab/>
      </w:r>
      <w:r w:rsidRPr="009607F2">
        <w:tab/>
      </w:r>
      <w:r>
        <w:t>15,307,803</w:t>
      </w:r>
    </w:p>
    <w:p w:rsidR="004529CA" w:rsidRPr="009607F2" w:rsidRDefault="004529CA" w:rsidP="004529CA">
      <w:pPr>
        <w:tabs>
          <w:tab w:val="right" w:pos="5100"/>
          <w:tab w:val="decimal" w:pos="6300"/>
          <w:tab w:val="decimal" w:pos="7300"/>
          <w:tab w:val="decimal" w:pos="8500"/>
          <w:tab w:val="decimal" w:pos="9600"/>
        </w:tabs>
        <w:jc w:val="both"/>
        <w:rPr>
          <w:b/>
        </w:rPr>
      </w:pPr>
      <w:r w:rsidRPr="009607F2">
        <w:rPr>
          <w:b/>
        </w:rPr>
        <w:tab/>
      </w:r>
    </w:p>
    <w:p w:rsidR="004529CA" w:rsidRPr="009607F2" w:rsidRDefault="004529CA" w:rsidP="004529CA">
      <w:pPr>
        <w:tabs>
          <w:tab w:val="right" w:pos="5100"/>
          <w:tab w:val="decimal" w:pos="6300"/>
          <w:tab w:val="decimal" w:pos="7300"/>
          <w:tab w:val="decimal" w:pos="8500"/>
          <w:tab w:val="decimal" w:pos="9600"/>
        </w:tabs>
        <w:jc w:val="both"/>
      </w:pPr>
      <w:r w:rsidRPr="009607F2">
        <w:rPr>
          <w:b/>
        </w:rPr>
        <w:t>Current assets</w:t>
      </w:r>
    </w:p>
    <w:p w:rsidR="004529CA" w:rsidRPr="009607F2" w:rsidRDefault="004529CA" w:rsidP="004529CA">
      <w:pPr>
        <w:tabs>
          <w:tab w:val="right" w:pos="5100"/>
          <w:tab w:val="decimal" w:pos="6300"/>
          <w:tab w:val="decimal" w:pos="7300"/>
          <w:tab w:val="decimal" w:pos="8500"/>
          <w:tab w:val="decimal" w:pos="9600"/>
        </w:tabs>
        <w:jc w:val="both"/>
      </w:pPr>
      <w:r w:rsidRPr="009607F2">
        <w:t>Stocks</w:t>
      </w:r>
      <w:r w:rsidRPr="009607F2">
        <w:tab/>
      </w:r>
      <w:r w:rsidRPr="009607F2">
        <w:tab/>
      </w:r>
      <w:r>
        <w:t>4,161</w:t>
      </w:r>
      <w:r w:rsidRPr="009607F2">
        <w:tab/>
      </w:r>
      <w:r w:rsidRPr="009607F2">
        <w:tab/>
      </w:r>
      <w:r>
        <w:t>6,747</w:t>
      </w:r>
    </w:p>
    <w:p w:rsidR="004529CA" w:rsidRPr="009607F2" w:rsidRDefault="004529CA" w:rsidP="004529CA">
      <w:pPr>
        <w:tabs>
          <w:tab w:val="right" w:pos="5100"/>
          <w:tab w:val="left" w:pos="5532"/>
          <w:tab w:val="decimal" w:pos="6300"/>
          <w:tab w:val="decimal" w:pos="7300"/>
          <w:tab w:val="decimal" w:pos="8500"/>
          <w:tab w:val="decimal" w:pos="9600"/>
        </w:tabs>
        <w:jc w:val="both"/>
      </w:pPr>
      <w:r w:rsidRPr="009607F2">
        <w:t>Debtors</w:t>
      </w:r>
      <w:r w:rsidRPr="009607F2">
        <w:tab/>
        <w:t>10</w:t>
      </w:r>
      <w:r w:rsidRPr="009607F2">
        <w:tab/>
      </w:r>
      <w:r w:rsidRPr="009607F2">
        <w:tab/>
      </w:r>
      <w:r w:rsidR="00BB07C2">
        <w:t>146,887</w:t>
      </w:r>
      <w:r w:rsidRPr="009607F2">
        <w:tab/>
      </w:r>
      <w:r w:rsidRPr="009607F2">
        <w:tab/>
      </w:r>
      <w:r>
        <w:t>157,412</w:t>
      </w:r>
    </w:p>
    <w:p w:rsidR="004529CA" w:rsidRPr="009607F2" w:rsidRDefault="004529CA" w:rsidP="004529CA">
      <w:pPr>
        <w:tabs>
          <w:tab w:val="right" w:pos="5100"/>
          <w:tab w:val="left" w:pos="5532"/>
          <w:tab w:val="decimal" w:pos="6300"/>
          <w:tab w:val="decimal" w:pos="7300"/>
          <w:tab w:val="decimal" w:pos="8500"/>
          <w:tab w:val="decimal" w:pos="9600"/>
        </w:tabs>
        <w:jc w:val="both"/>
      </w:pPr>
      <w:r w:rsidRPr="009607F2">
        <w:t>Cash at bank and in hand</w:t>
      </w:r>
      <w:r w:rsidRPr="009607F2">
        <w:tab/>
      </w:r>
      <w:r w:rsidRPr="009607F2">
        <w:tab/>
      </w:r>
      <w:r w:rsidRPr="009607F2">
        <w:tab/>
      </w:r>
      <w:r>
        <w:t>224,458</w:t>
      </w:r>
      <w:r w:rsidRPr="009607F2">
        <w:tab/>
      </w:r>
      <w:r>
        <w:tab/>
        <w:t>195,465</w:t>
      </w:r>
      <w:r w:rsidRPr="009607F2">
        <w:t xml:space="preserve"> </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t>------------</w:t>
      </w:r>
      <w:r w:rsidRPr="009607F2">
        <w:tab/>
      </w:r>
      <w:r w:rsidRPr="009607F2">
        <w:tab/>
        <w:t>------------</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r>
      <w:r w:rsidR="00BB07C2">
        <w:t>375,506</w:t>
      </w:r>
      <w:r w:rsidRPr="009607F2">
        <w:tab/>
      </w:r>
      <w:r>
        <w:tab/>
        <w:t>359,624</w:t>
      </w:r>
      <w:r w:rsidRPr="009607F2">
        <w:t xml:space="preserve"> </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t>------------</w:t>
      </w:r>
      <w:r w:rsidRPr="009607F2">
        <w:tab/>
      </w:r>
      <w:r w:rsidRPr="009607F2">
        <w:tab/>
        <w:t>------------</w:t>
      </w:r>
    </w:p>
    <w:p w:rsidR="004529CA" w:rsidRPr="009607F2" w:rsidRDefault="004529CA" w:rsidP="004529CA">
      <w:pPr>
        <w:tabs>
          <w:tab w:val="right" w:pos="5100"/>
          <w:tab w:val="decimal" w:pos="6300"/>
          <w:tab w:val="decimal" w:pos="7300"/>
          <w:tab w:val="decimal" w:pos="8500"/>
          <w:tab w:val="decimal" w:pos="9600"/>
        </w:tabs>
        <w:jc w:val="both"/>
      </w:pPr>
    </w:p>
    <w:p w:rsidR="004529CA" w:rsidRPr="009607F2" w:rsidRDefault="004529CA" w:rsidP="004529CA">
      <w:pPr>
        <w:tabs>
          <w:tab w:val="right" w:pos="5100"/>
          <w:tab w:val="decimal" w:pos="6300"/>
          <w:tab w:val="decimal" w:pos="7300"/>
          <w:tab w:val="decimal" w:pos="8500"/>
          <w:tab w:val="decimal" w:pos="9600"/>
        </w:tabs>
        <w:jc w:val="both"/>
      </w:pPr>
      <w:r w:rsidRPr="009607F2">
        <w:rPr>
          <w:b/>
        </w:rPr>
        <w:t>Creditors: amounts due within one year</w:t>
      </w:r>
    </w:p>
    <w:p w:rsidR="004529CA" w:rsidRPr="009607F2" w:rsidRDefault="004529CA" w:rsidP="004529CA">
      <w:pPr>
        <w:tabs>
          <w:tab w:val="right" w:pos="5100"/>
          <w:tab w:val="decimal" w:pos="6300"/>
          <w:tab w:val="decimal" w:pos="7300"/>
          <w:tab w:val="decimal" w:pos="8500"/>
          <w:tab w:val="decimal" w:pos="9600"/>
        </w:tabs>
        <w:jc w:val="both"/>
      </w:pPr>
      <w:r w:rsidRPr="009607F2">
        <w:t>Creditors</w:t>
      </w:r>
      <w:r w:rsidRPr="009607F2">
        <w:tab/>
        <w:t>11</w:t>
      </w:r>
      <w:r w:rsidRPr="009607F2">
        <w:tab/>
      </w:r>
      <w:r w:rsidR="00BB07C2">
        <w:t>273,295</w:t>
      </w:r>
      <w:r w:rsidRPr="009607F2">
        <w:tab/>
      </w:r>
      <w:r w:rsidRPr="009607F2">
        <w:tab/>
      </w:r>
      <w:r>
        <w:t>277,545</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t>------------</w:t>
      </w:r>
      <w:r w:rsidRPr="009607F2">
        <w:tab/>
      </w:r>
      <w:r w:rsidRPr="009607F2">
        <w:tab/>
        <w:t>------------</w:t>
      </w:r>
    </w:p>
    <w:p w:rsidR="004529CA" w:rsidRDefault="004529CA" w:rsidP="004529CA">
      <w:pPr>
        <w:tabs>
          <w:tab w:val="right" w:pos="5100"/>
          <w:tab w:val="decimal" w:pos="6300"/>
          <w:tab w:val="decimal" w:pos="7300"/>
          <w:tab w:val="decimal" w:pos="8500"/>
          <w:tab w:val="decimal" w:pos="9600"/>
        </w:tabs>
        <w:jc w:val="both"/>
      </w:pPr>
      <w:r w:rsidRPr="009607F2">
        <w:rPr>
          <w:b/>
        </w:rPr>
        <w:t>Net current assets</w:t>
      </w:r>
      <w:r w:rsidRPr="009607F2">
        <w:tab/>
      </w:r>
      <w:r w:rsidRPr="009607F2">
        <w:tab/>
      </w:r>
      <w:r w:rsidRPr="009607F2">
        <w:tab/>
      </w:r>
      <w:r>
        <w:t>102,211</w:t>
      </w:r>
      <w:r w:rsidRPr="009607F2">
        <w:tab/>
      </w:r>
      <w:r w:rsidRPr="009607F2">
        <w:tab/>
      </w:r>
      <w:r>
        <w:t>82,079</w:t>
      </w:r>
    </w:p>
    <w:p w:rsidR="004529CA" w:rsidRDefault="004529CA" w:rsidP="004529CA">
      <w:pPr>
        <w:tabs>
          <w:tab w:val="right" w:pos="5100"/>
          <w:tab w:val="decimal" w:pos="6300"/>
          <w:tab w:val="decimal" w:pos="7300"/>
          <w:tab w:val="decimal" w:pos="8500"/>
          <w:tab w:val="decimal" w:pos="9600"/>
        </w:tabs>
        <w:jc w:val="both"/>
      </w:pPr>
      <w:r>
        <w:tab/>
      </w:r>
      <w:r>
        <w:tab/>
      </w:r>
      <w:r>
        <w:tab/>
        <w:t>-------------</w:t>
      </w:r>
      <w:r>
        <w:tab/>
      </w:r>
      <w:r>
        <w:tab/>
        <w:t>--------------</w:t>
      </w:r>
    </w:p>
    <w:p w:rsidR="004529CA" w:rsidRDefault="004529CA" w:rsidP="004529CA">
      <w:pPr>
        <w:tabs>
          <w:tab w:val="right" w:pos="5100"/>
          <w:tab w:val="decimal" w:pos="6300"/>
          <w:tab w:val="decimal" w:pos="7300"/>
          <w:tab w:val="decimal" w:pos="8500"/>
          <w:tab w:val="decimal" w:pos="9600"/>
        </w:tabs>
        <w:jc w:val="both"/>
      </w:pPr>
      <w:r>
        <w:tab/>
      </w:r>
      <w:r>
        <w:tab/>
      </w:r>
      <w:r>
        <w:tab/>
        <w:t>15,415,632</w:t>
      </w:r>
      <w:r>
        <w:tab/>
      </w:r>
      <w:r>
        <w:tab/>
        <w:t>15,389,882</w:t>
      </w:r>
    </w:p>
    <w:p w:rsidR="004529CA" w:rsidRDefault="004529CA" w:rsidP="004529CA">
      <w:pPr>
        <w:tabs>
          <w:tab w:val="right" w:pos="5100"/>
          <w:tab w:val="decimal" w:pos="6300"/>
          <w:tab w:val="decimal" w:pos="7300"/>
          <w:tab w:val="decimal" w:pos="8500"/>
          <w:tab w:val="decimal" w:pos="9600"/>
        </w:tabs>
        <w:jc w:val="both"/>
      </w:pPr>
    </w:p>
    <w:p w:rsidR="00C02424" w:rsidRPr="00C02424" w:rsidRDefault="00C02424" w:rsidP="004529CA">
      <w:pPr>
        <w:tabs>
          <w:tab w:val="right" w:pos="5100"/>
          <w:tab w:val="decimal" w:pos="6300"/>
          <w:tab w:val="decimal" w:pos="7300"/>
          <w:tab w:val="decimal" w:pos="8500"/>
          <w:tab w:val="decimal" w:pos="9600"/>
        </w:tabs>
        <w:jc w:val="both"/>
        <w:rPr>
          <w:b/>
        </w:rPr>
      </w:pPr>
      <w:r w:rsidRPr="00C02424">
        <w:rPr>
          <w:b/>
        </w:rPr>
        <w:t>Creditors: amounts due in more than one year</w:t>
      </w:r>
    </w:p>
    <w:p w:rsidR="00C02424" w:rsidRPr="009607F2" w:rsidRDefault="00C02424" w:rsidP="004529CA">
      <w:pPr>
        <w:tabs>
          <w:tab w:val="right" w:pos="5100"/>
          <w:tab w:val="decimal" w:pos="6300"/>
          <w:tab w:val="decimal" w:pos="7300"/>
          <w:tab w:val="decimal" w:pos="8500"/>
          <w:tab w:val="decimal" w:pos="9600"/>
        </w:tabs>
        <w:jc w:val="both"/>
      </w:pPr>
      <w:r>
        <w:t>Deferred income</w:t>
      </w:r>
      <w:r>
        <w:tab/>
      </w:r>
      <w:r>
        <w:tab/>
      </w:r>
      <w:r>
        <w:tab/>
        <w:t>14,469</w:t>
      </w:r>
      <w:r>
        <w:tab/>
      </w:r>
      <w:r>
        <w:tab/>
        <w:t>9,594</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r>
      <w:r w:rsidRPr="009607F2">
        <w:tab/>
        <w:t>--------------</w:t>
      </w:r>
      <w:r w:rsidRPr="009607F2">
        <w:tab/>
      </w:r>
      <w:r w:rsidRPr="009607F2">
        <w:tab/>
        <w:t>--------------</w:t>
      </w:r>
    </w:p>
    <w:p w:rsidR="004529CA" w:rsidRPr="009607F2" w:rsidRDefault="004529CA" w:rsidP="004529CA">
      <w:pPr>
        <w:tabs>
          <w:tab w:val="right" w:pos="5100"/>
          <w:tab w:val="decimal" w:pos="6300"/>
          <w:tab w:val="decimal" w:pos="7300"/>
          <w:tab w:val="decimal" w:pos="8500"/>
          <w:tab w:val="decimal" w:pos="9600"/>
        </w:tabs>
        <w:jc w:val="both"/>
      </w:pPr>
      <w:r w:rsidRPr="009607F2">
        <w:rPr>
          <w:b/>
        </w:rPr>
        <w:t>Net assets</w:t>
      </w:r>
      <w:r w:rsidRPr="009607F2">
        <w:tab/>
      </w:r>
      <w:r w:rsidRPr="009607F2">
        <w:tab/>
      </w:r>
      <w:r w:rsidRPr="009607F2">
        <w:tab/>
      </w:r>
      <w:r w:rsidR="00C02424">
        <w:t>15,401,163</w:t>
      </w:r>
      <w:r w:rsidRPr="009607F2">
        <w:tab/>
      </w:r>
      <w:r w:rsidRPr="009607F2">
        <w:tab/>
      </w:r>
      <w:r w:rsidR="00C02424">
        <w:t>15,380,288</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r>
      <w:r w:rsidRPr="009607F2">
        <w:tab/>
        <w:t>========</w:t>
      </w:r>
      <w:r w:rsidRPr="009607F2">
        <w:tab/>
      </w:r>
      <w:r w:rsidRPr="009607F2">
        <w:tab/>
        <w:t>========</w:t>
      </w:r>
    </w:p>
    <w:p w:rsidR="004529CA" w:rsidRPr="009607F2" w:rsidRDefault="004529CA" w:rsidP="004529CA">
      <w:pPr>
        <w:tabs>
          <w:tab w:val="right" w:pos="5100"/>
          <w:tab w:val="decimal" w:pos="6300"/>
          <w:tab w:val="decimal" w:pos="7300"/>
          <w:tab w:val="decimal" w:pos="8500"/>
          <w:tab w:val="decimal" w:pos="9600"/>
        </w:tabs>
        <w:jc w:val="both"/>
      </w:pPr>
    </w:p>
    <w:p w:rsidR="004529CA" w:rsidRPr="009607F2" w:rsidRDefault="004529CA" w:rsidP="004529CA">
      <w:pPr>
        <w:tabs>
          <w:tab w:val="right" w:pos="5100"/>
          <w:tab w:val="decimal" w:pos="6300"/>
          <w:tab w:val="decimal" w:pos="7300"/>
          <w:tab w:val="decimal" w:pos="8500"/>
          <w:tab w:val="decimal" w:pos="9600"/>
        </w:tabs>
        <w:jc w:val="both"/>
      </w:pPr>
    </w:p>
    <w:p w:rsidR="004529CA" w:rsidRPr="009607F2" w:rsidRDefault="004529CA" w:rsidP="004529CA">
      <w:pPr>
        <w:tabs>
          <w:tab w:val="right" w:pos="5100"/>
          <w:tab w:val="decimal" w:pos="6300"/>
          <w:tab w:val="decimal" w:pos="7300"/>
          <w:tab w:val="decimal" w:pos="8500"/>
          <w:tab w:val="decimal" w:pos="9600"/>
        </w:tabs>
        <w:jc w:val="both"/>
      </w:pPr>
      <w:r w:rsidRPr="009607F2">
        <w:rPr>
          <w:b/>
        </w:rPr>
        <w:t>Funds</w:t>
      </w:r>
      <w:r w:rsidRPr="009607F2">
        <w:tab/>
      </w:r>
    </w:p>
    <w:p w:rsidR="004529CA" w:rsidRPr="009607F2" w:rsidRDefault="004529CA" w:rsidP="004529CA">
      <w:pPr>
        <w:tabs>
          <w:tab w:val="right" w:pos="5100"/>
          <w:tab w:val="decimal" w:pos="6300"/>
          <w:tab w:val="decimal" w:pos="7300"/>
          <w:tab w:val="decimal" w:pos="8500"/>
          <w:tab w:val="decimal" w:pos="9600"/>
        </w:tabs>
        <w:jc w:val="both"/>
      </w:pPr>
      <w:r w:rsidRPr="009607F2">
        <w:t>Endowment Fund</w:t>
      </w:r>
      <w:r w:rsidRPr="009607F2">
        <w:tab/>
        <w:t>12</w:t>
      </w:r>
      <w:r w:rsidRPr="009607F2">
        <w:tab/>
      </w:r>
      <w:r w:rsidRPr="009607F2">
        <w:tab/>
      </w:r>
      <w:r>
        <w:t>527,024</w:t>
      </w:r>
      <w:r w:rsidRPr="009607F2">
        <w:tab/>
      </w:r>
      <w:r w:rsidRPr="009607F2">
        <w:tab/>
      </w:r>
      <w:r>
        <w:t>545,237</w:t>
      </w:r>
    </w:p>
    <w:p w:rsidR="004529CA" w:rsidRPr="009607F2" w:rsidRDefault="004529CA" w:rsidP="004529CA">
      <w:pPr>
        <w:tabs>
          <w:tab w:val="right" w:pos="5100"/>
          <w:tab w:val="decimal" w:pos="6300"/>
          <w:tab w:val="decimal" w:pos="7300"/>
          <w:tab w:val="decimal" w:pos="8500"/>
          <w:tab w:val="decimal" w:pos="9600"/>
        </w:tabs>
        <w:jc w:val="both"/>
      </w:pPr>
      <w:r w:rsidRPr="009607F2">
        <w:t>Restricted Funds</w:t>
      </w:r>
      <w:r w:rsidRPr="009607F2">
        <w:tab/>
        <w:t>13</w:t>
      </w:r>
      <w:r w:rsidRPr="009607F2">
        <w:tab/>
      </w:r>
      <w:r w:rsidRPr="009607F2">
        <w:tab/>
      </w:r>
      <w:r>
        <w:t>1,582,350</w:t>
      </w:r>
      <w:r w:rsidRPr="009607F2">
        <w:tab/>
      </w:r>
      <w:r w:rsidRPr="009607F2">
        <w:tab/>
      </w:r>
      <w:r>
        <w:t>1,582,350</w:t>
      </w:r>
    </w:p>
    <w:p w:rsidR="004529CA" w:rsidRPr="009607F2" w:rsidRDefault="004529CA" w:rsidP="004529CA">
      <w:pPr>
        <w:tabs>
          <w:tab w:val="right" w:pos="5100"/>
          <w:tab w:val="decimal" w:pos="6300"/>
          <w:tab w:val="decimal" w:pos="7300"/>
          <w:tab w:val="decimal" w:pos="8500"/>
          <w:tab w:val="decimal" w:pos="9600"/>
        </w:tabs>
        <w:jc w:val="both"/>
      </w:pPr>
      <w:r w:rsidRPr="009607F2">
        <w:t>Unrestricted Funds – General reserves</w:t>
      </w:r>
      <w:r w:rsidRPr="009607F2">
        <w:tab/>
        <w:t>14</w:t>
      </w:r>
      <w:r w:rsidRPr="009607F2">
        <w:tab/>
      </w:r>
      <w:r>
        <w:t>2,</w:t>
      </w:r>
      <w:r w:rsidR="00C02424">
        <w:t>400,035</w:t>
      </w:r>
      <w:r w:rsidRPr="009607F2">
        <w:tab/>
      </w:r>
      <w:r w:rsidRPr="009607F2">
        <w:tab/>
      </w:r>
      <w:r>
        <w:t>2,360,</w:t>
      </w:r>
      <w:r w:rsidR="00C02424">
        <w:t>947</w:t>
      </w:r>
    </w:p>
    <w:p w:rsidR="004529CA" w:rsidRPr="009607F2" w:rsidRDefault="004529CA" w:rsidP="004529CA">
      <w:pPr>
        <w:tabs>
          <w:tab w:val="right" w:pos="5100"/>
          <w:tab w:val="decimal" w:pos="6300"/>
          <w:tab w:val="decimal" w:pos="7300"/>
          <w:tab w:val="decimal" w:pos="8500"/>
          <w:tab w:val="decimal" w:pos="9600"/>
        </w:tabs>
        <w:jc w:val="both"/>
      </w:pPr>
      <w:r w:rsidRPr="009607F2">
        <w:t xml:space="preserve">Unrestricted Funds - Designated </w:t>
      </w:r>
      <w:r>
        <w:t>r</w:t>
      </w:r>
      <w:r w:rsidRPr="009607F2">
        <w:t>eva</w:t>
      </w:r>
      <w:r>
        <w:t>luation reserve</w:t>
      </w:r>
      <w:r>
        <w:tab/>
        <w:t>14</w:t>
      </w:r>
      <w:r>
        <w:tab/>
        <w:t>10,891,754</w:t>
      </w:r>
      <w:r>
        <w:tab/>
      </w:r>
      <w:r>
        <w:tab/>
        <w:t>10,891,754</w:t>
      </w:r>
      <w:r w:rsidRPr="009607F2">
        <w:tab/>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t>---------------</w:t>
      </w:r>
      <w:r w:rsidRPr="009607F2">
        <w:tab/>
      </w:r>
      <w:r w:rsidRPr="009607F2">
        <w:tab/>
        <w:t>---------------</w:t>
      </w:r>
      <w:r w:rsidRPr="009607F2">
        <w:tab/>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r>
      <w:r w:rsidRPr="009607F2">
        <w:tab/>
      </w:r>
      <w:r>
        <w:t>13,291,</w:t>
      </w:r>
      <w:r w:rsidR="00C02424">
        <w:t>789</w:t>
      </w:r>
      <w:r>
        <w:tab/>
      </w:r>
      <w:r>
        <w:tab/>
        <w:t>13,</w:t>
      </w:r>
      <w:r w:rsidR="00C02424">
        <w:t>252,701</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r>
      <w:r w:rsidRPr="009607F2">
        <w:tab/>
        <w:t>--------------</w:t>
      </w:r>
      <w:r w:rsidRPr="009607F2">
        <w:tab/>
      </w:r>
      <w:r w:rsidRPr="009607F2">
        <w:tab/>
        <w:t>--------------</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r>
      <w:r>
        <w:tab/>
      </w:r>
      <w:r w:rsidR="00C02424">
        <w:t>15,401,163</w:t>
      </w:r>
      <w:r w:rsidRPr="009607F2">
        <w:tab/>
      </w:r>
      <w:r w:rsidRPr="009607F2">
        <w:tab/>
      </w:r>
      <w:r w:rsidR="00C02424">
        <w:t>15,380,288</w:t>
      </w:r>
    </w:p>
    <w:p w:rsidR="004529CA" w:rsidRPr="009607F2" w:rsidRDefault="004529CA" w:rsidP="004529CA">
      <w:pPr>
        <w:tabs>
          <w:tab w:val="right" w:pos="5100"/>
          <w:tab w:val="decimal" w:pos="6300"/>
          <w:tab w:val="decimal" w:pos="7300"/>
          <w:tab w:val="decimal" w:pos="8500"/>
          <w:tab w:val="decimal" w:pos="9600"/>
        </w:tabs>
        <w:jc w:val="both"/>
      </w:pPr>
      <w:r w:rsidRPr="009607F2">
        <w:tab/>
      </w:r>
      <w:r w:rsidRPr="009607F2">
        <w:tab/>
      </w:r>
      <w:r w:rsidRPr="009607F2">
        <w:tab/>
        <w:t>========</w:t>
      </w:r>
      <w:r w:rsidRPr="009607F2">
        <w:tab/>
      </w:r>
      <w:r w:rsidRPr="009607F2">
        <w:tab/>
        <w:t>========</w:t>
      </w:r>
    </w:p>
    <w:p w:rsidR="004529CA" w:rsidRPr="009607F2" w:rsidRDefault="004529CA" w:rsidP="004529CA">
      <w:pPr>
        <w:tabs>
          <w:tab w:val="right" w:pos="5976"/>
          <w:tab w:val="right" w:pos="7099"/>
          <w:tab w:val="right" w:pos="8280"/>
          <w:tab w:val="right" w:pos="9360"/>
          <w:tab w:val="right" w:pos="10440"/>
        </w:tabs>
        <w:jc w:val="both"/>
      </w:pPr>
      <w:r w:rsidRPr="009607F2">
        <w:t>Approved by,</w:t>
      </w:r>
    </w:p>
    <w:p w:rsidR="004529CA" w:rsidRPr="009607F2" w:rsidRDefault="004529CA" w:rsidP="004529CA">
      <w:pPr>
        <w:tabs>
          <w:tab w:val="right" w:pos="5976"/>
          <w:tab w:val="right" w:pos="7099"/>
          <w:tab w:val="right" w:pos="8280"/>
          <w:tab w:val="right" w:pos="9360"/>
          <w:tab w:val="right" w:pos="10440"/>
        </w:tabs>
        <w:jc w:val="both"/>
      </w:pPr>
    </w:p>
    <w:p w:rsidR="004529CA" w:rsidRPr="009607F2" w:rsidRDefault="004529CA" w:rsidP="004529CA">
      <w:pPr>
        <w:tabs>
          <w:tab w:val="right" w:pos="5976"/>
          <w:tab w:val="right" w:pos="7099"/>
          <w:tab w:val="right" w:pos="8280"/>
          <w:tab w:val="right" w:pos="9360"/>
          <w:tab w:val="right" w:pos="10440"/>
        </w:tabs>
        <w:jc w:val="both"/>
      </w:pPr>
      <w:r w:rsidRPr="009607F2">
        <w:tab/>
        <w:t>................................................................</w:t>
      </w:r>
      <w:r w:rsidRPr="009607F2">
        <w:tab/>
        <w:t>Chairman</w:t>
      </w:r>
    </w:p>
    <w:p w:rsidR="004529CA" w:rsidRPr="009607F2" w:rsidRDefault="004529CA" w:rsidP="004529CA">
      <w:pPr>
        <w:tabs>
          <w:tab w:val="right" w:pos="5976"/>
          <w:tab w:val="right" w:pos="7099"/>
          <w:tab w:val="right" w:pos="8280"/>
          <w:tab w:val="right" w:pos="9360"/>
          <w:tab w:val="right" w:pos="10440"/>
        </w:tabs>
        <w:jc w:val="both"/>
      </w:pPr>
      <w:r w:rsidRPr="009607F2">
        <w:tab/>
        <w:t>E M P Denny</w:t>
      </w:r>
    </w:p>
    <w:p w:rsidR="004529CA" w:rsidRPr="009607F2" w:rsidRDefault="004529CA" w:rsidP="004529CA">
      <w:pPr>
        <w:tabs>
          <w:tab w:val="right" w:pos="5976"/>
          <w:tab w:val="right" w:pos="7099"/>
          <w:tab w:val="right" w:pos="8280"/>
          <w:tab w:val="right" w:pos="9360"/>
          <w:tab w:val="right" w:pos="10440"/>
        </w:tabs>
        <w:jc w:val="both"/>
      </w:pPr>
    </w:p>
    <w:p w:rsidR="004529CA" w:rsidRPr="009607F2" w:rsidRDefault="00C02424" w:rsidP="004529CA">
      <w:pPr>
        <w:tabs>
          <w:tab w:val="right" w:pos="5976"/>
          <w:tab w:val="right" w:pos="7099"/>
          <w:tab w:val="right" w:pos="8280"/>
          <w:tab w:val="right" w:pos="9360"/>
          <w:tab w:val="right" w:pos="10440"/>
        </w:tabs>
        <w:jc w:val="both"/>
      </w:pPr>
      <w:r>
        <w:rPr>
          <w:u w:val="single"/>
        </w:rPr>
        <w:t xml:space="preserve">26 </w:t>
      </w:r>
      <w:r w:rsidR="004613F4">
        <w:rPr>
          <w:u w:val="single"/>
        </w:rPr>
        <w:t>April</w:t>
      </w:r>
      <w:r>
        <w:rPr>
          <w:u w:val="single"/>
        </w:rPr>
        <w:t xml:space="preserve"> </w:t>
      </w:r>
      <w:r w:rsidR="004529CA" w:rsidRPr="009607F2">
        <w:rPr>
          <w:u w:val="single"/>
        </w:rPr>
        <w:t>201</w:t>
      </w:r>
      <w:r w:rsidR="004529CA">
        <w:rPr>
          <w:u w:val="single"/>
        </w:rPr>
        <w:t>2</w:t>
      </w:r>
    </w:p>
    <w:p w:rsidR="00C02424" w:rsidRDefault="00C02424" w:rsidP="004529CA">
      <w:pPr>
        <w:tabs>
          <w:tab w:val="right" w:pos="5976"/>
          <w:tab w:val="right" w:pos="7099"/>
          <w:tab w:val="right" w:pos="8280"/>
          <w:tab w:val="right" w:pos="9360"/>
          <w:tab w:val="right" w:pos="10440"/>
        </w:tabs>
        <w:jc w:val="both"/>
      </w:pPr>
    </w:p>
    <w:p w:rsidR="004529CA" w:rsidRPr="009607F2" w:rsidRDefault="004529CA" w:rsidP="004529CA">
      <w:pPr>
        <w:tabs>
          <w:tab w:val="right" w:pos="5976"/>
          <w:tab w:val="right" w:pos="7099"/>
          <w:tab w:val="right" w:pos="8280"/>
          <w:tab w:val="right" w:pos="9360"/>
          <w:tab w:val="right" w:pos="10440"/>
        </w:tabs>
        <w:jc w:val="both"/>
      </w:pPr>
      <w:r w:rsidRPr="009607F2">
        <w:t xml:space="preserve">The notes on pages </w:t>
      </w:r>
      <w:r w:rsidRPr="00E163C2">
        <w:t>1</w:t>
      </w:r>
      <w:r w:rsidR="00E163C2" w:rsidRPr="00E163C2">
        <w:t>4</w:t>
      </w:r>
      <w:r w:rsidRPr="00E163C2">
        <w:t xml:space="preserve"> to 2</w:t>
      </w:r>
      <w:r w:rsidR="008D1B4A">
        <w:t>3</w:t>
      </w:r>
      <w:r w:rsidRPr="009607F2">
        <w:t xml:space="preserve"> form part of these accounts.</w:t>
      </w:r>
    </w:p>
    <w:p w:rsidR="004529CA" w:rsidRPr="009607F2" w:rsidRDefault="004529CA" w:rsidP="004529CA">
      <w:pPr>
        <w:tabs>
          <w:tab w:val="right" w:pos="5976"/>
          <w:tab w:val="right" w:pos="7099"/>
          <w:tab w:val="right" w:pos="8280"/>
          <w:tab w:val="right" w:pos="9360"/>
          <w:tab w:val="right" w:pos="10440"/>
        </w:tabs>
        <w:jc w:val="both"/>
        <w:rPr>
          <w:u w:val="single"/>
        </w:rPr>
        <w:sectPr w:rsidR="004529CA" w:rsidRPr="009607F2" w:rsidSect="00D07E1C">
          <w:footerReference w:type="default" r:id="rId22"/>
          <w:endnotePr>
            <w:numFmt w:val="decimal"/>
          </w:endnotePr>
          <w:pgSz w:w="11905" w:h="16837" w:code="9"/>
          <w:pgMar w:top="567" w:right="705" w:bottom="567" w:left="1440" w:header="0" w:footer="567" w:gutter="0"/>
          <w:paperSrc w:first="1280" w:other="1280"/>
          <w:cols w:space="720"/>
          <w:noEndnote/>
          <w:docGrid w:linePitch="326"/>
        </w:sectPr>
      </w:pPr>
    </w:p>
    <w:p w:rsidR="00C02424" w:rsidRPr="009607F2" w:rsidRDefault="00C02424" w:rsidP="00C02424">
      <w:pPr>
        <w:tabs>
          <w:tab w:val="left" w:pos="284"/>
          <w:tab w:val="decimal" w:pos="4394"/>
          <w:tab w:val="decimal" w:pos="5528"/>
          <w:tab w:val="decimal" w:pos="6662"/>
          <w:tab w:val="decimal" w:pos="7796"/>
          <w:tab w:val="decimal" w:pos="8930"/>
        </w:tabs>
        <w:jc w:val="both"/>
        <w:rPr>
          <w:b/>
        </w:rPr>
      </w:pPr>
      <w:r w:rsidRPr="009607F2">
        <w:rPr>
          <w:b/>
        </w:rPr>
        <w:t>HOPETOUN HOUSE PRESERVATION TRUST</w:t>
      </w:r>
    </w:p>
    <w:p w:rsidR="00C02424" w:rsidRPr="009607F2" w:rsidRDefault="00C02424" w:rsidP="00C02424">
      <w:pPr>
        <w:tabs>
          <w:tab w:val="right" w:pos="5976"/>
          <w:tab w:val="right" w:pos="7099"/>
          <w:tab w:val="right" w:pos="8280"/>
          <w:tab w:val="right" w:pos="9360"/>
          <w:tab w:val="right" w:pos="10440"/>
        </w:tabs>
        <w:jc w:val="both"/>
        <w:rPr>
          <w:b/>
        </w:rPr>
      </w:pPr>
    </w:p>
    <w:p w:rsidR="00C02424" w:rsidRPr="009607F2" w:rsidRDefault="00C02424" w:rsidP="00C02424">
      <w:pPr>
        <w:tabs>
          <w:tab w:val="right" w:pos="5976"/>
          <w:tab w:val="right" w:pos="7099"/>
          <w:tab w:val="right" w:pos="8280"/>
          <w:tab w:val="right" w:pos="9360"/>
          <w:tab w:val="right" w:pos="10440"/>
        </w:tabs>
        <w:jc w:val="both"/>
        <w:rPr>
          <w:b/>
        </w:rPr>
      </w:pPr>
      <w:r w:rsidRPr="009607F2">
        <w:rPr>
          <w:b/>
        </w:rPr>
        <w:t>BALANCE SHEET</w:t>
      </w:r>
    </w:p>
    <w:p w:rsidR="00C02424" w:rsidRPr="009607F2" w:rsidRDefault="00C02424" w:rsidP="00C02424">
      <w:pPr>
        <w:tabs>
          <w:tab w:val="right" w:pos="5976"/>
          <w:tab w:val="right" w:pos="7099"/>
          <w:tab w:val="right" w:pos="8280"/>
          <w:tab w:val="right" w:pos="9360"/>
          <w:tab w:val="right" w:pos="10440"/>
        </w:tabs>
        <w:jc w:val="both"/>
        <w:rPr>
          <w:b/>
        </w:rPr>
      </w:pPr>
    </w:p>
    <w:p w:rsidR="00C02424" w:rsidRPr="009607F2" w:rsidRDefault="00C02424" w:rsidP="00C02424">
      <w:pPr>
        <w:tabs>
          <w:tab w:val="right" w:pos="5976"/>
          <w:tab w:val="right" w:pos="7099"/>
          <w:tab w:val="right" w:pos="8280"/>
          <w:tab w:val="right" w:pos="9360"/>
          <w:tab w:val="right" w:pos="10440"/>
        </w:tabs>
        <w:jc w:val="both"/>
        <w:rPr>
          <w:b/>
          <w:u w:val="single"/>
        </w:rPr>
      </w:pPr>
      <w:r w:rsidRPr="009607F2">
        <w:rPr>
          <w:b/>
          <w:u w:val="single"/>
        </w:rPr>
        <w:t>As at 31 December 201</w:t>
      </w:r>
      <w:r>
        <w:rPr>
          <w:b/>
          <w:u w:val="single"/>
        </w:rPr>
        <w:t>1</w:t>
      </w:r>
    </w:p>
    <w:p w:rsidR="00C02424" w:rsidRPr="009607F2" w:rsidRDefault="00C02424" w:rsidP="00C02424">
      <w:pPr>
        <w:tabs>
          <w:tab w:val="right" w:pos="5976"/>
          <w:tab w:val="right" w:pos="7099"/>
          <w:tab w:val="right" w:pos="8280"/>
          <w:tab w:val="right" w:pos="9360"/>
          <w:tab w:val="right" w:pos="10440"/>
        </w:tabs>
        <w:jc w:val="both"/>
        <w:rPr>
          <w:b/>
          <w:u w:val="single"/>
        </w:rPr>
      </w:pPr>
    </w:p>
    <w:p w:rsidR="00C02424" w:rsidRPr="009607F2" w:rsidRDefault="00C02424" w:rsidP="00C02424">
      <w:pPr>
        <w:tabs>
          <w:tab w:val="right" w:pos="5976"/>
          <w:tab w:val="right" w:pos="7099"/>
          <w:tab w:val="right" w:pos="8280"/>
          <w:tab w:val="right" w:pos="9360"/>
          <w:tab w:val="right" w:pos="10440"/>
        </w:tabs>
        <w:jc w:val="both"/>
        <w:rPr>
          <w:b/>
          <w:u w:val="single"/>
        </w:rPr>
      </w:pPr>
    </w:p>
    <w:p w:rsidR="00C02424" w:rsidRPr="009607F2" w:rsidRDefault="00C02424" w:rsidP="00C02424">
      <w:pPr>
        <w:tabs>
          <w:tab w:val="right" w:pos="5976"/>
          <w:tab w:val="right" w:pos="7099"/>
          <w:tab w:val="right" w:pos="8280"/>
          <w:tab w:val="right" w:pos="9360"/>
          <w:tab w:val="right" w:pos="10440"/>
        </w:tabs>
        <w:jc w:val="both"/>
        <w:rPr>
          <w:b/>
          <w:u w:val="single"/>
        </w:rPr>
      </w:pPr>
    </w:p>
    <w:p w:rsidR="00C02424" w:rsidRPr="009607F2" w:rsidRDefault="00C02424" w:rsidP="00C02424">
      <w:pPr>
        <w:tabs>
          <w:tab w:val="right" w:pos="5100"/>
          <w:tab w:val="decimal" w:pos="6300"/>
          <w:tab w:val="decimal" w:pos="7300"/>
          <w:tab w:val="decimal" w:pos="8500"/>
          <w:tab w:val="decimal" w:pos="9600"/>
        </w:tabs>
        <w:jc w:val="both"/>
        <w:rPr>
          <w:b/>
        </w:rPr>
      </w:pPr>
      <w:r w:rsidRPr="009607F2">
        <w:rPr>
          <w:b/>
        </w:rPr>
        <w:tab/>
        <w:t>Notes</w:t>
      </w:r>
      <w:r w:rsidRPr="009607F2">
        <w:rPr>
          <w:b/>
        </w:rPr>
        <w:tab/>
      </w:r>
      <w:r w:rsidRPr="009607F2">
        <w:rPr>
          <w:b/>
        </w:rPr>
        <w:tab/>
        <w:t>201</w:t>
      </w:r>
      <w:r>
        <w:rPr>
          <w:b/>
        </w:rPr>
        <w:t>1</w:t>
      </w:r>
      <w:r w:rsidRPr="009607F2">
        <w:rPr>
          <w:b/>
        </w:rPr>
        <w:tab/>
      </w:r>
      <w:r w:rsidRPr="009607F2">
        <w:rPr>
          <w:b/>
        </w:rPr>
        <w:tab/>
      </w:r>
      <w:r>
        <w:rPr>
          <w:b/>
        </w:rPr>
        <w:t>2010</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t>£</w:t>
      </w:r>
      <w:r w:rsidRPr="009607F2">
        <w:tab/>
        <w:t>£</w:t>
      </w:r>
      <w:r w:rsidRPr="009607F2">
        <w:tab/>
        <w:t>£</w:t>
      </w:r>
      <w:r w:rsidRPr="009607F2">
        <w:tab/>
        <w:t>£</w:t>
      </w:r>
    </w:p>
    <w:p w:rsidR="00C02424" w:rsidRPr="009607F2" w:rsidRDefault="00C02424" w:rsidP="00C02424">
      <w:pPr>
        <w:tabs>
          <w:tab w:val="right" w:pos="5100"/>
          <w:tab w:val="decimal" w:pos="6300"/>
          <w:tab w:val="decimal" w:pos="7300"/>
          <w:tab w:val="decimal" w:pos="8500"/>
          <w:tab w:val="decimal" w:pos="9600"/>
        </w:tabs>
        <w:jc w:val="both"/>
      </w:pPr>
    </w:p>
    <w:p w:rsidR="00C02424" w:rsidRPr="009607F2" w:rsidRDefault="00C02424" w:rsidP="00C02424">
      <w:pPr>
        <w:tabs>
          <w:tab w:val="right" w:pos="5100"/>
          <w:tab w:val="decimal" w:pos="6300"/>
          <w:tab w:val="decimal" w:pos="7300"/>
          <w:tab w:val="decimal" w:pos="8500"/>
          <w:tab w:val="decimal" w:pos="9600"/>
        </w:tabs>
        <w:jc w:val="both"/>
      </w:pPr>
      <w:r w:rsidRPr="009607F2">
        <w:rPr>
          <w:b/>
        </w:rPr>
        <w:t>Fixed assets</w:t>
      </w:r>
      <w:r w:rsidRPr="009607F2">
        <w:tab/>
      </w:r>
      <w:r w:rsidRPr="009607F2">
        <w:tab/>
      </w:r>
      <w:r w:rsidRPr="009607F2">
        <w:tab/>
      </w:r>
      <w:r w:rsidRPr="009607F2">
        <w:tab/>
      </w:r>
      <w:r w:rsidRPr="009607F2">
        <w:tab/>
      </w:r>
    </w:p>
    <w:p w:rsidR="00C02424" w:rsidRPr="009607F2" w:rsidRDefault="00C02424" w:rsidP="00C02424">
      <w:pPr>
        <w:tabs>
          <w:tab w:val="right" w:pos="5100"/>
          <w:tab w:val="decimal" w:pos="6300"/>
          <w:tab w:val="decimal" w:pos="7300"/>
          <w:tab w:val="decimal" w:pos="8500"/>
          <w:tab w:val="decimal" w:pos="9600"/>
        </w:tabs>
        <w:jc w:val="both"/>
      </w:pPr>
      <w:r w:rsidRPr="009607F2">
        <w:t>Heritage assets</w:t>
      </w:r>
      <w:r w:rsidRPr="009607F2">
        <w:tab/>
        <w:t>5</w:t>
      </w:r>
      <w:r w:rsidRPr="009607F2">
        <w:tab/>
      </w:r>
      <w:r>
        <w:t>14,818,637</w:t>
      </w:r>
      <w:r w:rsidRPr="009607F2">
        <w:tab/>
      </w:r>
      <w:r w:rsidRPr="009607F2">
        <w:tab/>
      </w:r>
      <w:r>
        <w:t>14,793,777</w:t>
      </w:r>
    </w:p>
    <w:p w:rsidR="00C02424" w:rsidRPr="009607F2" w:rsidRDefault="00C02424" w:rsidP="00C02424">
      <w:pPr>
        <w:tabs>
          <w:tab w:val="right" w:pos="5100"/>
          <w:tab w:val="decimal" w:pos="6300"/>
          <w:tab w:val="decimal" w:pos="7300"/>
          <w:tab w:val="decimal" w:pos="8500"/>
          <w:tab w:val="decimal" w:pos="9600"/>
        </w:tabs>
        <w:jc w:val="both"/>
      </w:pPr>
      <w:r w:rsidRPr="009607F2">
        <w:t>Other fixed assets</w:t>
      </w:r>
      <w:r w:rsidRPr="009607F2">
        <w:tab/>
        <w:t>6</w:t>
      </w:r>
      <w:r w:rsidRPr="009607F2">
        <w:tab/>
      </w:r>
      <w:r>
        <w:t>6,310</w:t>
      </w:r>
      <w:r w:rsidRPr="009607F2">
        <w:tab/>
      </w:r>
      <w:r w:rsidRPr="009607F2">
        <w:tab/>
      </w:r>
      <w:r>
        <w:t>7,339</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t xml:space="preserve">-------------- </w:t>
      </w:r>
      <w:r w:rsidRPr="009607F2">
        <w:tab/>
      </w:r>
      <w:r w:rsidRPr="009607F2">
        <w:tab/>
        <w:t>--------------</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r>
      <w:r w:rsidRPr="009607F2">
        <w:tab/>
      </w:r>
      <w:r>
        <w:t>14,824,947</w:t>
      </w:r>
      <w:r w:rsidRPr="009607F2">
        <w:tab/>
      </w:r>
      <w:r w:rsidRPr="009607F2">
        <w:tab/>
      </w:r>
      <w:r>
        <w:t>14,801,116</w:t>
      </w:r>
    </w:p>
    <w:p w:rsidR="00C02424" w:rsidRPr="009607F2" w:rsidRDefault="00C02424" w:rsidP="00C02424">
      <w:pPr>
        <w:tabs>
          <w:tab w:val="right" w:pos="5100"/>
          <w:tab w:val="decimal" w:pos="6300"/>
          <w:tab w:val="decimal" w:pos="7300"/>
          <w:tab w:val="decimal" w:pos="8500"/>
          <w:tab w:val="decimal" w:pos="9600"/>
        </w:tabs>
        <w:jc w:val="both"/>
      </w:pPr>
    </w:p>
    <w:p w:rsidR="00C02424" w:rsidRPr="009607F2" w:rsidRDefault="00C02424" w:rsidP="00C02424">
      <w:pPr>
        <w:tabs>
          <w:tab w:val="right" w:pos="5100"/>
          <w:tab w:val="decimal" w:pos="6300"/>
          <w:tab w:val="decimal" w:pos="7300"/>
          <w:tab w:val="decimal" w:pos="8500"/>
          <w:tab w:val="decimal" w:pos="9600"/>
        </w:tabs>
        <w:jc w:val="both"/>
      </w:pPr>
      <w:r w:rsidRPr="009607F2">
        <w:rPr>
          <w:b/>
        </w:rPr>
        <w:t>Investments</w:t>
      </w:r>
    </w:p>
    <w:p w:rsidR="00C02424" w:rsidRPr="009607F2" w:rsidRDefault="00C02424" w:rsidP="00C02424">
      <w:pPr>
        <w:tabs>
          <w:tab w:val="right" w:pos="5100"/>
          <w:tab w:val="decimal" w:pos="6300"/>
          <w:tab w:val="decimal" w:pos="7300"/>
          <w:tab w:val="decimal" w:pos="8500"/>
          <w:tab w:val="decimal" w:pos="9600"/>
        </w:tabs>
        <w:jc w:val="both"/>
      </w:pPr>
      <w:r w:rsidRPr="009607F2">
        <w:t>Listed</w:t>
      </w:r>
      <w:r w:rsidRPr="009607F2">
        <w:tab/>
        <w:t>9</w:t>
      </w:r>
      <w:r w:rsidRPr="009607F2">
        <w:tab/>
      </w:r>
      <w:r>
        <w:t>488,474</w:t>
      </w:r>
      <w:r w:rsidRPr="009607F2">
        <w:tab/>
      </w:r>
      <w:r w:rsidRPr="009607F2">
        <w:tab/>
      </w:r>
      <w:r>
        <w:t>506,687</w:t>
      </w:r>
    </w:p>
    <w:p w:rsidR="00C02424" w:rsidRPr="009607F2" w:rsidRDefault="00C02424" w:rsidP="00C02424">
      <w:pPr>
        <w:tabs>
          <w:tab w:val="right" w:pos="5100"/>
          <w:tab w:val="decimal" w:pos="6300"/>
          <w:tab w:val="decimal" w:pos="7300"/>
          <w:tab w:val="decimal" w:pos="8500"/>
          <w:tab w:val="decimal" w:pos="9600"/>
        </w:tabs>
        <w:jc w:val="both"/>
      </w:pPr>
      <w:r w:rsidRPr="009607F2">
        <w:t>Unlisted</w:t>
      </w:r>
      <w:r w:rsidRPr="009607F2">
        <w:tab/>
        <w:t>9</w:t>
      </w:r>
      <w:r w:rsidRPr="009607F2">
        <w:tab/>
      </w:r>
      <w:r>
        <w:t>1,000</w:t>
      </w:r>
      <w:r w:rsidRPr="009607F2">
        <w:tab/>
      </w:r>
      <w:r w:rsidRPr="009607F2">
        <w:tab/>
        <w:t xml:space="preserve">1,000 </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t>------------</w:t>
      </w:r>
      <w:r w:rsidRPr="009607F2">
        <w:tab/>
      </w:r>
      <w:r w:rsidRPr="009607F2">
        <w:tab/>
        <w:t>------------</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r>
      <w:r w:rsidRPr="009607F2">
        <w:tab/>
      </w:r>
      <w:r>
        <w:t>489,474</w:t>
      </w:r>
      <w:r w:rsidRPr="009607F2">
        <w:tab/>
      </w:r>
      <w:r w:rsidRPr="009607F2">
        <w:tab/>
      </w:r>
      <w:r>
        <w:t>507,687</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r>
      <w:r w:rsidRPr="009607F2">
        <w:tab/>
        <w:t>--------------</w:t>
      </w:r>
      <w:r w:rsidRPr="009607F2">
        <w:tab/>
      </w:r>
      <w:r w:rsidRPr="009607F2">
        <w:tab/>
        <w:t>------------</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r>
      <w:r w:rsidRPr="009607F2">
        <w:tab/>
      </w:r>
      <w:r>
        <w:t>15,314,421</w:t>
      </w:r>
      <w:r w:rsidRPr="009607F2">
        <w:tab/>
      </w:r>
      <w:r w:rsidRPr="009607F2">
        <w:tab/>
      </w:r>
      <w:r>
        <w:t>15,308,803</w:t>
      </w:r>
    </w:p>
    <w:p w:rsidR="00C02424" w:rsidRPr="009607F2" w:rsidRDefault="00C02424" w:rsidP="00C02424">
      <w:pPr>
        <w:tabs>
          <w:tab w:val="right" w:pos="5100"/>
          <w:tab w:val="decimal" w:pos="6300"/>
          <w:tab w:val="decimal" w:pos="7300"/>
          <w:tab w:val="decimal" w:pos="8500"/>
          <w:tab w:val="decimal" w:pos="9600"/>
        </w:tabs>
        <w:jc w:val="both"/>
        <w:rPr>
          <w:b/>
        </w:rPr>
      </w:pPr>
      <w:r w:rsidRPr="009607F2">
        <w:rPr>
          <w:b/>
        </w:rPr>
        <w:tab/>
      </w:r>
    </w:p>
    <w:p w:rsidR="00C02424" w:rsidRPr="009607F2" w:rsidRDefault="00C02424" w:rsidP="00C02424">
      <w:pPr>
        <w:tabs>
          <w:tab w:val="right" w:pos="5100"/>
          <w:tab w:val="decimal" w:pos="6300"/>
          <w:tab w:val="decimal" w:pos="7300"/>
          <w:tab w:val="decimal" w:pos="8500"/>
          <w:tab w:val="decimal" w:pos="9600"/>
        </w:tabs>
        <w:jc w:val="both"/>
      </w:pPr>
      <w:r w:rsidRPr="009607F2">
        <w:rPr>
          <w:b/>
        </w:rPr>
        <w:t>Current assets</w:t>
      </w:r>
    </w:p>
    <w:p w:rsidR="00C02424" w:rsidRPr="009607F2" w:rsidRDefault="00C02424" w:rsidP="00C02424">
      <w:pPr>
        <w:tabs>
          <w:tab w:val="right" w:pos="5100"/>
          <w:tab w:val="decimal" w:pos="6300"/>
          <w:tab w:val="decimal" w:pos="7300"/>
          <w:tab w:val="decimal" w:pos="8500"/>
          <w:tab w:val="decimal" w:pos="9600"/>
        </w:tabs>
        <w:jc w:val="both"/>
      </w:pPr>
      <w:r w:rsidRPr="009607F2">
        <w:t>Stocks</w:t>
      </w:r>
      <w:r w:rsidRPr="009607F2">
        <w:tab/>
      </w:r>
      <w:r w:rsidRPr="009607F2">
        <w:tab/>
      </w:r>
      <w:r>
        <w:t>1,342</w:t>
      </w:r>
      <w:r w:rsidRPr="009607F2">
        <w:tab/>
      </w:r>
      <w:r w:rsidRPr="009607F2">
        <w:tab/>
      </w:r>
      <w:r>
        <w:t>2,887</w:t>
      </w:r>
    </w:p>
    <w:p w:rsidR="00C02424" w:rsidRPr="009607F2" w:rsidRDefault="00C02424" w:rsidP="00C02424">
      <w:pPr>
        <w:tabs>
          <w:tab w:val="right" w:pos="5100"/>
          <w:tab w:val="left" w:pos="5532"/>
          <w:tab w:val="decimal" w:pos="6300"/>
          <w:tab w:val="decimal" w:pos="7300"/>
          <w:tab w:val="decimal" w:pos="8500"/>
          <w:tab w:val="decimal" w:pos="9600"/>
        </w:tabs>
        <w:jc w:val="both"/>
      </w:pPr>
      <w:r w:rsidRPr="009607F2">
        <w:t>Debtors</w:t>
      </w:r>
      <w:r w:rsidRPr="009607F2">
        <w:tab/>
        <w:t>10</w:t>
      </w:r>
      <w:r w:rsidRPr="009607F2">
        <w:tab/>
      </w:r>
      <w:r w:rsidRPr="009607F2">
        <w:tab/>
      </w:r>
      <w:r>
        <w:t>191,508</w:t>
      </w:r>
      <w:r w:rsidRPr="009607F2">
        <w:tab/>
      </w:r>
      <w:r w:rsidRPr="009607F2">
        <w:tab/>
      </w:r>
      <w:r>
        <w:t>101,979</w:t>
      </w:r>
    </w:p>
    <w:p w:rsidR="00C02424" w:rsidRPr="009607F2" w:rsidRDefault="00C02424" w:rsidP="00C02424">
      <w:pPr>
        <w:tabs>
          <w:tab w:val="right" w:pos="5100"/>
          <w:tab w:val="left" w:pos="5532"/>
          <w:tab w:val="decimal" w:pos="6300"/>
          <w:tab w:val="decimal" w:pos="7300"/>
          <w:tab w:val="decimal" w:pos="8500"/>
          <w:tab w:val="decimal" w:pos="9600"/>
        </w:tabs>
        <w:jc w:val="both"/>
      </w:pPr>
      <w:r w:rsidRPr="009607F2">
        <w:t>Cash at bank and in hand</w:t>
      </w:r>
      <w:r w:rsidRPr="009607F2">
        <w:tab/>
      </w:r>
      <w:r w:rsidRPr="009607F2">
        <w:tab/>
      </w:r>
      <w:r w:rsidRPr="009607F2">
        <w:tab/>
      </w:r>
      <w:r>
        <w:t>56,398</w:t>
      </w:r>
      <w:r w:rsidRPr="009607F2">
        <w:tab/>
      </w:r>
      <w:r>
        <w:tab/>
        <w:t>110,530</w:t>
      </w:r>
      <w:r w:rsidRPr="009607F2">
        <w:t xml:space="preserve"> </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t>------------</w:t>
      </w:r>
      <w:r w:rsidRPr="009607F2">
        <w:tab/>
      </w:r>
      <w:r w:rsidRPr="009607F2">
        <w:tab/>
        <w:t>------------</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r>
      <w:r>
        <w:t>249,248</w:t>
      </w:r>
      <w:r w:rsidRPr="009607F2">
        <w:tab/>
      </w:r>
      <w:r>
        <w:tab/>
        <w:t>215,396</w:t>
      </w:r>
      <w:r w:rsidRPr="009607F2">
        <w:t xml:space="preserve"> </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t>------------</w:t>
      </w:r>
      <w:r w:rsidRPr="009607F2">
        <w:tab/>
      </w:r>
      <w:r w:rsidRPr="009607F2">
        <w:tab/>
        <w:t>------------</w:t>
      </w:r>
    </w:p>
    <w:p w:rsidR="00C02424" w:rsidRPr="009607F2" w:rsidRDefault="00C02424" w:rsidP="00C02424">
      <w:pPr>
        <w:tabs>
          <w:tab w:val="right" w:pos="5100"/>
          <w:tab w:val="decimal" w:pos="6300"/>
          <w:tab w:val="decimal" w:pos="7300"/>
          <w:tab w:val="decimal" w:pos="8500"/>
          <w:tab w:val="decimal" w:pos="9600"/>
        </w:tabs>
        <w:jc w:val="both"/>
      </w:pPr>
    </w:p>
    <w:p w:rsidR="00C02424" w:rsidRPr="009607F2" w:rsidRDefault="00C02424" w:rsidP="00C02424">
      <w:pPr>
        <w:tabs>
          <w:tab w:val="right" w:pos="5100"/>
          <w:tab w:val="decimal" w:pos="6300"/>
          <w:tab w:val="decimal" w:pos="7300"/>
          <w:tab w:val="decimal" w:pos="8500"/>
          <w:tab w:val="decimal" w:pos="9600"/>
        </w:tabs>
        <w:jc w:val="both"/>
      </w:pPr>
      <w:r w:rsidRPr="009607F2">
        <w:rPr>
          <w:b/>
        </w:rPr>
        <w:t>Creditors: amounts due within one year</w:t>
      </w:r>
    </w:p>
    <w:p w:rsidR="00C02424" w:rsidRPr="009607F2" w:rsidRDefault="00C02424" w:rsidP="00C02424">
      <w:pPr>
        <w:tabs>
          <w:tab w:val="right" w:pos="5100"/>
          <w:tab w:val="decimal" w:pos="6300"/>
          <w:tab w:val="decimal" w:pos="7300"/>
          <w:tab w:val="decimal" w:pos="8500"/>
          <w:tab w:val="decimal" w:pos="9600"/>
        </w:tabs>
        <w:jc w:val="both"/>
      </w:pPr>
      <w:r w:rsidRPr="009607F2">
        <w:t>Creditors</w:t>
      </w:r>
      <w:r w:rsidRPr="009607F2">
        <w:tab/>
        <w:t>11</w:t>
      </w:r>
      <w:r w:rsidRPr="009607F2">
        <w:tab/>
      </w:r>
      <w:r>
        <w:t>162,677</w:t>
      </w:r>
      <w:r w:rsidRPr="009607F2">
        <w:tab/>
      </w:r>
      <w:r w:rsidRPr="009607F2">
        <w:tab/>
      </w:r>
      <w:r>
        <w:t>144,082</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t>------------</w:t>
      </w:r>
      <w:r w:rsidRPr="009607F2">
        <w:tab/>
      </w:r>
      <w:r w:rsidRPr="009607F2">
        <w:tab/>
        <w:t>------------</w:t>
      </w:r>
    </w:p>
    <w:p w:rsidR="00C02424" w:rsidRPr="009607F2" w:rsidRDefault="00C02424" w:rsidP="00C02424">
      <w:pPr>
        <w:tabs>
          <w:tab w:val="right" w:pos="5100"/>
          <w:tab w:val="decimal" w:pos="6300"/>
          <w:tab w:val="decimal" w:pos="7300"/>
          <w:tab w:val="decimal" w:pos="8500"/>
          <w:tab w:val="decimal" w:pos="9600"/>
        </w:tabs>
        <w:jc w:val="both"/>
      </w:pPr>
      <w:r w:rsidRPr="009607F2">
        <w:rPr>
          <w:b/>
        </w:rPr>
        <w:t>Net current assets</w:t>
      </w:r>
      <w:r w:rsidRPr="009607F2">
        <w:tab/>
      </w:r>
      <w:r w:rsidRPr="009607F2">
        <w:tab/>
      </w:r>
      <w:r w:rsidRPr="009607F2">
        <w:tab/>
      </w:r>
      <w:r>
        <w:t>86,571</w:t>
      </w:r>
      <w:r w:rsidRPr="009607F2">
        <w:tab/>
      </w:r>
      <w:r w:rsidRPr="009607F2">
        <w:tab/>
      </w:r>
      <w:r>
        <w:t>71,314</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r>
      <w:r w:rsidRPr="009607F2">
        <w:tab/>
        <w:t>--------------</w:t>
      </w:r>
      <w:r w:rsidRPr="009607F2">
        <w:tab/>
      </w:r>
      <w:r w:rsidRPr="009607F2">
        <w:tab/>
        <w:t>--------------</w:t>
      </w:r>
    </w:p>
    <w:p w:rsidR="00C02424" w:rsidRPr="009607F2" w:rsidRDefault="00C02424" w:rsidP="00C02424">
      <w:pPr>
        <w:tabs>
          <w:tab w:val="right" w:pos="5100"/>
          <w:tab w:val="decimal" w:pos="6300"/>
          <w:tab w:val="decimal" w:pos="7300"/>
          <w:tab w:val="decimal" w:pos="8500"/>
          <w:tab w:val="decimal" w:pos="9600"/>
        </w:tabs>
        <w:jc w:val="both"/>
      </w:pPr>
      <w:r w:rsidRPr="009607F2">
        <w:rPr>
          <w:b/>
        </w:rPr>
        <w:t>Net assets</w:t>
      </w:r>
      <w:r w:rsidRPr="009607F2">
        <w:tab/>
      </w:r>
      <w:r w:rsidRPr="009607F2">
        <w:tab/>
      </w:r>
      <w:r w:rsidRPr="009607F2">
        <w:tab/>
      </w:r>
      <w:r>
        <w:t>15,400,992</w:t>
      </w:r>
      <w:r w:rsidRPr="009607F2">
        <w:tab/>
      </w:r>
      <w:r w:rsidRPr="009607F2">
        <w:tab/>
      </w:r>
      <w:r>
        <w:t>15,380,117</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r>
      <w:r w:rsidRPr="009607F2">
        <w:tab/>
        <w:t>========</w:t>
      </w:r>
      <w:r w:rsidRPr="009607F2">
        <w:tab/>
      </w:r>
      <w:r w:rsidRPr="009607F2">
        <w:tab/>
        <w:t>========</w:t>
      </w:r>
    </w:p>
    <w:p w:rsidR="00C02424" w:rsidRPr="009607F2" w:rsidRDefault="00C02424" w:rsidP="00C02424">
      <w:pPr>
        <w:tabs>
          <w:tab w:val="right" w:pos="5100"/>
          <w:tab w:val="decimal" w:pos="6300"/>
          <w:tab w:val="decimal" w:pos="7300"/>
          <w:tab w:val="decimal" w:pos="8500"/>
          <w:tab w:val="decimal" w:pos="9600"/>
        </w:tabs>
        <w:jc w:val="both"/>
      </w:pPr>
    </w:p>
    <w:p w:rsidR="00C02424" w:rsidRPr="009607F2" w:rsidRDefault="00C02424" w:rsidP="00C02424">
      <w:pPr>
        <w:tabs>
          <w:tab w:val="right" w:pos="5100"/>
          <w:tab w:val="decimal" w:pos="6300"/>
          <w:tab w:val="decimal" w:pos="7300"/>
          <w:tab w:val="decimal" w:pos="8500"/>
          <w:tab w:val="decimal" w:pos="9600"/>
        </w:tabs>
        <w:jc w:val="both"/>
      </w:pPr>
    </w:p>
    <w:p w:rsidR="00C02424" w:rsidRPr="009607F2" w:rsidRDefault="00C02424" w:rsidP="00C02424">
      <w:pPr>
        <w:tabs>
          <w:tab w:val="right" w:pos="5100"/>
          <w:tab w:val="decimal" w:pos="6300"/>
          <w:tab w:val="decimal" w:pos="7300"/>
          <w:tab w:val="decimal" w:pos="8500"/>
          <w:tab w:val="decimal" w:pos="9600"/>
        </w:tabs>
        <w:jc w:val="both"/>
      </w:pPr>
      <w:r w:rsidRPr="009607F2">
        <w:rPr>
          <w:b/>
        </w:rPr>
        <w:t>Funds</w:t>
      </w:r>
      <w:r w:rsidRPr="009607F2">
        <w:tab/>
      </w:r>
    </w:p>
    <w:p w:rsidR="00C02424" w:rsidRPr="009607F2" w:rsidRDefault="00C02424" w:rsidP="00C02424">
      <w:pPr>
        <w:tabs>
          <w:tab w:val="right" w:pos="5100"/>
          <w:tab w:val="decimal" w:pos="6300"/>
          <w:tab w:val="decimal" w:pos="7300"/>
          <w:tab w:val="decimal" w:pos="8500"/>
          <w:tab w:val="decimal" w:pos="9600"/>
        </w:tabs>
        <w:jc w:val="both"/>
      </w:pPr>
      <w:r w:rsidRPr="009607F2">
        <w:t>Endowment Fund</w:t>
      </w:r>
      <w:r w:rsidRPr="009607F2">
        <w:tab/>
        <w:t>12</w:t>
      </w:r>
      <w:r w:rsidRPr="009607F2">
        <w:tab/>
      </w:r>
      <w:r w:rsidRPr="009607F2">
        <w:tab/>
      </w:r>
      <w:r>
        <w:t>527,024</w:t>
      </w:r>
      <w:r w:rsidRPr="009607F2">
        <w:tab/>
      </w:r>
      <w:r w:rsidRPr="009607F2">
        <w:tab/>
      </w:r>
      <w:r>
        <w:t>545,237</w:t>
      </w:r>
    </w:p>
    <w:p w:rsidR="00C02424" w:rsidRPr="009607F2" w:rsidRDefault="00C02424" w:rsidP="00C02424">
      <w:pPr>
        <w:tabs>
          <w:tab w:val="right" w:pos="5100"/>
          <w:tab w:val="decimal" w:pos="6300"/>
          <w:tab w:val="decimal" w:pos="7300"/>
          <w:tab w:val="decimal" w:pos="8500"/>
          <w:tab w:val="decimal" w:pos="9600"/>
        </w:tabs>
        <w:jc w:val="both"/>
      </w:pPr>
      <w:r w:rsidRPr="009607F2">
        <w:t>Restricted Funds</w:t>
      </w:r>
      <w:r w:rsidRPr="009607F2">
        <w:tab/>
        <w:t>13</w:t>
      </w:r>
      <w:r w:rsidRPr="009607F2">
        <w:tab/>
      </w:r>
      <w:r w:rsidRPr="009607F2">
        <w:tab/>
      </w:r>
      <w:r>
        <w:t>1,582,350</w:t>
      </w:r>
      <w:r w:rsidRPr="009607F2">
        <w:tab/>
      </w:r>
      <w:r w:rsidRPr="009607F2">
        <w:tab/>
      </w:r>
      <w:r>
        <w:t>1,582,350</w:t>
      </w:r>
    </w:p>
    <w:p w:rsidR="00C02424" w:rsidRPr="009607F2" w:rsidRDefault="00C02424" w:rsidP="00C02424">
      <w:pPr>
        <w:tabs>
          <w:tab w:val="right" w:pos="5100"/>
          <w:tab w:val="decimal" w:pos="6300"/>
          <w:tab w:val="decimal" w:pos="7300"/>
          <w:tab w:val="decimal" w:pos="8500"/>
          <w:tab w:val="decimal" w:pos="9600"/>
        </w:tabs>
        <w:jc w:val="both"/>
      </w:pPr>
      <w:r w:rsidRPr="009607F2">
        <w:t>Unrestricted Funds – General reserves</w:t>
      </w:r>
      <w:r w:rsidRPr="009607F2">
        <w:tab/>
        <w:t>14</w:t>
      </w:r>
      <w:r w:rsidRPr="009607F2">
        <w:tab/>
      </w:r>
      <w:r>
        <w:t>2,399,864</w:t>
      </w:r>
      <w:r w:rsidRPr="009607F2">
        <w:tab/>
      </w:r>
      <w:r w:rsidRPr="009607F2">
        <w:tab/>
      </w:r>
      <w:r>
        <w:t>2,360,776</w:t>
      </w:r>
    </w:p>
    <w:p w:rsidR="00C02424" w:rsidRPr="009607F2" w:rsidRDefault="00C02424" w:rsidP="00C02424">
      <w:pPr>
        <w:tabs>
          <w:tab w:val="right" w:pos="5100"/>
          <w:tab w:val="decimal" w:pos="6300"/>
          <w:tab w:val="decimal" w:pos="7300"/>
          <w:tab w:val="decimal" w:pos="8500"/>
          <w:tab w:val="decimal" w:pos="9600"/>
        </w:tabs>
        <w:jc w:val="both"/>
      </w:pPr>
      <w:r w:rsidRPr="009607F2">
        <w:t xml:space="preserve">Unrestricted Funds - Designated </w:t>
      </w:r>
      <w:r>
        <w:t>r</w:t>
      </w:r>
      <w:r w:rsidRPr="009607F2">
        <w:t>eva</w:t>
      </w:r>
      <w:r>
        <w:t>luation reserve</w:t>
      </w:r>
      <w:r>
        <w:tab/>
        <w:t>14</w:t>
      </w:r>
      <w:r>
        <w:tab/>
        <w:t>10,891,754</w:t>
      </w:r>
      <w:r>
        <w:tab/>
      </w:r>
      <w:r>
        <w:tab/>
        <w:t>10,891,754</w:t>
      </w:r>
      <w:r w:rsidRPr="009607F2">
        <w:tab/>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t>---------------</w:t>
      </w:r>
      <w:r w:rsidRPr="009607F2">
        <w:tab/>
      </w:r>
      <w:r w:rsidRPr="009607F2">
        <w:tab/>
        <w:t>---------------</w:t>
      </w:r>
      <w:r w:rsidRPr="009607F2">
        <w:tab/>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r>
      <w:r w:rsidRPr="009607F2">
        <w:tab/>
      </w:r>
      <w:r>
        <w:t>13,291,618</w:t>
      </w:r>
      <w:r>
        <w:tab/>
      </w:r>
      <w:r>
        <w:tab/>
        <w:t>13,</w:t>
      </w:r>
      <w:r w:rsidR="00A17033">
        <w:t>252</w:t>
      </w:r>
      <w:r>
        <w:t>,530</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r>
      <w:r w:rsidRPr="009607F2">
        <w:tab/>
        <w:t>--------------</w:t>
      </w:r>
      <w:r w:rsidRPr="009607F2">
        <w:tab/>
      </w:r>
      <w:r w:rsidRPr="009607F2">
        <w:tab/>
        <w:t>--------------</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r>
      <w:r>
        <w:tab/>
        <w:t>15,400,992</w:t>
      </w:r>
      <w:r w:rsidRPr="009607F2">
        <w:tab/>
      </w:r>
      <w:r w:rsidRPr="009607F2">
        <w:tab/>
      </w:r>
      <w:r>
        <w:t>15,380,117</w:t>
      </w:r>
    </w:p>
    <w:p w:rsidR="00C02424" w:rsidRPr="009607F2" w:rsidRDefault="00C02424" w:rsidP="00C02424">
      <w:pPr>
        <w:tabs>
          <w:tab w:val="right" w:pos="5100"/>
          <w:tab w:val="decimal" w:pos="6300"/>
          <w:tab w:val="decimal" w:pos="7300"/>
          <w:tab w:val="decimal" w:pos="8500"/>
          <w:tab w:val="decimal" w:pos="9600"/>
        </w:tabs>
        <w:jc w:val="both"/>
      </w:pPr>
      <w:r w:rsidRPr="009607F2">
        <w:tab/>
      </w:r>
      <w:r w:rsidRPr="009607F2">
        <w:tab/>
      </w:r>
      <w:r w:rsidRPr="009607F2">
        <w:tab/>
        <w:t>========</w:t>
      </w:r>
      <w:r w:rsidRPr="009607F2">
        <w:tab/>
      </w:r>
      <w:r w:rsidRPr="009607F2">
        <w:tab/>
        <w:t>========</w:t>
      </w:r>
    </w:p>
    <w:p w:rsidR="00C02424" w:rsidRPr="009607F2" w:rsidRDefault="00C02424" w:rsidP="00C02424">
      <w:pPr>
        <w:tabs>
          <w:tab w:val="right" w:pos="5976"/>
          <w:tab w:val="right" w:pos="7099"/>
          <w:tab w:val="right" w:pos="8280"/>
          <w:tab w:val="right" w:pos="9360"/>
          <w:tab w:val="right" w:pos="10440"/>
        </w:tabs>
        <w:jc w:val="both"/>
      </w:pPr>
    </w:p>
    <w:p w:rsidR="00C02424" w:rsidRPr="009607F2" w:rsidRDefault="00C02424" w:rsidP="00C02424">
      <w:pPr>
        <w:tabs>
          <w:tab w:val="right" w:pos="5976"/>
          <w:tab w:val="right" w:pos="7099"/>
          <w:tab w:val="right" w:pos="8280"/>
          <w:tab w:val="right" w:pos="9360"/>
          <w:tab w:val="right" w:pos="10440"/>
        </w:tabs>
        <w:jc w:val="both"/>
      </w:pPr>
      <w:r w:rsidRPr="009607F2">
        <w:t>Approved by,</w:t>
      </w:r>
    </w:p>
    <w:p w:rsidR="00C02424" w:rsidRPr="009607F2" w:rsidRDefault="00C02424" w:rsidP="00C02424">
      <w:pPr>
        <w:tabs>
          <w:tab w:val="right" w:pos="5976"/>
          <w:tab w:val="right" w:pos="7099"/>
          <w:tab w:val="right" w:pos="8280"/>
          <w:tab w:val="right" w:pos="9360"/>
          <w:tab w:val="right" w:pos="10440"/>
        </w:tabs>
        <w:jc w:val="both"/>
      </w:pPr>
    </w:p>
    <w:p w:rsidR="00C02424" w:rsidRPr="009607F2" w:rsidRDefault="00C02424" w:rsidP="00C02424">
      <w:pPr>
        <w:tabs>
          <w:tab w:val="right" w:pos="5976"/>
          <w:tab w:val="right" w:pos="7099"/>
          <w:tab w:val="right" w:pos="8280"/>
          <w:tab w:val="right" w:pos="9360"/>
          <w:tab w:val="right" w:pos="10440"/>
        </w:tabs>
        <w:jc w:val="both"/>
      </w:pPr>
    </w:p>
    <w:p w:rsidR="00C02424" w:rsidRPr="009607F2" w:rsidRDefault="00C02424" w:rsidP="00C02424">
      <w:pPr>
        <w:tabs>
          <w:tab w:val="right" w:pos="5976"/>
          <w:tab w:val="right" w:pos="7099"/>
          <w:tab w:val="right" w:pos="8280"/>
          <w:tab w:val="right" w:pos="9360"/>
          <w:tab w:val="right" w:pos="10440"/>
        </w:tabs>
        <w:jc w:val="both"/>
      </w:pPr>
      <w:r w:rsidRPr="009607F2">
        <w:tab/>
        <w:t>................................................................</w:t>
      </w:r>
      <w:r w:rsidRPr="009607F2">
        <w:tab/>
        <w:t>Chairman</w:t>
      </w:r>
    </w:p>
    <w:p w:rsidR="00C02424" w:rsidRPr="009607F2" w:rsidRDefault="00C02424" w:rsidP="00C02424">
      <w:pPr>
        <w:tabs>
          <w:tab w:val="right" w:pos="5976"/>
          <w:tab w:val="right" w:pos="7099"/>
          <w:tab w:val="right" w:pos="8280"/>
          <w:tab w:val="right" w:pos="9360"/>
          <w:tab w:val="right" w:pos="10440"/>
        </w:tabs>
        <w:jc w:val="both"/>
      </w:pPr>
      <w:r w:rsidRPr="009607F2">
        <w:tab/>
        <w:t>E M P Denny</w:t>
      </w:r>
    </w:p>
    <w:p w:rsidR="00C02424" w:rsidRPr="009607F2" w:rsidRDefault="00C02424" w:rsidP="00C02424">
      <w:pPr>
        <w:tabs>
          <w:tab w:val="right" w:pos="5976"/>
          <w:tab w:val="right" w:pos="7099"/>
          <w:tab w:val="right" w:pos="8280"/>
          <w:tab w:val="right" w:pos="9360"/>
          <w:tab w:val="right" w:pos="10440"/>
        </w:tabs>
        <w:jc w:val="both"/>
      </w:pPr>
    </w:p>
    <w:p w:rsidR="00C02424" w:rsidRPr="009607F2" w:rsidRDefault="00C02424" w:rsidP="00C02424">
      <w:pPr>
        <w:tabs>
          <w:tab w:val="right" w:pos="5976"/>
          <w:tab w:val="right" w:pos="7099"/>
          <w:tab w:val="right" w:pos="8280"/>
          <w:tab w:val="right" w:pos="9360"/>
          <w:tab w:val="right" w:pos="10440"/>
        </w:tabs>
        <w:jc w:val="both"/>
      </w:pPr>
    </w:p>
    <w:p w:rsidR="00C02424" w:rsidRPr="009607F2" w:rsidRDefault="004613F4" w:rsidP="00C02424">
      <w:pPr>
        <w:tabs>
          <w:tab w:val="right" w:pos="5976"/>
          <w:tab w:val="right" w:pos="7099"/>
          <w:tab w:val="right" w:pos="8280"/>
          <w:tab w:val="right" w:pos="9360"/>
          <w:tab w:val="right" w:pos="10440"/>
        </w:tabs>
        <w:jc w:val="both"/>
      </w:pPr>
      <w:r>
        <w:rPr>
          <w:u w:val="single"/>
        </w:rPr>
        <w:t>26 April</w:t>
      </w:r>
      <w:r w:rsidR="00C02424" w:rsidRPr="009607F2">
        <w:rPr>
          <w:u w:val="single"/>
        </w:rPr>
        <w:t xml:space="preserve"> 201</w:t>
      </w:r>
      <w:r w:rsidR="00C02424">
        <w:rPr>
          <w:u w:val="single"/>
        </w:rPr>
        <w:t>2</w:t>
      </w:r>
    </w:p>
    <w:p w:rsidR="00C02424" w:rsidRPr="009607F2" w:rsidRDefault="00C02424" w:rsidP="00C02424">
      <w:pPr>
        <w:tabs>
          <w:tab w:val="right" w:pos="5976"/>
          <w:tab w:val="right" w:pos="7099"/>
          <w:tab w:val="right" w:pos="8280"/>
          <w:tab w:val="right" w:pos="9360"/>
          <w:tab w:val="right" w:pos="10440"/>
        </w:tabs>
        <w:jc w:val="both"/>
      </w:pPr>
    </w:p>
    <w:p w:rsidR="00C02424" w:rsidRPr="009607F2" w:rsidRDefault="00C02424" w:rsidP="00C02424">
      <w:pPr>
        <w:tabs>
          <w:tab w:val="right" w:pos="5976"/>
          <w:tab w:val="right" w:pos="7099"/>
          <w:tab w:val="right" w:pos="8280"/>
          <w:tab w:val="right" w:pos="9360"/>
          <w:tab w:val="right" w:pos="10440"/>
        </w:tabs>
        <w:jc w:val="both"/>
      </w:pPr>
    </w:p>
    <w:p w:rsidR="00C02424" w:rsidRPr="009607F2" w:rsidRDefault="00C02424" w:rsidP="00C02424">
      <w:pPr>
        <w:tabs>
          <w:tab w:val="right" w:pos="5976"/>
          <w:tab w:val="right" w:pos="7099"/>
          <w:tab w:val="right" w:pos="8280"/>
          <w:tab w:val="right" w:pos="9360"/>
          <w:tab w:val="right" w:pos="10440"/>
        </w:tabs>
        <w:jc w:val="both"/>
      </w:pPr>
      <w:r w:rsidRPr="009607F2">
        <w:t xml:space="preserve">The notes on pages </w:t>
      </w:r>
      <w:r w:rsidRPr="00E163C2">
        <w:t>1</w:t>
      </w:r>
      <w:r w:rsidR="00E163C2" w:rsidRPr="00E163C2">
        <w:t>4</w:t>
      </w:r>
      <w:r w:rsidRPr="00E163C2">
        <w:t xml:space="preserve"> to 2</w:t>
      </w:r>
      <w:r w:rsidR="008D1B4A">
        <w:t>3</w:t>
      </w:r>
      <w:r w:rsidRPr="009607F2">
        <w:t xml:space="preserve"> form part of these accounts.</w:t>
      </w:r>
    </w:p>
    <w:p w:rsidR="00C02424" w:rsidRPr="009607F2" w:rsidRDefault="00C02424" w:rsidP="00C02424">
      <w:pPr>
        <w:tabs>
          <w:tab w:val="right" w:pos="5976"/>
          <w:tab w:val="right" w:pos="7099"/>
          <w:tab w:val="right" w:pos="8280"/>
          <w:tab w:val="right" w:pos="9360"/>
          <w:tab w:val="right" w:pos="10440"/>
        </w:tabs>
        <w:jc w:val="both"/>
        <w:rPr>
          <w:u w:val="single"/>
        </w:rPr>
        <w:sectPr w:rsidR="00C02424" w:rsidRPr="009607F2" w:rsidSect="00D07E1C">
          <w:footerReference w:type="default" r:id="rId23"/>
          <w:endnotePr>
            <w:numFmt w:val="decimal"/>
          </w:endnotePr>
          <w:pgSz w:w="11905" w:h="16837" w:code="9"/>
          <w:pgMar w:top="567" w:right="705" w:bottom="567" w:left="1440" w:header="0" w:footer="567" w:gutter="0"/>
          <w:paperSrc w:first="1280" w:other="1280"/>
          <w:cols w:space="720"/>
          <w:noEndnote/>
          <w:docGrid w:linePitch="326"/>
        </w:sectPr>
      </w:pPr>
    </w:p>
    <w:p w:rsidR="00F242B6" w:rsidRPr="009607F2" w:rsidRDefault="00F242B6">
      <w:pPr>
        <w:pStyle w:val="Heading1"/>
        <w:tabs>
          <w:tab w:val="clear" w:pos="10080"/>
          <w:tab w:val="right" w:pos="7920"/>
          <w:tab w:val="right" w:pos="9000"/>
        </w:tabs>
        <w:rPr>
          <w:rFonts w:ascii="Arial" w:hAnsi="Arial"/>
        </w:rPr>
      </w:pPr>
      <w:r w:rsidRPr="009607F2">
        <w:rPr>
          <w:rFonts w:ascii="Arial" w:hAnsi="Arial"/>
        </w:rPr>
        <w:t>HOPETOUN HOUSE PRESERVATION TRUST</w:t>
      </w:r>
    </w:p>
    <w:p w:rsidR="00F242B6" w:rsidRPr="009607F2" w:rsidRDefault="00F242B6">
      <w:pPr>
        <w:tabs>
          <w:tab w:val="right" w:pos="5976"/>
          <w:tab w:val="right" w:pos="7099"/>
          <w:tab w:val="right" w:pos="8280"/>
          <w:tab w:val="right" w:pos="9360"/>
          <w:tab w:val="right" w:pos="10440"/>
        </w:tabs>
        <w:jc w:val="both"/>
        <w:rPr>
          <w:b/>
        </w:rPr>
      </w:pPr>
    </w:p>
    <w:p w:rsidR="00F242B6" w:rsidRPr="009607F2" w:rsidRDefault="00F242B6">
      <w:pPr>
        <w:tabs>
          <w:tab w:val="right" w:pos="5976"/>
          <w:tab w:val="right" w:pos="7099"/>
          <w:tab w:val="right" w:pos="8280"/>
          <w:tab w:val="right" w:pos="9360"/>
          <w:tab w:val="right" w:pos="10440"/>
        </w:tabs>
        <w:jc w:val="both"/>
        <w:rPr>
          <w:b/>
        </w:rPr>
      </w:pPr>
      <w:r w:rsidRPr="009607F2">
        <w:rPr>
          <w:b/>
        </w:rPr>
        <w:t>NOTES to the ACCOUNTS</w:t>
      </w:r>
    </w:p>
    <w:p w:rsidR="00F242B6" w:rsidRPr="009607F2" w:rsidRDefault="00F242B6">
      <w:pPr>
        <w:tabs>
          <w:tab w:val="right" w:pos="5976"/>
          <w:tab w:val="right" w:pos="7099"/>
          <w:tab w:val="right" w:pos="8280"/>
          <w:tab w:val="right" w:pos="9360"/>
          <w:tab w:val="right" w:pos="10440"/>
        </w:tabs>
        <w:jc w:val="both"/>
        <w:rPr>
          <w:b/>
        </w:rPr>
      </w:pPr>
    </w:p>
    <w:p w:rsidR="00F242B6" w:rsidRPr="009607F2" w:rsidRDefault="00F242B6">
      <w:pPr>
        <w:tabs>
          <w:tab w:val="right" w:pos="5976"/>
          <w:tab w:val="right" w:pos="7099"/>
          <w:tab w:val="right" w:pos="8280"/>
          <w:tab w:val="right" w:pos="9360"/>
          <w:tab w:val="right" w:pos="10440"/>
        </w:tabs>
        <w:jc w:val="both"/>
        <w:rPr>
          <w:b/>
          <w:u w:val="single"/>
        </w:rPr>
      </w:pPr>
      <w:r w:rsidRPr="009607F2">
        <w:rPr>
          <w:b/>
          <w:u w:val="single"/>
        </w:rPr>
        <w:t>For</w:t>
      </w:r>
      <w:r w:rsidR="00583C5E" w:rsidRPr="009607F2">
        <w:rPr>
          <w:b/>
          <w:u w:val="single"/>
        </w:rPr>
        <w:t xml:space="preserve"> the year ended 31 December 20</w:t>
      </w:r>
      <w:r w:rsidR="00C43993" w:rsidRPr="009607F2">
        <w:rPr>
          <w:b/>
          <w:u w:val="single"/>
        </w:rPr>
        <w:t>1</w:t>
      </w:r>
      <w:r w:rsidR="00B711E5">
        <w:rPr>
          <w:b/>
          <w:u w:val="single"/>
        </w:rPr>
        <w:t>1</w:t>
      </w:r>
    </w:p>
    <w:p w:rsidR="00F242B6" w:rsidRPr="009607F2" w:rsidRDefault="00F242B6">
      <w:pPr>
        <w:tabs>
          <w:tab w:val="right" w:pos="5976"/>
          <w:tab w:val="right" w:pos="7099"/>
          <w:tab w:val="right" w:pos="8280"/>
          <w:tab w:val="right" w:pos="9360"/>
          <w:tab w:val="right" w:pos="10440"/>
        </w:tabs>
        <w:jc w:val="both"/>
        <w:rPr>
          <w:b/>
          <w:u w:val="single"/>
        </w:rPr>
      </w:pPr>
    </w:p>
    <w:p w:rsidR="00F242B6" w:rsidRPr="009607F2" w:rsidRDefault="00F242B6">
      <w:pPr>
        <w:tabs>
          <w:tab w:val="right" w:pos="5976"/>
          <w:tab w:val="right" w:pos="7099"/>
          <w:tab w:val="right" w:pos="8280"/>
          <w:tab w:val="right" w:pos="9360"/>
          <w:tab w:val="right" w:pos="10440"/>
        </w:tabs>
        <w:jc w:val="both"/>
        <w:rPr>
          <w:b/>
          <w:u w:val="single"/>
        </w:rPr>
      </w:pPr>
    </w:p>
    <w:p w:rsidR="00F242B6" w:rsidRPr="009607F2" w:rsidRDefault="00F242B6">
      <w:pPr>
        <w:tabs>
          <w:tab w:val="left" w:pos="432"/>
          <w:tab w:val="right" w:pos="7920"/>
          <w:tab w:val="right" w:pos="9000"/>
        </w:tabs>
        <w:jc w:val="both"/>
        <w:rPr>
          <w:b/>
        </w:rPr>
      </w:pPr>
      <w:r w:rsidRPr="009607F2">
        <w:rPr>
          <w:b/>
        </w:rPr>
        <w:t>1.</w:t>
      </w:r>
      <w:r w:rsidRPr="009607F2">
        <w:rPr>
          <w:b/>
        </w:rPr>
        <w:tab/>
        <w:t>Accounting policies</w:t>
      </w:r>
    </w:p>
    <w:p w:rsidR="00F242B6" w:rsidRPr="009607F2" w:rsidRDefault="00F242B6">
      <w:pPr>
        <w:tabs>
          <w:tab w:val="left" w:pos="432"/>
          <w:tab w:val="right" w:pos="7920"/>
          <w:tab w:val="right" w:pos="9000"/>
        </w:tabs>
        <w:jc w:val="both"/>
        <w:rPr>
          <w:b/>
        </w:rPr>
      </w:pPr>
    </w:p>
    <w:p w:rsidR="00F242B6" w:rsidRPr="009607F2" w:rsidRDefault="00F242B6">
      <w:pPr>
        <w:tabs>
          <w:tab w:val="left" w:pos="432"/>
          <w:tab w:val="right" w:pos="7920"/>
          <w:tab w:val="right" w:pos="9000"/>
        </w:tabs>
        <w:jc w:val="both"/>
      </w:pPr>
      <w:r w:rsidRPr="009607F2">
        <w:rPr>
          <w:b/>
        </w:rPr>
        <w:t>Accounting convention</w:t>
      </w:r>
    </w:p>
    <w:p w:rsidR="00667B11" w:rsidRPr="009607F2" w:rsidRDefault="00F242B6" w:rsidP="00667B11">
      <w:pPr>
        <w:jc w:val="both"/>
        <w:rPr>
          <w:snapToGrid/>
          <w:lang w:eastAsia="en-GB"/>
        </w:rPr>
      </w:pPr>
      <w:r w:rsidRPr="009607F2">
        <w:t xml:space="preserve">The accounts have been prepared under the historical cost convention, with the exception of amounts stated for Landed Assets and Chattels (see below) and modified to include the revaluation of investments.  </w:t>
      </w:r>
      <w:r w:rsidR="00667B11" w:rsidRPr="009607F2">
        <w:rPr>
          <w:snapToGrid/>
          <w:lang w:eastAsia="en-GB"/>
        </w:rPr>
        <w:t xml:space="preserve">The </w:t>
      </w:r>
      <w:r w:rsidR="002216EE" w:rsidRPr="009607F2">
        <w:rPr>
          <w:snapToGrid/>
          <w:lang w:eastAsia="en-GB"/>
        </w:rPr>
        <w:t>accounts</w:t>
      </w:r>
      <w:r w:rsidR="00886743" w:rsidRPr="009607F2">
        <w:rPr>
          <w:snapToGrid/>
          <w:lang w:eastAsia="en-GB"/>
        </w:rPr>
        <w:t xml:space="preserve"> </w:t>
      </w:r>
      <w:r w:rsidR="00AC4AE4" w:rsidRPr="009607F2">
        <w:rPr>
          <w:snapToGrid/>
          <w:lang w:eastAsia="en-GB"/>
        </w:rPr>
        <w:t>are</w:t>
      </w:r>
      <w:r w:rsidR="00667B11" w:rsidRPr="009607F2">
        <w:rPr>
          <w:snapToGrid/>
          <w:lang w:eastAsia="en-GB"/>
        </w:rPr>
        <w:t xml:space="preserve"> prepared in accordance with the S</w:t>
      </w:r>
      <w:r w:rsidR="00886743" w:rsidRPr="009607F2">
        <w:rPr>
          <w:snapToGrid/>
          <w:lang w:eastAsia="en-GB"/>
        </w:rPr>
        <w:t>tatement of Recommended Practice – Accounting and Reporting by Charities (SORP)</w:t>
      </w:r>
      <w:r w:rsidR="00C72B1A" w:rsidRPr="009607F2">
        <w:rPr>
          <w:snapToGrid/>
          <w:lang w:eastAsia="en-GB"/>
        </w:rPr>
        <w:t xml:space="preserve"> 2005</w:t>
      </w:r>
      <w:r w:rsidR="00AC4AE4" w:rsidRPr="009607F2">
        <w:rPr>
          <w:snapToGrid/>
          <w:lang w:eastAsia="en-GB"/>
        </w:rPr>
        <w:t xml:space="preserve"> and the Charities Accounts (Scotland) Regulations 2006</w:t>
      </w:r>
      <w:r w:rsidR="00667B11" w:rsidRPr="009607F2">
        <w:rPr>
          <w:snapToGrid/>
          <w:lang w:eastAsia="en-GB"/>
        </w:rPr>
        <w:t xml:space="preserve">. </w:t>
      </w:r>
    </w:p>
    <w:p w:rsidR="00B75F22" w:rsidRPr="009607F2" w:rsidRDefault="00B75F22" w:rsidP="00667B11">
      <w:pPr>
        <w:jc w:val="both"/>
        <w:rPr>
          <w:snapToGrid/>
          <w:lang w:eastAsia="en-GB"/>
        </w:rPr>
      </w:pPr>
    </w:p>
    <w:p w:rsidR="00A354B1" w:rsidRDefault="00A354B1">
      <w:pPr>
        <w:tabs>
          <w:tab w:val="left" w:pos="432"/>
          <w:tab w:val="right" w:pos="7920"/>
          <w:tab w:val="right" w:pos="9000"/>
        </w:tabs>
        <w:jc w:val="both"/>
        <w:rPr>
          <w:b/>
        </w:rPr>
      </w:pPr>
      <w:r>
        <w:rPr>
          <w:b/>
        </w:rPr>
        <w:t>Basis of preparation</w:t>
      </w:r>
    </w:p>
    <w:p w:rsidR="00A354B1" w:rsidRPr="00530744" w:rsidRDefault="00A354B1" w:rsidP="00A354B1">
      <w:pPr>
        <w:tabs>
          <w:tab w:val="left" w:pos="432"/>
          <w:tab w:val="right" w:pos="7920"/>
          <w:tab w:val="right" w:pos="9000"/>
        </w:tabs>
        <w:jc w:val="both"/>
      </w:pPr>
      <w:r w:rsidRPr="00530744">
        <w:t>The consolidated accounts herein include the accounts of Hopetoun House Preservation Trust (a separate charity) and Hopetoun House Limited (the trading subsidiary of Hopetoun House Preservation Trust).</w:t>
      </w:r>
    </w:p>
    <w:p w:rsidR="00A354B1" w:rsidRDefault="00A354B1">
      <w:pPr>
        <w:tabs>
          <w:tab w:val="left" w:pos="432"/>
          <w:tab w:val="right" w:pos="7920"/>
          <w:tab w:val="right" w:pos="9000"/>
        </w:tabs>
        <w:jc w:val="both"/>
        <w:rPr>
          <w:b/>
        </w:rPr>
      </w:pPr>
    </w:p>
    <w:p w:rsidR="00F242B6" w:rsidRPr="009607F2" w:rsidRDefault="00F242B6">
      <w:pPr>
        <w:tabs>
          <w:tab w:val="left" w:pos="432"/>
          <w:tab w:val="right" w:pos="7920"/>
          <w:tab w:val="right" w:pos="9000"/>
        </w:tabs>
        <w:jc w:val="both"/>
      </w:pPr>
      <w:r w:rsidRPr="009607F2">
        <w:rPr>
          <w:b/>
        </w:rPr>
        <w:t>Investments and investment income</w:t>
      </w:r>
    </w:p>
    <w:p w:rsidR="00F242B6" w:rsidRPr="009607F2" w:rsidRDefault="00F242B6">
      <w:pPr>
        <w:tabs>
          <w:tab w:val="left" w:pos="432"/>
          <w:tab w:val="right" w:pos="7920"/>
          <w:tab w:val="right" w:pos="9000"/>
        </w:tabs>
        <w:jc w:val="both"/>
      </w:pPr>
      <w:r w:rsidRPr="009607F2">
        <w:t xml:space="preserve">Investments are included in the Balance Sheet at market value at the </w:t>
      </w:r>
      <w:proofErr w:type="spellStart"/>
      <w:r w:rsidRPr="009607F2">
        <w:t>year end</w:t>
      </w:r>
      <w:proofErr w:type="spellEnd"/>
      <w:r w:rsidRPr="009607F2">
        <w:t xml:space="preserve"> date, the unrealised gain or loss being applied to the Endowment Fund.  Income from investments is accounted for on a receiv</w:t>
      </w:r>
      <w:r w:rsidR="004A2D1A" w:rsidRPr="009607F2">
        <w:t>able</w:t>
      </w:r>
      <w:r w:rsidRPr="009607F2">
        <w:t xml:space="preserve"> basis.  </w:t>
      </w:r>
      <w:r w:rsidR="00A9159B" w:rsidRPr="009607F2">
        <w:t>Unrealised and realised g</w:t>
      </w:r>
      <w:r w:rsidRPr="009607F2">
        <w:t>ains or losses on</w:t>
      </w:r>
      <w:r w:rsidR="00A9159B" w:rsidRPr="009607F2">
        <w:t xml:space="preserve"> the</w:t>
      </w:r>
      <w:r w:rsidRPr="009607F2">
        <w:t xml:space="preserve"> sale of investments are credited or charged to the Endowment Fund.</w:t>
      </w:r>
    </w:p>
    <w:p w:rsidR="00F242B6" w:rsidRPr="009607F2" w:rsidRDefault="00F242B6">
      <w:pPr>
        <w:tabs>
          <w:tab w:val="left" w:pos="432"/>
          <w:tab w:val="right" w:pos="7920"/>
          <w:tab w:val="right" w:pos="9000"/>
        </w:tabs>
        <w:jc w:val="both"/>
      </w:pPr>
    </w:p>
    <w:p w:rsidR="00F242B6" w:rsidRPr="009607F2" w:rsidRDefault="00F242B6">
      <w:pPr>
        <w:tabs>
          <w:tab w:val="left" w:pos="432"/>
          <w:tab w:val="right" w:pos="7920"/>
          <w:tab w:val="right" w:pos="9000"/>
        </w:tabs>
        <w:jc w:val="both"/>
      </w:pPr>
      <w:r w:rsidRPr="009607F2">
        <w:rPr>
          <w:b/>
        </w:rPr>
        <w:t>Grants receivable</w:t>
      </w:r>
    </w:p>
    <w:p w:rsidR="00535055" w:rsidRPr="009607F2" w:rsidRDefault="00F242B6">
      <w:pPr>
        <w:tabs>
          <w:tab w:val="left" w:pos="432"/>
          <w:tab w:val="right" w:pos="7920"/>
          <w:tab w:val="right" w:pos="9000"/>
        </w:tabs>
        <w:jc w:val="both"/>
      </w:pPr>
      <w:r w:rsidRPr="009607F2">
        <w:t>Grants in respect of capital and revenue expenditure are credited to the relevant account when the grants are expected to be received.</w:t>
      </w:r>
    </w:p>
    <w:p w:rsidR="00F242B6" w:rsidRPr="009607F2" w:rsidRDefault="00535055">
      <w:pPr>
        <w:tabs>
          <w:tab w:val="left" w:pos="432"/>
          <w:tab w:val="right" w:pos="7920"/>
          <w:tab w:val="right" w:pos="9000"/>
        </w:tabs>
        <w:jc w:val="both"/>
      </w:pPr>
      <w:r w:rsidRPr="009607F2">
        <w:t xml:space="preserve"> </w:t>
      </w:r>
    </w:p>
    <w:p w:rsidR="00F242B6" w:rsidRPr="009607F2" w:rsidRDefault="00F242B6">
      <w:pPr>
        <w:pStyle w:val="Heading1"/>
        <w:tabs>
          <w:tab w:val="clear" w:pos="10080"/>
          <w:tab w:val="left" w:pos="432"/>
          <w:tab w:val="right" w:pos="7920"/>
          <w:tab w:val="right" w:pos="9000"/>
        </w:tabs>
        <w:rPr>
          <w:rFonts w:ascii="Arial" w:hAnsi="Arial"/>
        </w:rPr>
      </w:pPr>
      <w:r w:rsidRPr="009607F2">
        <w:rPr>
          <w:rFonts w:ascii="Arial" w:hAnsi="Arial"/>
        </w:rPr>
        <w:t>Donations</w:t>
      </w:r>
    </w:p>
    <w:p w:rsidR="00F242B6" w:rsidRPr="009607F2" w:rsidRDefault="00F242B6">
      <w:pPr>
        <w:tabs>
          <w:tab w:val="left" w:pos="432"/>
          <w:tab w:val="right" w:pos="7920"/>
          <w:tab w:val="right" w:pos="9000"/>
        </w:tabs>
        <w:jc w:val="both"/>
      </w:pPr>
      <w:r w:rsidRPr="009607F2">
        <w:t>Donations received are credited to Endowment, Restricted or Unrestricted funds and are applied in accorda</w:t>
      </w:r>
      <w:r w:rsidR="00DC4DF1" w:rsidRPr="009607F2">
        <w:t>nce with the wishes of the donor</w:t>
      </w:r>
      <w:r w:rsidRPr="009607F2">
        <w:t>.</w:t>
      </w:r>
    </w:p>
    <w:p w:rsidR="00F242B6" w:rsidRPr="009607F2" w:rsidRDefault="00F242B6">
      <w:pPr>
        <w:tabs>
          <w:tab w:val="left" w:pos="432"/>
          <w:tab w:val="right" w:pos="7920"/>
          <w:tab w:val="right" w:pos="9000"/>
        </w:tabs>
        <w:jc w:val="both"/>
      </w:pPr>
    </w:p>
    <w:p w:rsidR="001D47B3" w:rsidRPr="009607F2" w:rsidRDefault="001D47B3">
      <w:pPr>
        <w:tabs>
          <w:tab w:val="left" w:pos="432"/>
          <w:tab w:val="right" w:pos="7920"/>
          <w:tab w:val="right" w:pos="9000"/>
        </w:tabs>
        <w:jc w:val="both"/>
        <w:rPr>
          <w:b/>
        </w:rPr>
      </w:pPr>
      <w:r w:rsidRPr="009607F2">
        <w:rPr>
          <w:b/>
        </w:rPr>
        <w:t>Resources expended</w:t>
      </w:r>
    </w:p>
    <w:p w:rsidR="004F3D5F" w:rsidRDefault="001D47B3" w:rsidP="006027C7">
      <w:pPr>
        <w:jc w:val="both"/>
      </w:pPr>
      <w:r w:rsidRPr="009607F2">
        <w:rPr>
          <w:snapToGrid/>
          <w:lang w:eastAsia="en-GB"/>
        </w:rPr>
        <w:t>Costs of generating funds are those associated with generating in</w:t>
      </w:r>
      <w:r w:rsidR="004F3D5F" w:rsidRPr="009607F2">
        <w:rPr>
          <w:snapToGrid/>
          <w:lang w:eastAsia="en-GB"/>
        </w:rPr>
        <w:t>coming resources and charitable</w:t>
      </w:r>
      <w:r w:rsidR="006027C7" w:rsidRPr="009607F2">
        <w:rPr>
          <w:snapToGrid/>
          <w:lang w:eastAsia="en-GB"/>
        </w:rPr>
        <w:t xml:space="preserve"> </w:t>
      </w:r>
      <w:r w:rsidRPr="009607F2">
        <w:rPr>
          <w:snapToGrid/>
          <w:lang w:eastAsia="en-GB"/>
        </w:rPr>
        <w:t xml:space="preserve">activities costs are those expended on meeting the charity’s objectives. </w:t>
      </w:r>
      <w:r w:rsidR="004F3D5F" w:rsidRPr="009607F2">
        <w:rPr>
          <w:snapToGrid/>
          <w:lang w:eastAsia="en-GB"/>
        </w:rPr>
        <w:t>Governance costs are those of a</w:t>
      </w:r>
      <w:r w:rsidR="006027C7" w:rsidRPr="009607F2">
        <w:rPr>
          <w:snapToGrid/>
          <w:lang w:eastAsia="en-GB"/>
        </w:rPr>
        <w:t xml:space="preserve"> </w:t>
      </w:r>
      <w:r w:rsidRPr="009607F2">
        <w:rPr>
          <w:snapToGrid/>
          <w:lang w:eastAsia="en-GB"/>
        </w:rPr>
        <w:t>constitutional, strategic, or statutory nature with respect to the general runn</w:t>
      </w:r>
      <w:r w:rsidR="004F3D5F" w:rsidRPr="009607F2">
        <w:rPr>
          <w:snapToGrid/>
          <w:lang w:eastAsia="en-GB"/>
        </w:rPr>
        <w:t>ing of the charity, rather than</w:t>
      </w:r>
      <w:r w:rsidR="006027C7" w:rsidRPr="009607F2">
        <w:rPr>
          <w:snapToGrid/>
          <w:lang w:eastAsia="en-GB"/>
        </w:rPr>
        <w:t xml:space="preserve"> </w:t>
      </w:r>
      <w:r w:rsidRPr="009607F2">
        <w:rPr>
          <w:snapToGrid/>
          <w:lang w:eastAsia="en-GB"/>
        </w:rPr>
        <w:t xml:space="preserve">day to day management.  Costs directly attributable to </w:t>
      </w:r>
      <w:proofErr w:type="gramStart"/>
      <w:r w:rsidRPr="009607F2">
        <w:rPr>
          <w:snapToGrid/>
          <w:lang w:eastAsia="en-GB"/>
        </w:rPr>
        <w:t>Charitable</w:t>
      </w:r>
      <w:proofErr w:type="gramEnd"/>
      <w:r w:rsidR="004F3D5F" w:rsidRPr="009607F2">
        <w:rPr>
          <w:snapToGrid/>
          <w:lang w:eastAsia="en-GB"/>
        </w:rPr>
        <w:t xml:space="preserve"> activities and Governance, are</w:t>
      </w:r>
      <w:r w:rsidR="006027C7" w:rsidRPr="009607F2">
        <w:rPr>
          <w:snapToGrid/>
          <w:lang w:eastAsia="en-GB"/>
        </w:rPr>
        <w:t xml:space="preserve"> </w:t>
      </w:r>
      <w:r w:rsidRPr="009607F2">
        <w:rPr>
          <w:snapToGrid/>
          <w:lang w:eastAsia="en-GB"/>
        </w:rPr>
        <w:t xml:space="preserve">allocated to the appropriate activity. Support costs, including staff </w:t>
      </w:r>
      <w:r w:rsidR="004F3D5F" w:rsidRPr="009607F2">
        <w:rPr>
          <w:snapToGrid/>
          <w:lang w:eastAsia="en-GB"/>
        </w:rPr>
        <w:t>costs, which cannot be directly</w:t>
      </w:r>
      <w:r w:rsidR="006027C7" w:rsidRPr="009607F2">
        <w:rPr>
          <w:snapToGrid/>
          <w:lang w:eastAsia="en-GB"/>
        </w:rPr>
        <w:t xml:space="preserve"> </w:t>
      </w:r>
      <w:r w:rsidRPr="009607F2">
        <w:rPr>
          <w:snapToGrid/>
          <w:lang w:eastAsia="en-GB"/>
        </w:rPr>
        <w:t xml:space="preserve">attributed to an activity are allocated on the basis of </w:t>
      </w:r>
      <w:r w:rsidR="00696552" w:rsidRPr="009607F2">
        <w:rPr>
          <w:snapToGrid/>
          <w:lang w:eastAsia="en-GB"/>
        </w:rPr>
        <w:t>an estimate of the</w:t>
      </w:r>
      <w:r w:rsidRPr="009607F2">
        <w:rPr>
          <w:snapToGrid/>
          <w:lang w:eastAsia="en-GB"/>
        </w:rPr>
        <w:t xml:space="preserve"> time </w:t>
      </w:r>
      <w:r w:rsidR="00696552" w:rsidRPr="009607F2">
        <w:rPr>
          <w:snapToGrid/>
          <w:lang w:eastAsia="en-GB"/>
        </w:rPr>
        <w:t>or resource expended</w:t>
      </w:r>
      <w:r w:rsidR="004F3D5F" w:rsidRPr="009607F2">
        <w:rPr>
          <w:snapToGrid/>
          <w:lang w:eastAsia="en-GB"/>
        </w:rPr>
        <w:t xml:space="preserve"> on</w:t>
      </w:r>
      <w:r w:rsidR="006027C7" w:rsidRPr="009607F2">
        <w:rPr>
          <w:snapToGrid/>
          <w:lang w:eastAsia="en-GB"/>
        </w:rPr>
        <w:t xml:space="preserve"> </w:t>
      </w:r>
      <w:r w:rsidRPr="009607F2">
        <w:rPr>
          <w:snapToGrid/>
          <w:lang w:eastAsia="en-GB"/>
        </w:rPr>
        <w:t xml:space="preserve">each activity. </w:t>
      </w:r>
      <w:r w:rsidR="004F3D5F" w:rsidRPr="009607F2">
        <w:t>Resources expended are recognised on an accruals basis when a legal or constructive</w:t>
      </w:r>
      <w:r w:rsidR="006027C7" w:rsidRPr="009607F2">
        <w:t xml:space="preserve"> </w:t>
      </w:r>
      <w:r w:rsidR="004F3D5F" w:rsidRPr="009607F2">
        <w:t>obligation to pay arises and are shown under the appropriate category.</w:t>
      </w:r>
    </w:p>
    <w:p w:rsidR="00A17033" w:rsidRPr="009607F2" w:rsidRDefault="00A17033" w:rsidP="006027C7">
      <w:pPr>
        <w:jc w:val="both"/>
      </w:pPr>
    </w:p>
    <w:p w:rsidR="001D47B3" w:rsidRPr="009607F2" w:rsidRDefault="001D47B3">
      <w:pPr>
        <w:tabs>
          <w:tab w:val="left" w:pos="432"/>
          <w:tab w:val="right" w:pos="7920"/>
          <w:tab w:val="right" w:pos="9000"/>
        </w:tabs>
        <w:jc w:val="both"/>
      </w:pPr>
    </w:p>
    <w:p w:rsidR="00F242B6" w:rsidRPr="009607F2" w:rsidRDefault="00F242B6">
      <w:pPr>
        <w:tabs>
          <w:tab w:val="left" w:pos="432"/>
          <w:tab w:val="right" w:pos="7920"/>
          <w:tab w:val="right" w:pos="9000"/>
        </w:tabs>
        <w:jc w:val="both"/>
      </w:pPr>
      <w:r w:rsidRPr="009607F2">
        <w:rPr>
          <w:b/>
        </w:rPr>
        <w:t>Stocks</w:t>
      </w:r>
    </w:p>
    <w:p w:rsidR="00F242B6" w:rsidRPr="009607F2" w:rsidRDefault="00F242B6">
      <w:pPr>
        <w:tabs>
          <w:tab w:val="left" w:pos="432"/>
          <w:tab w:val="right" w:pos="7920"/>
          <w:tab w:val="right" w:pos="9000"/>
        </w:tabs>
        <w:jc w:val="both"/>
      </w:pPr>
      <w:r w:rsidRPr="009607F2">
        <w:t>Stocks are stated at the lower of cost and net realisable value.</w:t>
      </w:r>
    </w:p>
    <w:p w:rsidR="00F242B6" w:rsidRPr="009607F2" w:rsidRDefault="00F242B6">
      <w:pPr>
        <w:tabs>
          <w:tab w:val="left" w:pos="432"/>
          <w:tab w:val="right" w:pos="7920"/>
          <w:tab w:val="right" w:pos="9000"/>
        </w:tabs>
        <w:jc w:val="both"/>
      </w:pPr>
    </w:p>
    <w:p w:rsidR="00F242B6" w:rsidRPr="009607F2" w:rsidRDefault="00F242B6">
      <w:pPr>
        <w:tabs>
          <w:tab w:val="left" w:pos="432"/>
          <w:tab w:val="right" w:pos="7920"/>
          <w:tab w:val="right" w:pos="9000"/>
        </w:tabs>
        <w:jc w:val="both"/>
        <w:rPr>
          <w:b/>
        </w:rPr>
      </w:pPr>
      <w:r w:rsidRPr="009607F2">
        <w:rPr>
          <w:b/>
        </w:rPr>
        <w:t>Capital expenditure and depreciation</w:t>
      </w:r>
    </w:p>
    <w:p w:rsidR="00F242B6" w:rsidRPr="009607F2" w:rsidRDefault="00074200">
      <w:pPr>
        <w:tabs>
          <w:tab w:val="left" w:pos="432"/>
          <w:tab w:val="right" w:pos="7920"/>
          <w:tab w:val="right" w:pos="9000"/>
        </w:tabs>
        <w:jc w:val="both"/>
      </w:pPr>
      <w:r w:rsidRPr="009607F2">
        <w:t>E</w:t>
      </w:r>
      <w:r w:rsidR="00F242B6" w:rsidRPr="009607F2">
        <w:t xml:space="preserve">xpenditure on the house and the grounds is written off on the face of the </w:t>
      </w:r>
      <w:r w:rsidR="0014320F">
        <w:t>Statement of Financial Activities</w:t>
      </w:r>
      <w:r w:rsidR="00F242B6" w:rsidRPr="009607F2">
        <w:t xml:space="preserve"> when incurred, whilst the expenditure regarded as property improvements is capitalised in the balance sheet.  </w:t>
      </w:r>
      <w:r w:rsidR="00A17033">
        <w:t>Expenditure on m</w:t>
      </w:r>
      <w:r w:rsidR="00F242B6" w:rsidRPr="009607F2">
        <w:t xml:space="preserve">otor vehicles, equipment and fixtures and fittings </w:t>
      </w:r>
      <w:r w:rsidR="00A17033">
        <w:t>in excess of £500 is</w:t>
      </w:r>
      <w:r w:rsidR="00F242B6" w:rsidRPr="009607F2">
        <w:t xml:space="preserve"> capitalised in the balance sheet and depreciated.</w:t>
      </w:r>
    </w:p>
    <w:p w:rsidR="00F242B6" w:rsidRPr="009607F2" w:rsidRDefault="00F242B6">
      <w:pPr>
        <w:tabs>
          <w:tab w:val="left" w:pos="432"/>
          <w:tab w:val="right" w:pos="7920"/>
          <w:tab w:val="right" w:pos="9000"/>
        </w:tabs>
        <w:jc w:val="both"/>
      </w:pPr>
    </w:p>
    <w:p w:rsidR="00F242B6" w:rsidRPr="009607F2" w:rsidRDefault="00F242B6">
      <w:pPr>
        <w:tabs>
          <w:tab w:val="left" w:pos="432"/>
          <w:tab w:val="right" w:pos="7920"/>
          <w:tab w:val="right" w:pos="9000"/>
        </w:tabs>
        <w:jc w:val="both"/>
      </w:pPr>
      <w:r w:rsidRPr="009607F2">
        <w:t>Depreciation is charged on the following bases:</w:t>
      </w:r>
    </w:p>
    <w:p w:rsidR="00F242B6" w:rsidRPr="009607F2" w:rsidRDefault="00F242B6">
      <w:pPr>
        <w:tabs>
          <w:tab w:val="left" w:pos="432"/>
          <w:tab w:val="right" w:pos="7920"/>
          <w:tab w:val="right" w:pos="9000"/>
        </w:tabs>
        <w:jc w:val="both"/>
      </w:pPr>
    </w:p>
    <w:p w:rsidR="00F242B6" w:rsidRPr="009607F2" w:rsidRDefault="00F242B6">
      <w:pPr>
        <w:tabs>
          <w:tab w:val="left" w:pos="2410"/>
          <w:tab w:val="left" w:pos="2977"/>
          <w:tab w:val="right" w:pos="7920"/>
          <w:tab w:val="right" w:pos="9000"/>
        </w:tabs>
        <w:jc w:val="both"/>
      </w:pPr>
      <w:r w:rsidRPr="009607F2">
        <w:t>Computer equipment</w:t>
      </w:r>
      <w:r w:rsidRPr="009607F2">
        <w:tab/>
        <w:t>-</w:t>
      </w:r>
      <w:r w:rsidRPr="009607F2">
        <w:tab/>
        <w:t>20% straight line</w:t>
      </w:r>
    </w:p>
    <w:p w:rsidR="00F242B6" w:rsidRPr="009607F2" w:rsidRDefault="00F242B6">
      <w:pPr>
        <w:tabs>
          <w:tab w:val="left" w:pos="2410"/>
          <w:tab w:val="left" w:pos="2977"/>
          <w:tab w:val="right" w:pos="7920"/>
          <w:tab w:val="right" w:pos="9000"/>
        </w:tabs>
        <w:jc w:val="both"/>
      </w:pPr>
      <w:r w:rsidRPr="009607F2">
        <w:t>Fixtures and fittings</w:t>
      </w:r>
      <w:r w:rsidRPr="009607F2">
        <w:tab/>
        <w:t>-</w:t>
      </w:r>
      <w:r w:rsidRPr="009607F2">
        <w:tab/>
        <w:t>20% straight line</w:t>
      </w:r>
    </w:p>
    <w:p w:rsidR="00F242B6" w:rsidRPr="009607F2" w:rsidRDefault="00F242B6">
      <w:pPr>
        <w:tabs>
          <w:tab w:val="left" w:pos="757"/>
          <w:tab w:val="left" w:pos="824"/>
          <w:tab w:val="left" w:pos="891"/>
          <w:tab w:val="left" w:pos="3219"/>
          <w:tab w:val="left" w:pos="3354"/>
          <w:tab w:val="right" w:pos="7920"/>
          <w:tab w:val="right" w:pos="9000"/>
        </w:tabs>
        <w:jc w:val="both"/>
      </w:pPr>
    </w:p>
    <w:p w:rsidR="0067435A" w:rsidRPr="009607F2" w:rsidRDefault="00343F40" w:rsidP="00A17033">
      <w:pPr>
        <w:tabs>
          <w:tab w:val="left" w:pos="757"/>
          <w:tab w:val="left" w:pos="824"/>
          <w:tab w:val="left" w:pos="891"/>
          <w:tab w:val="left" w:pos="3219"/>
          <w:tab w:val="left" w:pos="3354"/>
          <w:tab w:val="right" w:pos="7920"/>
          <w:tab w:val="right" w:pos="9000"/>
        </w:tabs>
        <w:jc w:val="both"/>
      </w:pPr>
      <w:r w:rsidRPr="009607F2">
        <w:t xml:space="preserve">Whilst </w:t>
      </w:r>
      <w:r w:rsidR="00F242B6" w:rsidRPr="009607F2">
        <w:t>Financial Reporting Standard 15 requires all tangible fixed assets to be depreciated over their useful economic life, taking account of a</w:t>
      </w:r>
      <w:r w:rsidRPr="009607F2">
        <w:t>ny residual value of the assets, Financial Reporting Standard 30 states that no depreciation should be charged on heritage assets</w:t>
      </w:r>
      <w:r w:rsidR="00535055" w:rsidRPr="009607F2">
        <w:t xml:space="preserve"> where they have indefinite lives</w:t>
      </w:r>
      <w:r w:rsidRPr="009607F2">
        <w:t xml:space="preserve">. </w:t>
      </w:r>
      <w:r w:rsidR="00F242B6" w:rsidRPr="009607F2">
        <w:t xml:space="preserve"> </w:t>
      </w:r>
      <w:r w:rsidRPr="009607F2">
        <w:t xml:space="preserve">Consequently the </w:t>
      </w:r>
      <w:r w:rsidR="000A20FF">
        <w:t>T</w:t>
      </w:r>
      <w:r w:rsidRPr="009607F2">
        <w:t>rustees consider the House, grounds and outlying properties to be interdependent on each other, and therefore make up the whole heritage asset, no further depreciation has been provided on buildings or property improvements</w:t>
      </w:r>
      <w:r w:rsidR="00535055" w:rsidRPr="009607F2">
        <w:t xml:space="preserve"> as they are now considered to have indefinite lives</w:t>
      </w:r>
      <w:r w:rsidRPr="009607F2">
        <w:t xml:space="preserve">. </w:t>
      </w:r>
      <w:r w:rsidR="00F242B6" w:rsidRPr="009607F2">
        <w:t xml:space="preserve"> </w:t>
      </w:r>
    </w:p>
    <w:p w:rsidR="00E763ED" w:rsidRPr="009607F2" w:rsidRDefault="00E763ED" w:rsidP="0067435A">
      <w:pPr>
        <w:sectPr w:rsidR="00E763ED" w:rsidRPr="009607F2" w:rsidSect="005322F7">
          <w:footerReference w:type="default" r:id="rId24"/>
          <w:endnotePr>
            <w:numFmt w:val="decimal"/>
          </w:endnotePr>
          <w:pgSz w:w="11905" w:h="16837" w:code="9"/>
          <w:pgMar w:top="567" w:right="805" w:bottom="567" w:left="1440" w:header="0" w:footer="567" w:gutter="0"/>
          <w:paperSrc w:first="1280" w:other="1280"/>
          <w:pgNumType w:start="2"/>
          <w:cols w:space="720"/>
          <w:noEndnote/>
          <w:docGrid w:linePitch="326"/>
        </w:sectPr>
      </w:pPr>
    </w:p>
    <w:p w:rsidR="00F242B6" w:rsidRPr="009607F2" w:rsidRDefault="00F242B6">
      <w:pPr>
        <w:pStyle w:val="Heading1"/>
        <w:tabs>
          <w:tab w:val="clear" w:pos="10080"/>
          <w:tab w:val="right" w:pos="7920"/>
          <w:tab w:val="right" w:pos="9000"/>
        </w:tabs>
        <w:rPr>
          <w:rFonts w:ascii="Arial" w:hAnsi="Arial"/>
        </w:rPr>
      </w:pPr>
      <w:r w:rsidRPr="009607F2">
        <w:rPr>
          <w:rFonts w:ascii="Arial" w:hAnsi="Arial"/>
        </w:rPr>
        <w:t>HOPETOUN HOUSE PRESERVATION TRUST</w:t>
      </w:r>
    </w:p>
    <w:p w:rsidR="00F242B6" w:rsidRPr="009607F2" w:rsidRDefault="00F242B6">
      <w:pPr>
        <w:tabs>
          <w:tab w:val="left" w:pos="757"/>
          <w:tab w:val="left" w:pos="824"/>
          <w:tab w:val="left" w:pos="891"/>
          <w:tab w:val="left" w:pos="3219"/>
          <w:tab w:val="left" w:pos="3354"/>
          <w:tab w:val="right" w:pos="7920"/>
          <w:tab w:val="right" w:pos="9000"/>
        </w:tabs>
        <w:jc w:val="both"/>
        <w:rPr>
          <w:b/>
        </w:rPr>
      </w:pPr>
    </w:p>
    <w:p w:rsidR="00F242B6" w:rsidRPr="009607F2" w:rsidRDefault="00F242B6">
      <w:pPr>
        <w:tabs>
          <w:tab w:val="left" w:pos="757"/>
          <w:tab w:val="left" w:pos="824"/>
          <w:tab w:val="left" w:pos="891"/>
          <w:tab w:val="left" w:pos="3219"/>
          <w:tab w:val="left" w:pos="3354"/>
          <w:tab w:val="right" w:pos="7920"/>
          <w:tab w:val="right" w:pos="9000"/>
        </w:tabs>
        <w:jc w:val="both"/>
        <w:rPr>
          <w:b/>
        </w:rPr>
      </w:pPr>
      <w:proofErr w:type="gramStart"/>
      <w:r w:rsidRPr="009607F2">
        <w:rPr>
          <w:b/>
        </w:rPr>
        <w:t>NOTES to the ACCOUNTS</w:t>
      </w:r>
      <w:r w:rsidR="007B1A50" w:rsidRPr="009607F2">
        <w:rPr>
          <w:b/>
        </w:rPr>
        <w:t xml:space="preserve"> (Contd.)</w:t>
      </w:r>
      <w:proofErr w:type="gramEnd"/>
    </w:p>
    <w:p w:rsidR="00F242B6" w:rsidRPr="009607F2" w:rsidRDefault="00F242B6">
      <w:pPr>
        <w:tabs>
          <w:tab w:val="left" w:pos="757"/>
          <w:tab w:val="left" w:pos="824"/>
          <w:tab w:val="left" w:pos="891"/>
          <w:tab w:val="left" w:pos="3219"/>
          <w:tab w:val="left" w:pos="3354"/>
          <w:tab w:val="right" w:pos="7920"/>
          <w:tab w:val="right" w:pos="9000"/>
        </w:tabs>
        <w:jc w:val="both"/>
        <w:rPr>
          <w:b/>
        </w:rPr>
      </w:pPr>
    </w:p>
    <w:p w:rsidR="00F242B6" w:rsidRPr="009607F2" w:rsidRDefault="00F242B6">
      <w:pPr>
        <w:tabs>
          <w:tab w:val="left" w:pos="757"/>
          <w:tab w:val="left" w:pos="824"/>
          <w:tab w:val="left" w:pos="891"/>
          <w:tab w:val="left" w:pos="3219"/>
          <w:tab w:val="left" w:pos="3354"/>
          <w:tab w:val="right" w:pos="7920"/>
          <w:tab w:val="right" w:pos="9000"/>
        </w:tabs>
        <w:jc w:val="both"/>
        <w:rPr>
          <w:b/>
          <w:u w:val="single"/>
        </w:rPr>
      </w:pPr>
      <w:r w:rsidRPr="009607F2">
        <w:rPr>
          <w:b/>
          <w:u w:val="single"/>
        </w:rPr>
        <w:t>For</w:t>
      </w:r>
      <w:r w:rsidR="00583C5E" w:rsidRPr="009607F2">
        <w:rPr>
          <w:b/>
          <w:u w:val="single"/>
        </w:rPr>
        <w:t xml:space="preserve"> the year ended 31 December 20</w:t>
      </w:r>
      <w:r w:rsidR="00B711E5">
        <w:rPr>
          <w:b/>
          <w:u w:val="single"/>
        </w:rPr>
        <w:t>11</w:t>
      </w:r>
    </w:p>
    <w:p w:rsidR="00F242B6" w:rsidRPr="009607F2" w:rsidRDefault="00F242B6">
      <w:pPr>
        <w:tabs>
          <w:tab w:val="left" w:pos="757"/>
          <w:tab w:val="left" w:pos="824"/>
          <w:tab w:val="left" w:pos="891"/>
          <w:tab w:val="left" w:pos="3219"/>
          <w:tab w:val="left" w:pos="3354"/>
          <w:tab w:val="right" w:pos="7920"/>
          <w:tab w:val="right" w:pos="9000"/>
        </w:tabs>
        <w:jc w:val="both"/>
        <w:rPr>
          <w:b/>
          <w:u w:val="single"/>
        </w:rPr>
      </w:pPr>
    </w:p>
    <w:p w:rsidR="00F242B6" w:rsidRPr="009607F2" w:rsidRDefault="00F242B6">
      <w:pPr>
        <w:tabs>
          <w:tab w:val="left" w:pos="757"/>
          <w:tab w:val="left" w:pos="824"/>
          <w:tab w:val="left" w:pos="891"/>
          <w:tab w:val="left" w:pos="3219"/>
          <w:tab w:val="left" w:pos="3354"/>
          <w:tab w:val="right" w:pos="7920"/>
          <w:tab w:val="right" w:pos="9000"/>
        </w:tabs>
        <w:jc w:val="both"/>
        <w:rPr>
          <w:b/>
          <w:u w:val="single"/>
        </w:rPr>
      </w:pPr>
    </w:p>
    <w:p w:rsidR="00F242B6" w:rsidRPr="009607F2" w:rsidRDefault="00F242B6">
      <w:pPr>
        <w:tabs>
          <w:tab w:val="left" w:pos="432"/>
          <w:tab w:val="right" w:pos="7920"/>
          <w:tab w:val="right" w:pos="9000"/>
        </w:tabs>
        <w:jc w:val="both"/>
      </w:pPr>
      <w:r w:rsidRPr="009607F2">
        <w:rPr>
          <w:b/>
        </w:rPr>
        <w:t>1.</w:t>
      </w:r>
      <w:r w:rsidRPr="009607F2">
        <w:rPr>
          <w:b/>
        </w:rPr>
        <w:tab/>
        <w:t>Accounting policies (Contd.)</w:t>
      </w:r>
    </w:p>
    <w:p w:rsidR="00D335BC" w:rsidRPr="009607F2" w:rsidRDefault="00D335BC" w:rsidP="00D335BC">
      <w:pPr>
        <w:tabs>
          <w:tab w:val="left" w:pos="757"/>
          <w:tab w:val="left" w:pos="824"/>
          <w:tab w:val="left" w:pos="891"/>
          <w:tab w:val="left" w:pos="3219"/>
          <w:tab w:val="left" w:pos="3354"/>
          <w:tab w:val="right" w:pos="7920"/>
          <w:tab w:val="right" w:pos="9000"/>
        </w:tabs>
        <w:jc w:val="both"/>
      </w:pPr>
    </w:p>
    <w:p w:rsidR="007465B2" w:rsidRPr="009607F2" w:rsidRDefault="007465B2" w:rsidP="007465B2">
      <w:pPr>
        <w:tabs>
          <w:tab w:val="left" w:pos="757"/>
          <w:tab w:val="left" w:pos="824"/>
          <w:tab w:val="left" w:pos="891"/>
          <w:tab w:val="left" w:pos="3219"/>
          <w:tab w:val="left" w:pos="3354"/>
          <w:tab w:val="right" w:pos="7920"/>
          <w:tab w:val="right" w:pos="9000"/>
        </w:tabs>
        <w:jc w:val="both"/>
      </w:pPr>
      <w:r w:rsidRPr="009607F2">
        <w:t xml:space="preserve">Where no charge for depreciation is made, an impairment review </w:t>
      </w:r>
      <w:r w:rsidR="00343F40" w:rsidRPr="009607F2">
        <w:t>is</w:t>
      </w:r>
      <w:r w:rsidRPr="009607F2">
        <w:t xml:space="preserve"> carried ou</w:t>
      </w:r>
      <w:r w:rsidR="0067435A" w:rsidRPr="009607F2">
        <w:t xml:space="preserve">t. </w:t>
      </w:r>
    </w:p>
    <w:p w:rsidR="007465B2" w:rsidRPr="009607F2" w:rsidRDefault="007465B2" w:rsidP="00D335BC">
      <w:pPr>
        <w:tabs>
          <w:tab w:val="left" w:pos="757"/>
          <w:tab w:val="left" w:pos="824"/>
          <w:tab w:val="left" w:pos="891"/>
          <w:tab w:val="left" w:pos="3219"/>
          <w:tab w:val="left" w:pos="3354"/>
          <w:tab w:val="right" w:pos="7920"/>
          <w:tab w:val="right" w:pos="9000"/>
        </w:tabs>
        <w:jc w:val="both"/>
        <w:rPr>
          <w:b/>
        </w:rPr>
      </w:pPr>
    </w:p>
    <w:p w:rsidR="00D335BC" w:rsidRPr="009607F2" w:rsidRDefault="00D335BC" w:rsidP="00D335BC">
      <w:pPr>
        <w:tabs>
          <w:tab w:val="left" w:pos="757"/>
          <w:tab w:val="left" w:pos="824"/>
          <w:tab w:val="left" w:pos="891"/>
          <w:tab w:val="left" w:pos="3219"/>
          <w:tab w:val="left" w:pos="3354"/>
          <w:tab w:val="right" w:pos="7920"/>
          <w:tab w:val="right" w:pos="9000"/>
        </w:tabs>
        <w:jc w:val="both"/>
      </w:pPr>
      <w:r w:rsidRPr="009607F2">
        <w:rPr>
          <w:b/>
        </w:rPr>
        <w:t>Chattels</w:t>
      </w:r>
    </w:p>
    <w:p w:rsidR="00D335BC" w:rsidRPr="009607F2" w:rsidRDefault="00D335BC" w:rsidP="00D335BC">
      <w:pPr>
        <w:tabs>
          <w:tab w:val="left" w:pos="757"/>
          <w:tab w:val="left" w:pos="824"/>
          <w:tab w:val="left" w:pos="891"/>
          <w:tab w:val="left" w:pos="3219"/>
          <w:tab w:val="left" w:pos="3354"/>
          <w:tab w:val="right" w:pos="7920"/>
          <w:tab w:val="right" w:pos="9000"/>
        </w:tabs>
        <w:jc w:val="both"/>
        <w:rPr>
          <w:b/>
        </w:rPr>
      </w:pPr>
      <w:r w:rsidRPr="009607F2">
        <w:t xml:space="preserve">On 12 March 1981 the Earl of Hopetoun (now the fourth Marquess of Linlithgow) executed a Deed of Transfer of certain chattels which he had agreed, on the formation of the Trust, to transfer to the Trustees on demand.  The chattels </w:t>
      </w:r>
      <w:r w:rsidR="00577351" w:rsidRPr="009607F2">
        <w:t>we</w:t>
      </w:r>
      <w:r w:rsidRPr="009607F2">
        <w:t xml:space="preserve">re included in the balance sheet at two thirds of the valuation made for insurance purposes during </w:t>
      </w:r>
      <w:proofErr w:type="gramStart"/>
      <w:r w:rsidRPr="009607F2">
        <w:t>1982</w:t>
      </w:r>
      <w:r w:rsidR="00577351" w:rsidRPr="009607F2">
        <w:t>,</w:t>
      </w:r>
      <w:proofErr w:type="gramEnd"/>
      <w:r w:rsidR="00577351" w:rsidRPr="009607F2">
        <w:t xml:space="preserve"> however they have now been restated at the full valuation made for insurance purposes in 20</w:t>
      </w:r>
      <w:r w:rsidR="00535055" w:rsidRPr="009607F2">
        <w:t>1</w:t>
      </w:r>
      <w:r w:rsidR="00577351" w:rsidRPr="009607F2">
        <w:t>0</w:t>
      </w:r>
      <w:r w:rsidRPr="009607F2">
        <w:t>.</w:t>
      </w:r>
    </w:p>
    <w:p w:rsidR="00F242B6" w:rsidRPr="009607F2" w:rsidRDefault="00F242B6">
      <w:pPr>
        <w:tabs>
          <w:tab w:val="left" w:pos="757"/>
          <w:tab w:val="left" w:pos="824"/>
          <w:tab w:val="left" w:pos="891"/>
          <w:tab w:val="left" w:pos="3219"/>
          <w:tab w:val="left" w:pos="3354"/>
          <w:tab w:val="right" w:pos="7920"/>
          <w:tab w:val="right" w:pos="9000"/>
        </w:tabs>
        <w:jc w:val="both"/>
      </w:pPr>
    </w:p>
    <w:p w:rsidR="00F242B6" w:rsidRPr="009607F2" w:rsidRDefault="00F242B6">
      <w:pPr>
        <w:pStyle w:val="Heading1"/>
        <w:tabs>
          <w:tab w:val="clear" w:pos="10080"/>
          <w:tab w:val="left" w:pos="757"/>
          <w:tab w:val="left" w:pos="824"/>
          <w:tab w:val="left" w:pos="891"/>
          <w:tab w:val="left" w:pos="3219"/>
          <w:tab w:val="left" w:pos="3354"/>
          <w:tab w:val="right" w:pos="7920"/>
          <w:tab w:val="right" w:pos="9000"/>
        </w:tabs>
        <w:rPr>
          <w:rFonts w:ascii="Arial" w:hAnsi="Arial"/>
        </w:rPr>
      </w:pPr>
      <w:r w:rsidRPr="009607F2">
        <w:rPr>
          <w:rFonts w:ascii="Arial" w:hAnsi="Arial"/>
        </w:rPr>
        <w:t>Hopetoun House</w:t>
      </w:r>
      <w:r w:rsidR="004A612E" w:rsidRPr="009607F2">
        <w:rPr>
          <w:rFonts w:ascii="Arial" w:hAnsi="Arial"/>
        </w:rPr>
        <w:t xml:space="preserve"> and Grounds</w:t>
      </w:r>
    </w:p>
    <w:p w:rsidR="005223E1" w:rsidRPr="009607F2" w:rsidRDefault="00F242B6">
      <w:pPr>
        <w:tabs>
          <w:tab w:val="left" w:pos="757"/>
          <w:tab w:val="left" w:pos="824"/>
          <w:tab w:val="left" w:pos="891"/>
          <w:tab w:val="left" w:pos="3219"/>
          <w:tab w:val="left" w:pos="3354"/>
          <w:tab w:val="right" w:pos="7920"/>
          <w:tab w:val="right" w:pos="9000"/>
        </w:tabs>
        <w:jc w:val="both"/>
      </w:pPr>
      <w:r w:rsidRPr="009607F2">
        <w:t>Under a Deed of Trust dated 17 July 1974, as amended by a Deed of Amendment dated 1 April 1985, the Earl of Hopetoun (now the fourth Marquess of Linlithgow) donated Hopetoun House to the Trust.  The house is included in the balance sheet at the cost to the Trust, being £Nil.</w:t>
      </w:r>
      <w:r w:rsidR="004A612E" w:rsidRPr="009607F2">
        <w:t xml:space="preserve"> </w:t>
      </w:r>
      <w:r w:rsidR="005223E1" w:rsidRPr="009607F2">
        <w:t xml:space="preserve">The </w:t>
      </w:r>
      <w:r w:rsidR="000A20FF">
        <w:t>T</w:t>
      </w:r>
      <w:r w:rsidR="005223E1" w:rsidRPr="009607F2">
        <w:t>rustees consider that whilst the house and grounds are Heritage Assets, it is not realistic to produce reliable cost information, nor do they consider conventional valuation approaches to hold sufficient reliability.</w:t>
      </w:r>
      <w:r w:rsidR="00577351" w:rsidRPr="009607F2">
        <w:t xml:space="preserve"> However, outlying buildings within the grounds have been restated to current market value.</w:t>
      </w:r>
    </w:p>
    <w:p w:rsidR="005223E1" w:rsidRPr="009607F2" w:rsidRDefault="005223E1">
      <w:pPr>
        <w:tabs>
          <w:tab w:val="left" w:pos="757"/>
          <w:tab w:val="left" w:pos="824"/>
          <w:tab w:val="left" w:pos="891"/>
          <w:tab w:val="left" w:pos="3219"/>
          <w:tab w:val="left" w:pos="3354"/>
          <w:tab w:val="right" w:pos="7920"/>
          <w:tab w:val="right" w:pos="9000"/>
        </w:tabs>
        <w:jc w:val="both"/>
      </w:pPr>
    </w:p>
    <w:p w:rsidR="00F242B6" w:rsidRPr="009607F2" w:rsidRDefault="004A612E">
      <w:pPr>
        <w:tabs>
          <w:tab w:val="left" w:pos="757"/>
          <w:tab w:val="left" w:pos="824"/>
          <w:tab w:val="left" w:pos="891"/>
          <w:tab w:val="left" w:pos="3219"/>
          <w:tab w:val="left" w:pos="3354"/>
          <w:tab w:val="right" w:pos="7920"/>
          <w:tab w:val="right" w:pos="9000"/>
        </w:tabs>
        <w:jc w:val="both"/>
      </w:pPr>
      <w:r w:rsidRPr="009607F2">
        <w:t xml:space="preserve">The Trustees </w:t>
      </w:r>
      <w:r w:rsidR="005223E1" w:rsidRPr="009607F2">
        <w:t xml:space="preserve">further </w:t>
      </w:r>
      <w:r w:rsidRPr="009607F2">
        <w:t xml:space="preserve">consider the House, grounds and outlying properties to be </w:t>
      </w:r>
      <w:r w:rsidR="005223E1" w:rsidRPr="009607F2">
        <w:t>inter-dependent on each other in the overall preservation of this historic estate, and accordingly have not been recorded separately</w:t>
      </w:r>
      <w:r w:rsidR="00577351" w:rsidRPr="009607F2">
        <w:t>, with the exception of those held at market value</w:t>
      </w:r>
      <w:r w:rsidR="005223E1" w:rsidRPr="009607F2">
        <w:t>.</w:t>
      </w:r>
      <w:r w:rsidRPr="009607F2">
        <w:t xml:space="preserve"> </w:t>
      </w:r>
      <w:r w:rsidR="00577351" w:rsidRPr="009607F2">
        <w:t>S</w:t>
      </w:r>
      <w:r w:rsidRPr="009607F2">
        <w:t xml:space="preserve">ubsequent purchases and </w:t>
      </w:r>
      <w:r w:rsidR="00F242B6" w:rsidRPr="009607F2">
        <w:t xml:space="preserve">capital works regarded as improvements have been capitalised in the balance sheet </w:t>
      </w:r>
      <w:r w:rsidRPr="009607F2">
        <w:t xml:space="preserve">at cost </w:t>
      </w:r>
      <w:r w:rsidR="00F242B6" w:rsidRPr="009607F2">
        <w:t>in order to reflect the level of work carried out on Hopetoun House.</w:t>
      </w:r>
    </w:p>
    <w:p w:rsidR="00F242B6" w:rsidRPr="009607F2" w:rsidRDefault="00F242B6">
      <w:pPr>
        <w:tabs>
          <w:tab w:val="left" w:pos="757"/>
          <w:tab w:val="left" w:pos="824"/>
          <w:tab w:val="left" w:pos="891"/>
          <w:tab w:val="left" w:pos="3219"/>
          <w:tab w:val="left" w:pos="3354"/>
          <w:tab w:val="right" w:pos="7920"/>
          <w:tab w:val="right" w:pos="9000"/>
        </w:tabs>
        <w:jc w:val="both"/>
      </w:pPr>
    </w:p>
    <w:p w:rsidR="00F242B6" w:rsidRPr="009607F2" w:rsidRDefault="00F242B6">
      <w:pPr>
        <w:tabs>
          <w:tab w:val="left" w:pos="757"/>
          <w:tab w:val="left" w:pos="824"/>
          <w:tab w:val="left" w:pos="891"/>
          <w:tab w:val="left" w:pos="3219"/>
          <w:tab w:val="left" w:pos="3354"/>
          <w:tab w:val="right" w:pos="7920"/>
          <w:tab w:val="right" w:pos="9000"/>
        </w:tabs>
        <w:jc w:val="both"/>
      </w:pPr>
      <w:r w:rsidRPr="009607F2">
        <w:t>Hopetoun House is an inalienable asset in that the Deed of Trust of 1974 does not permit its disposal by the Trustees.</w:t>
      </w:r>
    </w:p>
    <w:p w:rsidR="00F242B6" w:rsidRPr="009607F2" w:rsidRDefault="00F242B6">
      <w:pPr>
        <w:tabs>
          <w:tab w:val="left" w:pos="757"/>
          <w:tab w:val="left" w:pos="824"/>
          <w:tab w:val="left" w:pos="891"/>
          <w:tab w:val="left" w:pos="3219"/>
          <w:tab w:val="left" w:pos="3354"/>
          <w:tab w:val="right" w:pos="7920"/>
          <w:tab w:val="right" w:pos="9000"/>
        </w:tabs>
        <w:jc w:val="both"/>
        <w:rPr>
          <w:b/>
        </w:rPr>
      </w:pPr>
    </w:p>
    <w:p w:rsidR="00F242B6" w:rsidRPr="009607F2" w:rsidRDefault="00F242B6">
      <w:pPr>
        <w:tabs>
          <w:tab w:val="left" w:pos="757"/>
          <w:tab w:val="left" w:pos="824"/>
          <w:tab w:val="left" w:pos="891"/>
          <w:tab w:val="left" w:pos="3219"/>
          <w:tab w:val="left" w:pos="3354"/>
          <w:tab w:val="right" w:pos="7920"/>
          <w:tab w:val="right" w:pos="9000"/>
        </w:tabs>
        <w:jc w:val="both"/>
      </w:pPr>
      <w:r w:rsidRPr="009607F2">
        <w:rPr>
          <w:b/>
        </w:rPr>
        <w:t>Pensions</w:t>
      </w:r>
    </w:p>
    <w:p w:rsidR="00F242B6" w:rsidRPr="009607F2" w:rsidRDefault="00BE139B">
      <w:pPr>
        <w:tabs>
          <w:tab w:val="left" w:pos="757"/>
          <w:tab w:val="left" w:pos="824"/>
          <w:tab w:val="left" w:pos="891"/>
          <w:tab w:val="left" w:pos="3219"/>
          <w:tab w:val="left" w:pos="3354"/>
          <w:tab w:val="right" w:pos="7920"/>
          <w:tab w:val="right" w:pos="9000"/>
        </w:tabs>
        <w:jc w:val="both"/>
      </w:pPr>
      <w:r>
        <w:t>The T</w:t>
      </w:r>
      <w:r w:rsidR="00F242B6" w:rsidRPr="009607F2">
        <w:t xml:space="preserve">rust operates a group personal pension arrangement.  Contributions payable to the scheme are charged to the </w:t>
      </w:r>
      <w:r w:rsidR="0014320F">
        <w:t>statement of financial activities</w:t>
      </w:r>
      <w:r w:rsidR="0014320F" w:rsidRPr="009607F2">
        <w:t xml:space="preserve"> </w:t>
      </w:r>
      <w:r w:rsidR="00F242B6" w:rsidRPr="009607F2">
        <w:t>in the year in which they relate.</w:t>
      </w:r>
    </w:p>
    <w:p w:rsidR="00F242B6" w:rsidRPr="009607F2" w:rsidRDefault="00F242B6">
      <w:pPr>
        <w:tabs>
          <w:tab w:val="left" w:pos="757"/>
          <w:tab w:val="left" w:pos="824"/>
          <w:tab w:val="left" w:pos="891"/>
          <w:tab w:val="left" w:pos="3219"/>
          <w:tab w:val="left" w:pos="3354"/>
          <w:tab w:val="right" w:pos="7920"/>
          <w:tab w:val="right" w:pos="9000"/>
        </w:tabs>
        <w:jc w:val="both"/>
        <w:rPr>
          <w:b/>
        </w:rPr>
      </w:pPr>
    </w:p>
    <w:p w:rsidR="00F242B6" w:rsidRPr="009607F2" w:rsidRDefault="00F242B6">
      <w:pPr>
        <w:tabs>
          <w:tab w:val="left" w:pos="757"/>
          <w:tab w:val="left" w:pos="824"/>
          <w:tab w:val="left" w:pos="891"/>
          <w:tab w:val="left" w:pos="3219"/>
          <w:tab w:val="left" w:pos="3354"/>
          <w:tab w:val="right" w:pos="7920"/>
          <w:tab w:val="right" w:pos="9000"/>
        </w:tabs>
        <w:jc w:val="both"/>
      </w:pPr>
      <w:r w:rsidRPr="009607F2">
        <w:rPr>
          <w:b/>
        </w:rPr>
        <w:t>Endowment Fund</w:t>
      </w:r>
    </w:p>
    <w:p w:rsidR="00F242B6" w:rsidRPr="009607F2" w:rsidRDefault="00F242B6">
      <w:pPr>
        <w:tabs>
          <w:tab w:val="left" w:pos="757"/>
          <w:tab w:val="left" w:pos="824"/>
          <w:tab w:val="left" w:pos="891"/>
          <w:tab w:val="left" w:pos="3219"/>
          <w:tab w:val="left" w:pos="3354"/>
          <w:tab w:val="right" w:pos="7920"/>
          <w:tab w:val="right" w:pos="9000"/>
        </w:tabs>
        <w:jc w:val="both"/>
      </w:pPr>
      <w:r w:rsidRPr="009607F2">
        <w:t>This fund is invested in investments, the income from which is used for the normal operati</w:t>
      </w:r>
      <w:r w:rsidR="00673F0B" w:rsidRPr="009607F2">
        <w:t>on of the T</w:t>
      </w:r>
      <w:r w:rsidRPr="009607F2">
        <w:t>rust.</w:t>
      </w:r>
    </w:p>
    <w:p w:rsidR="00F242B6" w:rsidRPr="009607F2" w:rsidRDefault="00F242B6">
      <w:pPr>
        <w:tabs>
          <w:tab w:val="left" w:pos="432"/>
          <w:tab w:val="right" w:pos="7920"/>
          <w:tab w:val="right" w:pos="9000"/>
        </w:tabs>
        <w:jc w:val="both"/>
      </w:pPr>
    </w:p>
    <w:p w:rsidR="00F242B6" w:rsidRPr="009607F2" w:rsidRDefault="00F242B6">
      <w:pPr>
        <w:tabs>
          <w:tab w:val="left" w:pos="432"/>
          <w:tab w:val="right" w:pos="7920"/>
          <w:tab w:val="right" w:pos="9000"/>
        </w:tabs>
        <w:jc w:val="both"/>
      </w:pPr>
      <w:r w:rsidRPr="009607F2">
        <w:rPr>
          <w:b/>
        </w:rPr>
        <w:t>Restricted Funds</w:t>
      </w:r>
    </w:p>
    <w:p w:rsidR="00F242B6" w:rsidRPr="009607F2" w:rsidRDefault="00F242B6">
      <w:pPr>
        <w:pStyle w:val="Heading3"/>
        <w:rPr>
          <w:rFonts w:ascii="Arial" w:hAnsi="Arial"/>
        </w:rPr>
      </w:pPr>
      <w:r w:rsidRPr="009607F2">
        <w:rPr>
          <w:rFonts w:ascii="Arial" w:hAnsi="Arial"/>
        </w:rPr>
        <w:t>Property improvements grant</w:t>
      </w:r>
    </w:p>
    <w:p w:rsidR="00F242B6" w:rsidRPr="009607F2" w:rsidRDefault="00F242B6">
      <w:pPr>
        <w:tabs>
          <w:tab w:val="left" w:pos="432"/>
          <w:tab w:val="right" w:pos="7920"/>
          <w:tab w:val="right" w:pos="9000"/>
        </w:tabs>
        <w:jc w:val="both"/>
      </w:pPr>
      <w:r w:rsidRPr="009607F2">
        <w:t>This fund is for grants received towards property improvements on the house and grounds</w:t>
      </w:r>
      <w:r w:rsidR="0014320F">
        <w:t>.</w:t>
      </w:r>
    </w:p>
    <w:p w:rsidR="00F242B6" w:rsidRPr="009607F2" w:rsidRDefault="00F242B6">
      <w:pPr>
        <w:pStyle w:val="Heading3"/>
        <w:rPr>
          <w:rFonts w:ascii="Arial" w:hAnsi="Arial"/>
        </w:rPr>
      </w:pPr>
    </w:p>
    <w:p w:rsidR="0067435A" w:rsidRPr="009607F2" w:rsidRDefault="0067435A" w:rsidP="0067435A">
      <w:pPr>
        <w:tabs>
          <w:tab w:val="left" w:pos="432"/>
          <w:tab w:val="right" w:pos="7920"/>
          <w:tab w:val="right" w:pos="9000"/>
        </w:tabs>
        <w:jc w:val="both"/>
        <w:rPr>
          <w:u w:val="single"/>
        </w:rPr>
      </w:pPr>
      <w:r w:rsidRPr="009607F2">
        <w:rPr>
          <w:b/>
        </w:rPr>
        <w:t>Unrestricted Funds</w:t>
      </w:r>
    </w:p>
    <w:p w:rsidR="0067435A" w:rsidRPr="009607F2" w:rsidRDefault="00535055" w:rsidP="0067435A">
      <w:pPr>
        <w:tabs>
          <w:tab w:val="left" w:pos="432"/>
          <w:tab w:val="right" w:pos="7920"/>
          <w:tab w:val="right" w:pos="9000"/>
        </w:tabs>
        <w:jc w:val="both"/>
      </w:pPr>
      <w:r w:rsidRPr="009607F2">
        <w:t xml:space="preserve">The unrestricted funds are split into the general funds and a </w:t>
      </w:r>
      <w:r w:rsidR="00266091" w:rsidRPr="009607F2">
        <w:t xml:space="preserve">designated </w:t>
      </w:r>
      <w:r w:rsidRPr="009607F2">
        <w:t>revaluation reserve. The general funds</w:t>
      </w:r>
      <w:r w:rsidR="0067435A" w:rsidRPr="009607F2">
        <w:t xml:space="preserve"> represent the original capital of the Trust plus accumulated revenue results to date. The revaluation reserve represents the revaluation surplus created on the revaluation </w:t>
      </w:r>
      <w:r w:rsidR="00572B0E" w:rsidRPr="009607F2">
        <w:t xml:space="preserve">a number of </w:t>
      </w:r>
      <w:r w:rsidR="0067435A" w:rsidRPr="009607F2">
        <w:t>buildings</w:t>
      </w:r>
      <w:r w:rsidR="00572B0E" w:rsidRPr="009607F2">
        <w:t xml:space="preserve"> and the chattels following the adoption of FRS 30 – Heritage Assets</w:t>
      </w:r>
      <w:r w:rsidR="0067435A" w:rsidRPr="009607F2">
        <w:t xml:space="preserve">. </w:t>
      </w:r>
    </w:p>
    <w:p w:rsidR="0067435A" w:rsidRPr="009607F2" w:rsidRDefault="0067435A" w:rsidP="0067435A"/>
    <w:p w:rsidR="0067435A" w:rsidRPr="009607F2" w:rsidRDefault="0067435A" w:rsidP="0067435A">
      <w:pPr>
        <w:pStyle w:val="Heading1"/>
        <w:tabs>
          <w:tab w:val="clear" w:pos="10080"/>
          <w:tab w:val="left" w:pos="432"/>
          <w:tab w:val="right" w:pos="7920"/>
          <w:tab w:val="right" w:pos="9000"/>
        </w:tabs>
        <w:rPr>
          <w:rFonts w:ascii="Arial" w:hAnsi="Arial"/>
        </w:rPr>
      </w:pPr>
      <w:r w:rsidRPr="009607F2">
        <w:rPr>
          <w:rFonts w:ascii="Arial" w:hAnsi="Arial"/>
        </w:rPr>
        <w:t>Operating Lease</w:t>
      </w:r>
    </w:p>
    <w:p w:rsidR="0067435A" w:rsidRPr="009607F2" w:rsidRDefault="0067435A" w:rsidP="0067435A">
      <w:pPr>
        <w:tabs>
          <w:tab w:val="left" w:pos="432"/>
          <w:tab w:val="right" w:pos="7920"/>
          <w:tab w:val="right" w:pos="9000"/>
        </w:tabs>
        <w:jc w:val="both"/>
      </w:pPr>
      <w:r w:rsidRPr="009607F2">
        <w:t xml:space="preserve">Operating lease rentals are charged to the </w:t>
      </w:r>
      <w:r w:rsidR="0014320F">
        <w:t>statement of financial activities</w:t>
      </w:r>
      <w:r w:rsidR="0014320F" w:rsidRPr="009607F2">
        <w:t xml:space="preserve"> </w:t>
      </w:r>
      <w:r w:rsidRPr="009607F2">
        <w:t>on a straight line basis over the term of the lease.</w:t>
      </w:r>
    </w:p>
    <w:p w:rsidR="00A9159B" w:rsidRPr="009607F2" w:rsidRDefault="00A9159B">
      <w:pPr>
        <w:tabs>
          <w:tab w:val="left" w:pos="432"/>
          <w:tab w:val="right" w:pos="7920"/>
          <w:tab w:val="right" w:pos="9000"/>
        </w:tabs>
        <w:jc w:val="both"/>
        <w:rPr>
          <w:b/>
        </w:rPr>
      </w:pPr>
    </w:p>
    <w:p w:rsidR="00C02424" w:rsidRPr="000A591F" w:rsidRDefault="00C02424" w:rsidP="00C02424">
      <w:pPr>
        <w:tabs>
          <w:tab w:val="left" w:pos="432"/>
          <w:tab w:val="right" w:pos="7920"/>
          <w:tab w:val="right" w:pos="9000"/>
        </w:tabs>
        <w:jc w:val="both"/>
        <w:rPr>
          <w:b/>
        </w:rPr>
      </w:pPr>
      <w:r w:rsidRPr="000A591F">
        <w:rPr>
          <w:b/>
        </w:rPr>
        <w:t>Joint arrangements</w:t>
      </w:r>
    </w:p>
    <w:p w:rsidR="00C02424" w:rsidRPr="00891562" w:rsidRDefault="00C02424" w:rsidP="00C02424">
      <w:pPr>
        <w:tabs>
          <w:tab w:val="left" w:pos="432"/>
          <w:tab w:val="right" w:pos="7920"/>
          <w:tab w:val="right" w:pos="9000"/>
        </w:tabs>
        <w:jc w:val="both"/>
      </w:pPr>
      <w:r>
        <w:t>Hopetoun House Limited entered into a joint arrangement to run certain events during the year. The company’s actual income and expenditure for this arrangement is included in the turnover and cost of sales respectively of the company. The company’s share of any assets and liabilities of these events are included in the relevant balance sheet categories.</w:t>
      </w:r>
    </w:p>
    <w:p w:rsidR="00AE636B" w:rsidRPr="009607F2" w:rsidRDefault="00AE636B">
      <w:pPr>
        <w:pStyle w:val="Heading1"/>
        <w:tabs>
          <w:tab w:val="clear" w:pos="10080"/>
          <w:tab w:val="right" w:pos="7920"/>
          <w:tab w:val="right" w:pos="9000"/>
        </w:tabs>
        <w:rPr>
          <w:rFonts w:ascii="Arial" w:hAnsi="Arial"/>
        </w:rPr>
      </w:pPr>
    </w:p>
    <w:p w:rsidR="00AE636B" w:rsidRPr="009607F2" w:rsidRDefault="00AE636B">
      <w:pPr>
        <w:pStyle w:val="Heading1"/>
        <w:tabs>
          <w:tab w:val="clear" w:pos="10080"/>
          <w:tab w:val="right" w:pos="7920"/>
          <w:tab w:val="right" w:pos="9000"/>
        </w:tabs>
        <w:rPr>
          <w:rFonts w:ascii="Arial" w:hAnsi="Arial"/>
        </w:rPr>
      </w:pPr>
    </w:p>
    <w:p w:rsidR="00E75719" w:rsidRPr="009607F2" w:rsidRDefault="00E75719">
      <w:pPr>
        <w:pStyle w:val="Heading1"/>
        <w:tabs>
          <w:tab w:val="clear" w:pos="10080"/>
          <w:tab w:val="right" w:pos="7920"/>
          <w:tab w:val="right" w:pos="9000"/>
        </w:tabs>
        <w:rPr>
          <w:rFonts w:ascii="Arial" w:hAnsi="Arial"/>
        </w:rPr>
        <w:sectPr w:rsidR="00E75719" w:rsidRPr="009607F2" w:rsidSect="005322F7">
          <w:footerReference w:type="default" r:id="rId25"/>
          <w:endnotePr>
            <w:numFmt w:val="decimal"/>
          </w:endnotePr>
          <w:pgSz w:w="11905" w:h="16837" w:code="9"/>
          <w:pgMar w:top="567" w:right="805" w:bottom="567" w:left="1440" w:header="0" w:footer="567" w:gutter="0"/>
          <w:paperSrc w:first="1280" w:other="1280"/>
          <w:pgNumType w:start="2"/>
          <w:cols w:space="720"/>
          <w:noEndnote/>
          <w:docGrid w:linePitch="326"/>
        </w:sectPr>
      </w:pPr>
    </w:p>
    <w:p w:rsidR="00F242B6" w:rsidRPr="009607F2" w:rsidRDefault="00F242B6">
      <w:pPr>
        <w:pStyle w:val="Heading1"/>
        <w:tabs>
          <w:tab w:val="clear" w:pos="10080"/>
          <w:tab w:val="right" w:pos="7920"/>
          <w:tab w:val="right" w:pos="9000"/>
        </w:tabs>
        <w:rPr>
          <w:rFonts w:ascii="Arial" w:hAnsi="Arial"/>
        </w:rPr>
      </w:pPr>
      <w:r w:rsidRPr="009607F2">
        <w:rPr>
          <w:rFonts w:ascii="Arial" w:hAnsi="Arial"/>
        </w:rPr>
        <w:t>HOPETOUN HOUSE PRESERVATION TRUST</w:t>
      </w:r>
    </w:p>
    <w:p w:rsidR="00F242B6" w:rsidRPr="009607F2" w:rsidRDefault="00F242B6">
      <w:pPr>
        <w:tabs>
          <w:tab w:val="left" w:pos="757"/>
          <w:tab w:val="left" w:pos="824"/>
          <w:tab w:val="left" w:pos="891"/>
          <w:tab w:val="left" w:pos="3219"/>
          <w:tab w:val="left" w:pos="3354"/>
          <w:tab w:val="right" w:pos="7920"/>
          <w:tab w:val="right" w:pos="9000"/>
        </w:tabs>
        <w:jc w:val="both"/>
        <w:rPr>
          <w:b/>
        </w:rPr>
      </w:pPr>
    </w:p>
    <w:p w:rsidR="007B1A50" w:rsidRPr="009607F2" w:rsidRDefault="007B1A50" w:rsidP="007B1A50">
      <w:pPr>
        <w:tabs>
          <w:tab w:val="left" w:pos="757"/>
          <w:tab w:val="left" w:pos="824"/>
          <w:tab w:val="left" w:pos="891"/>
          <w:tab w:val="left" w:pos="3219"/>
          <w:tab w:val="left" w:pos="3354"/>
          <w:tab w:val="right" w:pos="7920"/>
          <w:tab w:val="right" w:pos="9000"/>
        </w:tabs>
        <w:jc w:val="both"/>
        <w:rPr>
          <w:b/>
        </w:rPr>
      </w:pPr>
      <w:proofErr w:type="gramStart"/>
      <w:r w:rsidRPr="009607F2">
        <w:rPr>
          <w:b/>
        </w:rPr>
        <w:t>NOTES to the ACCOUNTS (Contd.)</w:t>
      </w:r>
      <w:proofErr w:type="gramEnd"/>
    </w:p>
    <w:p w:rsidR="00F242B6" w:rsidRPr="009607F2" w:rsidRDefault="00F242B6">
      <w:pPr>
        <w:tabs>
          <w:tab w:val="left" w:pos="757"/>
          <w:tab w:val="left" w:pos="824"/>
          <w:tab w:val="left" w:pos="891"/>
          <w:tab w:val="left" w:pos="3219"/>
          <w:tab w:val="left" w:pos="3354"/>
          <w:tab w:val="right" w:pos="7920"/>
          <w:tab w:val="right" w:pos="9000"/>
        </w:tabs>
        <w:jc w:val="both"/>
        <w:rPr>
          <w:b/>
        </w:rPr>
      </w:pPr>
    </w:p>
    <w:p w:rsidR="00F242B6" w:rsidRPr="009607F2" w:rsidRDefault="00F242B6">
      <w:pPr>
        <w:tabs>
          <w:tab w:val="left" w:pos="757"/>
          <w:tab w:val="left" w:pos="824"/>
          <w:tab w:val="left" w:pos="891"/>
          <w:tab w:val="left" w:pos="3219"/>
          <w:tab w:val="left" w:pos="3354"/>
          <w:tab w:val="right" w:pos="7920"/>
          <w:tab w:val="right" w:pos="9000"/>
        </w:tabs>
        <w:jc w:val="both"/>
        <w:rPr>
          <w:b/>
          <w:u w:val="single"/>
        </w:rPr>
      </w:pPr>
      <w:r w:rsidRPr="009607F2">
        <w:rPr>
          <w:b/>
          <w:u w:val="single"/>
        </w:rPr>
        <w:t>For</w:t>
      </w:r>
      <w:r w:rsidR="00583C5E" w:rsidRPr="009607F2">
        <w:rPr>
          <w:b/>
          <w:u w:val="single"/>
        </w:rPr>
        <w:t xml:space="preserve"> the year ended 31 December 20</w:t>
      </w:r>
      <w:r w:rsidR="000C3A2A" w:rsidRPr="009607F2">
        <w:rPr>
          <w:b/>
          <w:u w:val="single"/>
        </w:rPr>
        <w:t>1</w:t>
      </w:r>
      <w:r w:rsidR="00AE2190">
        <w:rPr>
          <w:b/>
          <w:u w:val="single"/>
        </w:rPr>
        <w:t>1</w:t>
      </w:r>
    </w:p>
    <w:p w:rsidR="005F3520" w:rsidRPr="009607F2" w:rsidRDefault="005F3520" w:rsidP="005F3520">
      <w:pPr>
        <w:tabs>
          <w:tab w:val="left" w:pos="432"/>
          <w:tab w:val="right" w:pos="7920"/>
          <w:tab w:val="right" w:pos="9000"/>
        </w:tabs>
        <w:jc w:val="both"/>
      </w:pPr>
    </w:p>
    <w:p w:rsidR="005F3520" w:rsidRPr="009607F2" w:rsidRDefault="005F3520" w:rsidP="005F3520">
      <w:pPr>
        <w:tabs>
          <w:tab w:val="left" w:pos="757"/>
          <w:tab w:val="left" w:pos="824"/>
          <w:tab w:val="left" w:pos="891"/>
          <w:tab w:val="left" w:pos="3219"/>
          <w:tab w:val="left" w:pos="3354"/>
          <w:tab w:val="right" w:pos="7920"/>
          <w:tab w:val="right" w:pos="9000"/>
        </w:tabs>
        <w:jc w:val="both"/>
        <w:rPr>
          <w:b/>
          <w:u w:val="single"/>
        </w:rPr>
      </w:pPr>
    </w:p>
    <w:p w:rsidR="00F242B6" w:rsidRPr="009607F2" w:rsidRDefault="00F242B6">
      <w:pPr>
        <w:jc w:val="both"/>
        <w:rPr>
          <w:b/>
          <w:u w:val="single"/>
        </w:rPr>
      </w:pPr>
    </w:p>
    <w:p w:rsidR="00D544B2" w:rsidRPr="009607F2" w:rsidRDefault="00D544B2" w:rsidP="000C3A2A">
      <w:pPr>
        <w:tabs>
          <w:tab w:val="decimal" w:pos="8505"/>
          <w:tab w:val="decimal" w:pos="9639"/>
        </w:tabs>
        <w:jc w:val="both"/>
        <w:rPr>
          <w:b/>
        </w:rPr>
      </w:pPr>
      <w:r w:rsidRPr="009607F2">
        <w:rPr>
          <w:b/>
        </w:rPr>
        <w:t>2.  Charitable activities - Preservation</w:t>
      </w:r>
      <w:r w:rsidR="007B1A50" w:rsidRPr="009607F2">
        <w:rPr>
          <w:b/>
        </w:rPr>
        <w:tab/>
        <w:t>20</w:t>
      </w:r>
      <w:r w:rsidR="00AE2190">
        <w:rPr>
          <w:b/>
        </w:rPr>
        <w:t>11</w:t>
      </w:r>
      <w:r w:rsidR="00AE2190">
        <w:rPr>
          <w:b/>
        </w:rPr>
        <w:tab/>
      </w:r>
      <w:r w:rsidR="007B1A50" w:rsidRPr="009607F2">
        <w:rPr>
          <w:b/>
        </w:rPr>
        <w:t>20</w:t>
      </w:r>
      <w:r w:rsidR="00AE2190">
        <w:rPr>
          <w:b/>
        </w:rPr>
        <w:t>1</w:t>
      </w:r>
      <w:r w:rsidR="007B1A50" w:rsidRPr="009607F2">
        <w:rPr>
          <w:b/>
        </w:rPr>
        <w:t>0</w:t>
      </w:r>
    </w:p>
    <w:p w:rsidR="00D544B2" w:rsidRPr="009607F2" w:rsidRDefault="00D544B2" w:rsidP="000C3A2A">
      <w:pPr>
        <w:tabs>
          <w:tab w:val="decimal" w:pos="8505"/>
          <w:tab w:val="decimal" w:pos="9639"/>
        </w:tabs>
        <w:jc w:val="both"/>
      </w:pPr>
      <w:r w:rsidRPr="009607F2">
        <w:tab/>
        <w:t>£</w:t>
      </w:r>
      <w:r w:rsidRPr="009607F2">
        <w:tab/>
        <w:t>£</w:t>
      </w:r>
    </w:p>
    <w:p w:rsidR="00D544B2" w:rsidRPr="009607F2" w:rsidRDefault="00D544B2" w:rsidP="000C3A2A">
      <w:pPr>
        <w:tabs>
          <w:tab w:val="decimal" w:pos="8505"/>
          <w:tab w:val="decimal" w:pos="9639"/>
        </w:tabs>
        <w:jc w:val="both"/>
        <w:rPr>
          <w:b/>
        </w:rPr>
      </w:pPr>
      <w:r w:rsidRPr="009607F2">
        <w:rPr>
          <w:b/>
        </w:rPr>
        <w:t>Preservation of Hopetoun House and Grounds</w:t>
      </w:r>
    </w:p>
    <w:p w:rsidR="00D544B2" w:rsidRPr="009607F2" w:rsidRDefault="00D544B2" w:rsidP="000C3A2A">
      <w:pPr>
        <w:tabs>
          <w:tab w:val="decimal" w:pos="8505"/>
          <w:tab w:val="decimal" w:pos="9639"/>
        </w:tabs>
        <w:jc w:val="both"/>
      </w:pPr>
      <w:r w:rsidRPr="009607F2">
        <w:t>Repairs</w:t>
      </w:r>
      <w:r w:rsidR="000C3A2A" w:rsidRPr="009607F2">
        <w:tab/>
      </w:r>
      <w:r w:rsidR="004F69DA">
        <w:t>31,802</w:t>
      </w:r>
      <w:r w:rsidR="007B1A50" w:rsidRPr="009607F2">
        <w:tab/>
      </w:r>
      <w:r w:rsidR="00AE2190">
        <w:t>24,742</w:t>
      </w:r>
    </w:p>
    <w:p w:rsidR="00D544B2" w:rsidRPr="009607F2" w:rsidRDefault="00D544B2" w:rsidP="000C3A2A">
      <w:pPr>
        <w:tabs>
          <w:tab w:val="decimal" w:pos="8505"/>
          <w:tab w:val="decimal" w:pos="9639"/>
        </w:tabs>
        <w:jc w:val="both"/>
      </w:pPr>
      <w:r w:rsidRPr="009607F2">
        <w:t>Depreciation</w:t>
      </w:r>
      <w:r w:rsidR="000C3A2A" w:rsidRPr="009607F2">
        <w:tab/>
      </w:r>
      <w:r w:rsidR="00FE5597">
        <w:t>2,798</w:t>
      </w:r>
      <w:r w:rsidR="007B1A50" w:rsidRPr="009607F2">
        <w:tab/>
      </w:r>
      <w:r w:rsidR="00AE2190">
        <w:t>2,254</w:t>
      </w:r>
    </w:p>
    <w:p w:rsidR="00D544B2" w:rsidRPr="009607F2" w:rsidRDefault="00D544B2" w:rsidP="000C3A2A">
      <w:pPr>
        <w:tabs>
          <w:tab w:val="decimal" w:pos="8505"/>
          <w:tab w:val="decimal" w:pos="9639"/>
        </w:tabs>
        <w:jc w:val="both"/>
      </w:pPr>
      <w:r w:rsidRPr="009607F2">
        <w:t>Support Costs</w:t>
      </w:r>
      <w:r w:rsidR="000C3A2A" w:rsidRPr="009607F2">
        <w:tab/>
      </w:r>
      <w:r w:rsidR="00F932B7">
        <w:t>141,878</w:t>
      </w:r>
      <w:r w:rsidR="007B1A50" w:rsidRPr="009607F2">
        <w:tab/>
      </w:r>
      <w:r w:rsidR="00AE2190">
        <w:t>130,784</w:t>
      </w:r>
    </w:p>
    <w:p w:rsidR="00D544B2" w:rsidRPr="009607F2" w:rsidRDefault="00D544B2" w:rsidP="000C3A2A">
      <w:pPr>
        <w:tabs>
          <w:tab w:val="decimal" w:pos="8505"/>
          <w:tab w:val="decimal" w:pos="9639"/>
        </w:tabs>
        <w:jc w:val="both"/>
      </w:pPr>
      <w:r w:rsidRPr="009607F2">
        <w:tab/>
        <w:t>------------</w:t>
      </w:r>
      <w:r w:rsidRPr="009607F2">
        <w:tab/>
        <w:t>------------</w:t>
      </w:r>
    </w:p>
    <w:p w:rsidR="00D544B2" w:rsidRPr="009607F2" w:rsidRDefault="000C3A2A" w:rsidP="000C3A2A">
      <w:pPr>
        <w:tabs>
          <w:tab w:val="decimal" w:pos="8505"/>
          <w:tab w:val="decimal" w:pos="9639"/>
        </w:tabs>
        <w:jc w:val="both"/>
      </w:pPr>
      <w:r w:rsidRPr="009607F2">
        <w:tab/>
      </w:r>
      <w:r w:rsidR="00F932B7">
        <w:t>176,478</w:t>
      </w:r>
      <w:r w:rsidRPr="009607F2">
        <w:tab/>
      </w:r>
      <w:r w:rsidR="00AE2190">
        <w:t>157,780</w:t>
      </w:r>
    </w:p>
    <w:p w:rsidR="00D544B2" w:rsidRPr="009607F2" w:rsidRDefault="00D544B2" w:rsidP="000C3A2A">
      <w:pPr>
        <w:tabs>
          <w:tab w:val="decimal" w:pos="8505"/>
          <w:tab w:val="decimal" w:pos="9639"/>
        </w:tabs>
        <w:jc w:val="both"/>
        <w:rPr>
          <w:b/>
          <w:u w:val="single"/>
        </w:rPr>
      </w:pPr>
      <w:r w:rsidRPr="009607F2">
        <w:t xml:space="preserve"> </w:t>
      </w:r>
      <w:r w:rsidRPr="009607F2">
        <w:tab/>
        <w:t>=======</w:t>
      </w:r>
      <w:r w:rsidRPr="009607F2">
        <w:tab/>
        <w:t>=======</w:t>
      </w:r>
    </w:p>
    <w:p w:rsidR="00D544B2" w:rsidRPr="009607F2" w:rsidRDefault="00D544B2" w:rsidP="000C3A2A">
      <w:pPr>
        <w:pStyle w:val="Heading2"/>
        <w:tabs>
          <w:tab w:val="clear" w:pos="432"/>
          <w:tab w:val="clear" w:pos="3960"/>
          <w:tab w:val="clear" w:pos="5040"/>
          <w:tab w:val="clear" w:pos="6120"/>
          <w:tab w:val="clear" w:pos="8280"/>
          <w:tab w:val="clear" w:pos="10440"/>
          <w:tab w:val="decimal" w:pos="8505"/>
          <w:tab w:val="decimal" w:pos="9639"/>
        </w:tabs>
        <w:ind w:firstLine="0"/>
        <w:rPr>
          <w:rFonts w:ascii="Arial" w:hAnsi="Arial"/>
        </w:rPr>
      </w:pPr>
      <w:r w:rsidRPr="009607F2">
        <w:rPr>
          <w:rFonts w:ascii="Arial" w:hAnsi="Arial"/>
          <w:b w:val="0"/>
        </w:rPr>
        <w:tab/>
      </w:r>
    </w:p>
    <w:p w:rsidR="00D544B2" w:rsidRPr="009607F2" w:rsidRDefault="00D544B2" w:rsidP="000C3A2A">
      <w:pPr>
        <w:tabs>
          <w:tab w:val="decimal" w:pos="8505"/>
          <w:tab w:val="decimal" w:pos="9639"/>
        </w:tabs>
        <w:jc w:val="both"/>
        <w:rPr>
          <w:b/>
        </w:rPr>
      </w:pPr>
      <w:r w:rsidRPr="009607F2">
        <w:rPr>
          <w:b/>
        </w:rPr>
        <w:t>3.  Charitable activities - Access</w:t>
      </w:r>
      <w:r w:rsidR="007B1A50" w:rsidRPr="009607F2">
        <w:rPr>
          <w:b/>
        </w:rPr>
        <w:tab/>
        <w:t>20</w:t>
      </w:r>
      <w:r w:rsidR="000C3A2A" w:rsidRPr="009607F2">
        <w:rPr>
          <w:b/>
        </w:rPr>
        <w:t>1</w:t>
      </w:r>
      <w:r w:rsidR="00AE2190">
        <w:rPr>
          <w:b/>
        </w:rPr>
        <w:t>1</w:t>
      </w:r>
      <w:r w:rsidR="007B1A50" w:rsidRPr="009607F2">
        <w:rPr>
          <w:b/>
        </w:rPr>
        <w:tab/>
        <w:t>2</w:t>
      </w:r>
      <w:r w:rsidR="00AE2190">
        <w:rPr>
          <w:b/>
        </w:rPr>
        <w:t>010</w:t>
      </w:r>
    </w:p>
    <w:p w:rsidR="00D544B2" w:rsidRPr="009607F2" w:rsidRDefault="000C3A2A" w:rsidP="000C3A2A">
      <w:pPr>
        <w:tabs>
          <w:tab w:val="decimal" w:pos="8505"/>
          <w:tab w:val="decimal" w:pos="9639"/>
        </w:tabs>
      </w:pPr>
      <w:r w:rsidRPr="009607F2">
        <w:rPr>
          <w:b/>
        </w:rPr>
        <w:tab/>
      </w:r>
      <w:r w:rsidR="00D544B2" w:rsidRPr="009607F2">
        <w:t xml:space="preserve">        £</w:t>
      </w:r>
      <w:r w:rsidR="00D544B2" w:rsidRPr="009607F2">
        <w:tab/>
        <w:t xml:space="preserve">   £</w:t>
      </w:r>
    </w:p>
    <w:p w:rsidR="00D544B2" w:rsidRPr="009607F2" w:rsidRDefault="00D544B2" w:rsidP="000C3A2A">
      <w:pPr>
        <w:tabs>
          <w:tab w:val="decimal" w:pos="8505"/>
          <w:tab w:val="decimal" w:pos="9639"/>
        </w:tabs>
        <w:rPr>
          <w:b/>
        </w:rPr>
      </w:pPr>
      <w:r w:rsidRPr="009607F2">
        <w:rPr>
          <w:b/>
        </w:rPr>
        <w:t>Facilitation of access, study, and appreciation of Hopetoun</w:t>
      </w:r>
    </w:p>
    <w:p w:rsidR="00D544B2" w:rsidRPr="009607F2" w:rsidRDefault="00D544B2" w:rsidP="000C3A2A">
      <w:pPr>
        <w:tabs>
          <w:tab w:val="decimal" w:pos="8505"/>
          <w:tab w:val="decimal" w:pos="9639"/>
        </w:tabs>
        <w:rPr>
          <w:b/>
        </w:rPr>
      </w:pPr>
      <w:r w:rsidRPr="009607F2">
        <w:rPr>
          <w:b/>
        </w:rPr>
        <w:t>House and grounds</w:t>
      </w:r>
    </w:p>
    <w:p w:rsidR="00D544B2" w:rsidRPr="009607F2" w:rsidRDefault="00D544B2" w:rsidP="000C3A2A">
      <w:pPr>
        <w:tabs>
          <w:tab w:val="decimal" w:pos="8505"/>
          <w:tab w:val="decimal" w:pos="9639"/>
        </w:tabs>
        <w:jc w:val="both"/>
      </w:pPr>
      <w:r w:rsidRPr="009607F2">
        <w:t>Expenses of display</w:t>
      </w:r>
      <w:r w:rsidR="000C3A2A" w:rsidRPr="009607F2">
        <w:tab/>
      </w:r>
      <w:r w:rsidR="00FE5597">
        <w:t>179,003</w:t>
      </w:r>
      <w:r w:rsidR="007B1A50" w:rsidRPr="009607F2">
        <w:tab/>
      </w:r>
      <w:r w:rsidR="00AE2190">
        <w:t>156,736</w:t>
      </w:r>
    </w:p>
    <w:p w:rsidR="00D544B2" w:rsidRPr="009607F2" w:rsidRDefault="00D544B2" w:rsidP="000C3A2A">
      <w:pPr>
        <w:tabs>
          <w:tab w:val="decimal" w:pos="8505"/>
          <w:tab w:val="decimal" w:pos="9639"/>
        </w:tabs>
        <w:jc w:val="both"/>
      </w:pPr>
      <w:r w:rsidRPr="009607F2">
        <w:t>Special events expenditure</w:t>
      </w:r>
      <w:r w:rsidR="000C3A2A" w:rsidRPr="009607F2">
        <w:tab/>
      </w:r>
      <w:r w:rsidR="00FE5597">
        <w:t>17,291</w:t>
      </w:r>
      <w:r w:rsidR="007B1A50" w:rsidRPr="009607F2">
        <w:tab/>
      </w:r>
      <w:r w:rsidR="00AE2190">
        <w:t>65,297</w:t>
      </w:r>
    </w:p>
    <w:p w:rsidR="00D544B2" w:rsidRPr="009607F2" w:rsidRDefault="00D544B2" w:rsidP="000C3A2A">
      <w:pPr>
        <w:tabs>
          <w:tab w:val="decimal" w:pos="8505"/>
          <w:tab w:val="decimal" w:pos="9639"/>
        </w:tabs>
        <w:jc w:val="both"/>
      </w:pPr>
      <w:r w:rsidRPr="009607F2">
        <w:t>Support Costs</w:t>
      </w:r>
      <w:r w:rsidR="000C3A2A" w:rsidRPr="009607F2">
        <w:tab/>
      </w:r>
      <w:r w:rsidR="006F3C6C">
        <w:t>199,848</w:t>
      </w:r>
      <w:r w:rsidR="007B1A50" w:rsidRPr="009607F2">
        <w:tab/>
      </w:r>
      <w:r w:rsidR="00AE2190">
        <w:t>204,116</w:t>
      </w:r>
    </w:p>
    <w:p w:rsidR="00D544B2" w:rsidRPr="009607F2" w:rsidRDefault="00D544B2" w:rsidP="000C3A2A">
      <w:pPr>
        <w:tabs>
          <w:tab w:val="decimal" w:pos="8505"/>
          <w:tab w:val="decimal" w:pos="9639"/>
        </w:tabs>
        <w:jc w:val="both"/>
      </w:pPr>
      <w:r w:rsidRPr="009607F2">
        <w:tab/>
        <w:t>------------</w:t>
      </w:r>
      <w:r w:rsidRPr="009607F2">
        <w:tab/>
        <w:t>------------</w:t>
      </w:r>
    </w:p>
    <w:p w:rsidR="00D544B2" w:rsidRPr="009607F2" w:rsidRDefault="000C3A2A" w:rsidP="000C3A2A">
      <w:pPr>
        <w:tabs>
          <w:tab w:val="decimal" w:pos="8505"/>
          <w:tab w:val="decimal" w:pos="9639"/>
        </w:tabs>
        <w:jc w:val="both"/>
      </w:pPr>
      <w:r w:rsidRPr="009607F2">
        <w:tab/>
      </w:r>
      <w:r w:rsidR="006F3C6C">
        <w:t>396,142</w:t>
      </w:r>
      <w:r w:rsidRPr="009607F2">
        <w:tab/>
      </w:r>
      <w:r w:rsidR="00AE2190">
        <w:t>426,149</w:t>
      </w:r>
    </w:p>
    <w:p w:rsidR="00D544B2" w:rsidRPr="009607F2" w:rsidRDefault="00D544B2" w:rsidP="000C3A2A">
      <w:pPr>
        <w:tabs>
          <w:tab w:val="decimal" w:pos="8505"/>
          <w:tab w:val="decimal" w:pos="9639"/>
        </w:tabs>
        <w:jc w:val="both"/>
        <w:rPr>
          <w:b/>
          <w:u w:val="single"/>
        </w:rPr>
      </w:pPr>
      <w:r w:rsidRPr="009607F2">
        <w:t xml:space="preserve"> </w:t>
      </w:r>
      <w:r w:rsidRPr="009607F2">
        <w:tab/>
        <w:t>=======</w:t>
      </w:r>
      <w:r w:rsidRPr="009607F2">
        <w:tab/>
        <w:t>=======</w:t>
      </w:r>
    </w:p>
    <w:p w:rsidR="00D544B2" w:rsidRPr="009607F2" w:rsidRDefault="00D544B2" w:rsidP="00D544B2">
      <w:pPr>
        <w:tabs>
          <w:tab w:val="decimal" w:pos="7300"/>
          <w:tab w:val="decimal" w:pos="8500"/>
          <w:tab w:val="decimal" w:pos="9700"/>
        </w:tabs>
        <w:jc w:val="both"/>
        <w:rPr>
          <w:b/>
        </w:rPr>
      </w:pPr>
    </w:p>
    <w:p w:rsidR="00EF6C5C" w:rsidRPr="009607F2" w:rsidRDefault="007B1A50" w:rsidP="00EF6C5C">
      <w:pPr>
        <w:tabs>
          <w:tab w:val="decimal" w:pos="6000"/>
          <w:tab w:val="decimal" w:pos="7300"/>
          <w:tab w:val="decimal" w:pos="8500"/>
          <w:tab w:val="decimal" w:pos="9700"/>
        </w:tabs>
        <w:jc w:val="both"/>
        <w:rPr>
          <w:b/>
        </w:rPr>
      </w:pPr>
      <w:r w:rsidRPr="009607F2">
        <w:rPr>
          <w:b/>
        </w:rPr>
        <w:tab/>
      </w:r>
      <w:r w:rsidRPr="009607F2">
        <w:rPr>
          <w:b/>
        </w:rPr>
        <w:tab/>
      </w:r>
      <w:r w:rsidRPr="009607F2">
        <w:rPr>
          <w:b/>
        </w:rPr>
        <w:tab/>
        <w:t>20</w:t>
      </w:r>
      <w:r w:rsidR="000C3A2A" w:rsidRPr="009607F2">
        <w:rPr>
          <w:b/>
        </w:rPr>
        <w:t>1</w:t>
      </w:r>
      <w:r w:rsidR="00AE2190">
        <w:rPr>
          <w:b/>
        </w:rPr>
        <w:t>1</w:t>
      </w:r>
      <w:r w:rsidR="00AE2190">
        <w:rPr>
          <w:b/>
        </w:rPr>
        <w:tab/>
        <w:t>2010</w:t>
      </w:r>
    </w:p>
    <w:p w:rsidR="00D544B2" w:rsidRPr="009607F2" w:rsidRDefault="007B1A50" w:rsidP="00EF6C5C">
      <w:pPr>
        <w:tabs>
          <w:tab w:val="decimal" w:pos="6000"/>
          <w:tab w:val="decimal" w:pos="7300"/>
          <w:tab w:val="decimal" w:pos="8500"/>
          <w:tab w:val="decimal" w:pos="9700"/>
        </w:tabs>
        <w:jc w:val="both"/>
        <w:rPr>
          <w:b/>
        </w:rPr>
      </w:pPr>
      <w:r w:rsidRPr="009607F2">
        <w:rPr>
          <w:b/>
        </w:rPr>
        <w:t>4.  Support Costs</w:t>
      </w:r>
      <w:r w:rsidR="00D544B2" w:rsidRPr="009607F2">
        <w:rPr>
          <w:b/>
        </w:rPr>
        <w:tab/>
        <w:t>Preservation</w:t>
      </w:r>
      <w:r w:rsidR="00D544B2" w:rsidRPr="009607F2">
        <w:rPr>
          <w:b/>
        </w:rPr>
        <w:tab/>
        <w:t>Access</w:t>
      </w:r>
      <w:r w:rsidR="00D544B2" w:rsidRPr="009607F2">
        <w:rPr>
          <w:b/>
        </w:rPr>
        <w:tab/>
        <w:t>Total</w:t>
      </w:r>
      <w:r w:rsidR="00EF6C5C" w:rsidRPr="009607F2">
        <w:rPr>
          <w:b/>
        </w:rPr>
        <w:tab/>
        <w:t>Total</w:t>
      </w:r>
    </w:p>
    <w:p w:rsidR="00D544B2" w:rsidRPr="009607F2" w:rsidRDefault="00D544B2" w:rsidP="00EF6C5C">
      <w:pPr>
        <w:tabs>
          <w:tab w:val="decimal" w:pos="6000"/>
          <w:tab w:val="decimal" w:pos="7300"/>
          <w:tab w:val="decimal" w:pos="8500"/>
          <w:tab w:val="decimal" w:pos="9700"/>
        </w:tabs>
        <w:jc w:val="both"/>
      </w:pPr>
      <w:r w:rsidRPr="009607F2">
        <w:tab/>
        <w:t>£</w:t>
      </w:r>
      <w:r w:rsidRPr="009607F2">
        <w:tab/>
        <w:t>£</w:t>
      </w:r>
      <w:r w:rsidRPr="009607F2">
        <w:tab/>
        <w:t>£</w:t>
      </w:r>
      <w:r w:rsidR="00EF6C5C" w:rsidRPr="009607F2">
        <w:tab/>
        <w:t>£</w:t>
      </w:r>
    </w:p>
    <w:p w:rsidR="00D544B2" w:rsidRPr="009607F2" w:rsidRDefault="00D544B2" w:rsidP="00EF6C5C">
      <w:pPr>
        <w:tabs>
          <w:tab w:val="decimal" w:pos="6000"/>
          <w:tab w:val="decimal" w:pos="7300"/>
          <w:tab w:val="decimal" w:pos="8500"/>
          <w:tab w:val="decimal" w:pos="9700"/>
        </w:tabs>
        <w:jc w:val="both"/>
      </w:pPr>
    </w:p>
    <w:p w:rsidR="00D544B2" w:rsidRPr="009607F2" w:rsidRDefault="00D544B2" w:rsidP="00EF6C5C">
      <w:pPr>
        <w:tabs>
          <w:tab w:val="decimal" w:pos="6000"/>
          <w:tab w:val="decimal" w:pos="7300"/>
          <w:tab w:val="decimal" w:pos="8500"/>
          <w:tab w:val="decimal" w:pos="9700"/>
        </w:tabs>
        <w:jc w:val="both"/>
      </w:pPr>
      <w:r w:rsidRPr="009607F2">
        <w:t>Administrative salaries</w:t>
      </w:r>
      <w:r w:rsidR="009662E2">
        <w:t xml:space="preserve"> (Note 16)</w:t>
      </w:r>
      <w:r w:rsidRPr="009607F2">
        <w:tab/>
      </w:r>
      <w:r w:rsidR="00F932B7">
        <w:t>95,773</w:t>
      </w:r>
      <w:r w:rsidR="000C3A2A" w:rsidRPr="009607F2">
        <w:tab/>
      </w:r>
      <w:r w:rsidR="00E25547">
        <w:t>118,751</w:t>
      </w:r>
      <w:r w:rsidR="000C3A2A" w:rsidRPr="009607F2">
        <w:tab/>
      </w:r>
      <w:r w:rsidR="009662E2">
        <w:t>214,52</w:t>
      </w:r>
      <w:r w:rsidR="00F932B7">
        <w:t>4</w:t>
      </w:r>
      <w:r w:rsidR="00C73BFA" w:rsidRPr="009607F2">
        <w:tab/>
      </w:r>
      <w:r w:rsidR="00AE2190">
        <w:t>202,934</w:t>
      </w:r>
    </w:p>
    <w:p w:rsidR="00AE2190" w:rsidRPr="009607F2" w:rsidRDefault="00D544B2" w:rsidP="00EF6C5C">
      <w:pPr>
        <w:tabs>
          <w:tab w:val="decimal" w:pos="6000"/>
          <w:tab w:val="decimal" w:pos="7300"/>
          <w:tab w:val="decimal" w:pos="8500"/>
          <w:tab w:val="decimal" w:pos="9700"/>
        </w:tabs>
        <w:jc w:val="both"/>
      </w:pPr>
      <w:r w:rsidRPr="009607F2">
        <w:t>Insurance of house, farm buildings and grounds</w:t>
      </w:r>
      <w:r w:rsidRPr="009607F2">
        <w:tab/>
      </w:r>
      <w:r w:rsidR="00FE5597">
        <w:t>24,769</w:t>
      </w:r>
      <w:r w:rsidR="00C73BFA" w:rsidRPr="009607F2">
        <w:tab/>
      </w:r>
      <w:r w:rsidR="00FE5597">
        <w:t>24,769</w:t>
      </w:r>
      <w:r w:rsidR="000C3A2A" w:rsidRPr="009607F2">
        <w:tab/>
      </w:r>
      <w:r w:rsidR="00FE5597">
        <w:t>49,538</w:t>
      </w:r>
      <w:r w:rsidR="00C73BFA" w:rsidRPr="009607F2">
        <w:tab/>
      </w:r>
      <w:r w:rsidR="00AE2190">
        <w:t>49,179</w:t>
      </w:r>
    </w:p>
    <w:p w:rsidR="00D544B2" w:rsidRPr="009607F2" w:rsidRDefault="00D544B2" w:rsidP="00EF6C5C">
      <w:pPr>
        <w:tabs>
          <w:tab w:val="decimal" w:pos="6000"/>
          <w:tab w:val="decimal" w:pos="7300"/>
          <w:tab w:val="decimal" w:pos="8500"/>
          <w:tab w:val="decimal" w:pos="9700"/>
        </w:tabs>
        <w:jc w:val="both"/>
      </w:pPr>
      <w:r w:rsidRPr="009607F2">
        <w:t>Advertising and publicity expenses</w:t>
      </w:r>
      <w:r w:rsidRPr="009607F2">
        <w:tab/>
      </w:r>
      <w:r w:rsidR="00754EEF">
        <w:t>-</w:t>
      </w:r>
      <w:r w:rsidR="00C73BFA" w:rsidRPr="009607F2">
        <w:tab/>
      </w:r>
      <w:r w:rsidR="00C41405">
        <w:t>34,99</w:t>
      </w:r>
      <w:r w:rsidR="00F97162">
        <w:t>3</w:t>
      </w:r>
      <w:r w:rsidR="000C3A2A" w:rsidRPr="009607F2">
        <w:tab/>
      </w:r>
      <w:r w:rsidR="00C41405">
        <w:t>34,99</w:t>
      </w:r>
      <w:r w:rsidR="00F97162">
        <w:t>3</w:t>
      </w:r>
      <w:r w:rsidR="00C73BFA" w:rsidRPr="009607F2">
        <w:tab/>
      </w:r>
      <w:r w:rsidR="00AE2190">
        <w:t>33,845</w:t>
      </w:r>
    </w:p>
    <w:p w:rsidR="00760094" w:rsidRPr="009607F2" w:rsidRDefault="00760094" w:rsidP="00EF6C5C">
      <w:pPr>
        <w:tabs>
          <w:tab w:val="decimal" w:pos="6000"/>
          <w:tab w:val="decimal" w:pos="7300"/>
          <w:tab w:val="decimal" w:pos="8500"/>
          <w:tab w:val="decimal" w:pos="9700"/>
        </w:tabs>
        <w:jc w:val="both"/>
      </w:pPr>
      <w:r w:rsidRPr="009607F2">
        <w:t>Update to</w:t>
      </w:r>
      <w:r w:rsidR="0067435A" w:rsidRPr="009607F2">
        <w:t xml:space="preserve"> website and rebranding</w:t>
      </w:r>
      <w:r w:rsidR="0067435A" w:rsidRPr="009607F2">
        <w:tab/>
      </w:r>
      <w:r w:rsidR="00754EEF">
        <w:t>-</w:t>
      </w:r>
      <w:r w:rsidR="00AE2190">
        <w:tab/>
      </w:r>
      <w:r w:rsidR="00754EEF">
        <w:t>-</w:t>
      </w:r>
      <w:r w:rsidR="000C3A2A" w:rsidRPr="009607F2">
        <w:tab/>
      </w:r>
      <w:r w:rsidR="00754EEF">
        <w:t>-</w:t>
      </w:r>
      <w:r w:rsidR="00AE2190">
        <w:tab/>
        <w:t>10,922</w:t>
      </w:r>
    </w:p>
    <w:p w:rsidR="00D544B2" w:rsidRPr="009607F2" w:rsidRDefault="00D544B2" w:rsidP="00EF6C5C">
      <w:pPr>
        <w:tabs>
          <w:tab w:val="decimal" w:pos="6000"/>
          <w:tab w:val="decimal" w:pos="7300"/>
          <w:tab w:val="decimal" w:pos="8500"/>
          <w:tab w:val="decimal" w:pos="9700"/>
        </w:tabs>
        <w:jc w:val="both"/>
      </w:pPr>
      <w:r w:rsidRPr="009607F2">
        <w:t>Miscellaneous expenditure</w:t>
      </w:r>
      <w:r w:rsidRPr="009607F2">
        <w:tab/>
      </w:r>
      <w:r w:rsidR="00FE5597">
        <w:t>4,990</w:t>
      </w:r>
      <w:r w:rsidR="00C73BFA" w:rsidRPr="009607F2">
        <w:tab/>
      </w:r>
      <w:r w:rsidR="00FE5597">
        <w:t>4,990</w:t>
      </w:r>
      <w:r w:rsidR="000C3A2A" w:rsidRPr="009607F2">
        <w:tab/>
      </w:r>
      <w:r w:rsidR="00FE5597">
        <w:t>9,980</w:t>
      </w:r>
      <w:r w:rsidR="00C73BFA" w:rsidRPr="009607F2">
        <w:tab/>
      </w:r>
      <w:r w:rsidR="00AE2190">
        <w:t>6,801</w:t>
      </w:r>
    </w:p>
    <w:p w:rsidR="00D544B2" w:rsidRPr="009607F2" w:rsidRDefault="00D544B2" w:rsidP="00EF6C5C">
      <w:pPr>
        <w:tabs>
          <w:tab w:val="decimal" w:pos="6000"/>
          <w:tab w:val="decimal" w:pos="7300"/>
          <w:tab w:val="decimal" w:pos="8500"/>
          <w:tab w:val="decimal" w:pos="9700"/>
        </w:tabs>
        <w:jc w:val="both"/>
      </w:pPr>
      <w:r w:rsidRPr="009607F2">
        <w:t>Bank charges and interest</w:t>
      </w:r>
      <w:r w:rsidRPr="009607F2">
        <w:tab/>
      </w:r>
      <w:r w:rsidR="00FE5597">
        <w:t>1,363</w:t>
      </w:r>
      <w:r w:rsidR="00C73BFA" w:rsidRPr="009607F2">
        <w:tab/>
      </w:r>
      <w:r w:rsidR="00FE5597">
        <w:t>1,363</w:t>
      </w:r>
      <w:r w:rsidR="000C3A2A" w:rsidRPr="009607F2">
        <w:tab/>
      </w:r>
      <w:r w:rsidR="00FE5597">
        <w:t>2,726</w:t>
      </w:r>
      <w:r w:rsidR="00C73BFA" w:rsidRPr="009607F2">
        <w:tab/>
      </w:r>
      <w:r w:rsidR="00AE2190">
        <w:t>7,812</w:t>
      </w:r>
    </w:p>
    <w:p w:rsidR="00D544B2" w:rsidRPr="009607F2" w:rsidRDefault="00D544B2" w:rsidP="00EF6C5C">
      <w:pPr>
        <w:tabs>
          <w:tab w:val="decimal" w:pos="6000"/>
          <w:tab w:val="decimal" w:pos="7300"/>
          <w:tab w:val="decimal" w:pos="8500"/>
          <w:tab w:val="decimal" w:pos="9700"/>
        </w:tabs>
        <w:jc w:val="both"/>
      </w:pPr>
      <w:r w:rsidRPr="009607F2">
        <w:t>Legal and professional fees</w:t>
      </w:r>
      <w:r w:rsidRPr="009607F2">
        <w:tab/>
      </w:r>
      <w:r w:rsidR="00FE5597">
        <w:t>1</w:t>
      </w:r>
      <w:r w:rsidR="00F97162">
        <w:t>4,983</w:t>
      </w:r>
      <w:r w:rsidR="00C73BFA" w:rsidRPr="009607F2">
        <w:tab/>
      </w:r>
      <w:r w:rsidR="004F69DA">
        <w:t>1</w:t>
      </w:r>
      <w:r w:rsidR="00F97162">
        <w:t>4,982</w:t>
      </w:r>
      <w:r w:rsidR="000C3A2A" w:rsidRPr="009607F2">
        <w:tab/>
      </w:r>
      <w:r w:rsidR="006F3C6C">
        <w:t>29,965</w:t>
      </w:r>
      <w:r w:rsidR="00C73BFA" w:rsidRPr="009607F2">
        <w:tab/>
      </w:r>
      <w:r w:rsidR="00AE2190">
        <w:t>23,407</w:t>
      </w:r>
    </w:p>
    <w:p w:rsidR="00D544B2" w:rsidRPr="009607F2" w:rsidRDefault="00D544B2" w:rsidP="00EF6C5C">
      <w:pPr>
        <w:tabs>
          <w:tab w:val="decimal" w:pos="6000"/>
          <w:tab w:val="decimal" w:pos="7300"/>
          <w:tab w:val="decimal" w:pos="8500"/>
          <w:tab w:val="decimal" w:pos="9700"/>
        </w:tabs>
        <w:jc w:val="both"/>
      </w:pPr>
      <w:r w:rsidRPr="009607F2">
        <w:tab/>
        <w:t>-------------</w:t>
      </w:r>
      <w:r w:rsidRPr="009607F2">
        <w:tab/>
        <w:t>------------</w:t>
      </w:r>
      <w:r w:rsidRPr="009607F2">
        <w:tab/>
        <w:t>-------------</w:t>
      </w:r>
      <w:r w:rsidR="00EF6C5C" w:rsidRPr="009607F2">
        <w:tab/>
        <w:t>-------------</w:t>
      </w:r>
    </w:p>
    <w:p w:rsidR="00D544B2" w:rsidRPr="009607F2" w:rsidRDefault="00D544B2" w:rsidP="00EF6C5C">
      <w:pPr>
        <w:tabs>
          <w:tab w:val="decimal" w:pos="6000"/>
          <w:tab w:val="decimal" w:pos="7300"/>
          <w:tab w:val="decimal" w:pos="8500"/>
          <w:tab w:val="decimal" w:pos="9700"/>
        </w:tabs>
        <w:jc w:val="both"/>
      </w:pPr>
      <w:r w:rsidRPr="009607F2">
        <w:tab/>
      </w:r>
      <w:r w:rsidR="00C41405">
        <w:t>141,87</w:t>
      </w:r>
      <w:r w:rsidR="00F932B7">
        <w:t>8</w:t>
      </w:r>
      <w:r w:rsidR="0067435A" w:rsidRPr="009607F2">
        <w:tab/>
      </w:r>
      <w:r w:rsidR="00C41405">
        <w:t>199,848</w:t>
      </w:r>
      <w:r w:rsidR="000C3A2A" w:rsidRPr="009607F2">
        <w:tab/>
      </w:r>
      <w:r w:rsidR="00F932B7">
        <w:t>341,726</w:t>
      </w:r>
      <w:r w:rsidR="000C3A2A" w:rsidRPr="009607F2">
        <w:tab/>
      </w:r>
      <w:r w:rsidR="00AE2190">
        <w:t>334,900</w:t>
      </w:r>
    </w:p>
    <w:p w:rsidR="00D544B2" w:rsidRPr="009607F2" w:rsidRDefault="00D544B2" w:rsidP="00EF6C5C">
      <w:pPr>
        <w:tabs>
          <w:tab w:val="decimal" w:pos="6000"/>
          <w:tab w:val="decimal" w:pos="7300"/>
          <w:tab w:val="decimal" w:pos="8500"/>
          <w:tab w:val="decimal" w:pos="9700"/>
        </w:tabs>
        <w:jc w:val="both"/>
        <w:rPr>
          <w:b/>
          <w:u w:val="single"/>
        </w:rPr>
      </w:pPr>
      <w:r w:rsidRPr="009607F2">
        <w:tab/>
        <w:t>========</w:t>
      </w:r>
      <w:r w:rsidRPr="009607F2">
        <w:tab/>
        <w:t>=======</w:t>
      </w:r>
      <w:r w:rsidRPr="009607F2">
        <w:tab/>
        <w:t>=======</w:t>
      </w:r>
      <w:r w:rsidR="00EF6C5C" w:rsidRPr="009607F2">
        <w:tab/>
        <w:t>=======</w:t>
      </w:r>
    </w:p>
    <w:p w:rsidR="005F3520" w:rsidRPr="009607F2" w:rsidRDefault="005F3520" w:rsidP="00D544B2">
      <w:pPr>
        <w:pStyle w:val="Heading1"/>
        <w:tabs>
          <w:tab w:val="clear" w:pos="10080"/>
          <w:tab w:val="right" w:pos="7920"/>
          <w:tab w:val="right" w:pos="9000"/>
        </w:tabs>
        <w:rPr>
          <w:rFonts w:ascii="Arial" w:hAnsi="Arial"/>
        </w:rPr>
        <w:sectPr w:rsidR="005F3520" w:rsidRPr="009607F2" w:rsidSect="005322F7">
          <w:footerReference w:type="default" r:id="rId26"/>
          <w:endnotePr>
            <w:numFmt w:val="decimal"/>
          </w:endnotePr>
          <w:pgSz w:w="11905" w:h="16837" w:code="9"/>
          <w:pgMar w:top="567" w:right="805" w:bottom="567" w:left="1440" w:header="0" w:footer="567" w:gutter="0"/>
          <w:paperSrc w:first="1280" w:other="1280"/>
          <w:pgNumType w:start="2"/>
          <w:cols w:space="720"/>
          <w:noEndnote/>
          <w:docGrid w:linePitch="326"/>
        </w:sectPr>
      </w:pPr>
    </w:p>
    <w:p w:rsidR="00D544B2" w:rsidRPr="009607F2" w:rsidRDefault="00D544B2" w:rsidP="00D544B2">
      <w:pPr>
        <w:pStyle w:val="Heading1"/>
        <w:tabs>
          <w:tab w:val="clear" w:pos="10080"/>
          <w:tab w:val="right" w:pos="7920"/>
          <w:tab w:val="right" w:pos="9000"/>
        </w:tabs>
        <w:rPr>
          <w:rFonts w:ascii="Arial" w:hAnsi="Arial"/>
        </w:rPr>
      </w:pPr>
      <w:r w:rsidRPr="009607F2">
        <w:rPr>
          <w:rFonts w:ascii="Arial" w:hAnsi="Arial"/>
        </w:rPr>
        <w:t>HOPETOUN HOUSE PRESERVATION TRUST</w:t>
      </w:r>
    </w:p>
    <w:p w:rsidR="00D544B2" w:rsidRPr="009607F2" w:rsidRDefault="00D544B2" w:rsidP="00D544B2">
      <w:pPr>
        <w:tabs>
          <w:tab w:val="left" w:pos="757"/>
          <w:tab w:val="left" w:pos="824"/>
          <w:tab w:val="left" w:pos="891"/>
          <w:tab w:val="left" w:pos="3219"/>
          <w:tab w:val="left" w:pos="3354"/>
          <w:tab w:val="right" w:pos="7920"/>
          <w:tab w:val="right" w:pos="9000"/>
        </w:tabs>
        <w:jc w:val="both"/>
        <w:rPr>
          <w:b/>
        </w:rPr>
      </w:pPr>
    </w:p>
    <w:p w:rsidR="007B1A50" w:rsidRPr="009607F2" w:rsidRDefault="007B1A50" w:rsidP="007B1A50">
      <w:pPr>
        <w:tabs>
          <w:tab w:val="left" w:pos="757"/>
          <w:tab w:val="left" w:pos="824"/>
          <w:tab w:val="left" w:pos="891"/>
          <w:tab w:val="left" w:pos="3219"/>
          <w:tab w:val="left" w:pos="3354"/>
          <w:tab w:val="right" w:pos="7920"/>
          <w:tab w:val="right" w:pos="9000"/>
        </w:tabs>
        <w:jc w:val="both"/>
        <w:rPr>
          <w:b/>
        </w:rPr>
      </w:pPr>
      <w:proofErr w:type="gramStart"/>
      <w:r w:rsidRPr="009607F2">
        <w:rPr>
          <w:b/>
        </w:rPr>
        <w:t>NOTES to the ACCOUNTS (Contd.)</w:t>
      </w:r>
      <w:proofErr w:type="gramEnd"/>
    </w:p>
    <w:p w:rsidR="00D544B2" w:rsidRPr="009607F2" w:rsidRDefault="00D544B2" w:rsidP="00D544B2">
      <w:pPr>
        <w:tabs>
          <w:tab w:val="left" w:pos="757"/>
          <w:tab w:val="left" w:pos="824"/>
          <w:tab w:val="left" w:pos="891"/>
          <w:tab w:val="left" w:pos="3219"/>
          <w:tab w:val="left" w:pos="3354"/>
          <w:tab w:val="right" w:pos="7920"/>
          <w:tab w:val="right" w:pos="9000"/>
        </w:tabs>
        <w:jc w:val="both"/>
        <w:rPr>
          <w:b/>
        </w:rPr>
      </w:pPr>
    </w:p>
    <w:p w:rsidR="00D544B2" w:rsidRPr="009607F2" w:rsidRDefault="00D544B2" w:rsidP="00D544B2">
      <w:pPr>
        <w:tabs>
          <w:tab w:val="left" w:pos="757"/>
          <w:tab w:val="left" w:pos="824"/>
          <w:tab w:val="left" w:pos="891"/>
          <w:tab w:val="left" w:pos="3219"/>
          <w:tab w:val="left" w:pos="3354"/>
          <w:tab w:val="right" w:pos="7920"/>
          <w:tab w:val="right" w:pos="9000"/>
        </w:tabs>
        <w:jc w:val="both"/>
        <w:rPr>
          <w:b/>
          <w:u w:val="single"/>
        </w:rPr>
      </w:pPr>
      <w:r w:rsidRPr="009607F2">
        <w:rPr>
          <w:b/>
          <w:u w:val="single"/>
        </w:rPr>
        <w:t>For</w:t>
      </w:r>
      <w:r w:rsidR="007B1A50" w:rsidRPr="009607F2">
        <w:rPr>
          <w:b/>
          <w:u w:val="single"/>
        </w:rPr>
        <w:t xml:space="preserve"> the year ended 31 December 20</w:t>
      </w:r>
      <w:r w:rsidR="000C3A2A" w:rsidRPr="009607F2">
        <w:rPr>
          <w:b/>
          <w:u w:val="single"/>
        </w:rPr>
        <w:t>1</w:t>
      </w:r>
      <w:r w:rsidR="00AE2190">
        <w:rPr>
          <w:b/>
          <w:u w:val="single"/>
        </w:rPr>
        <w:t>1</w:t>
      </w:r>
    </w:p>
    <w:p w:rsidR="00D544B2" w:rsidRPr="009607F2" w:rsidRDefault="00D544B2">
      <w:pPr>
        <w:jc w:val="both"/>
        <w:rPr>
          <w:b/>
        </w:rPr>
      </w:pPr>
    </w:p>
    <w:p w:rsidR="005D12B4" w:rsidRPr="009607F2" w:rsidRDefault="000C3A2A" w:rsidP="00AA76ED">
      <w:pPr>
        <w:tabs>
          <w:tab w:val="left" w:pos="567"/>
          <w:tab w:val="center" w:pos="3402"/>
          <w:tab w:val="right" w:pos="5812"/>
          <w:tab w:val="decimal" w:pos="7371"/>
          <w:tab w:val="decimal" w:pos="8505"/>
          <w:tab w:val="decimal" w:pos="9639"/>
        </w:tabs>
        <w:ind w:left="432"/>
        <w:jc w:val="both"/>
        <w:rPr>
          <w:b/>
        </w:rPr>
      </w:pPr>
      <w:r w:rsidRPr="009607F2">
        <w:rPr>
          <w:b/>
        </w:rPr>
        <w:tab/>
      </w:r>
      <w:r w:rsidRPr="009607F2">
        <w:rPr>
          <w:b/>
        </w:rPr>
        <w:tab/>
      </w:r>
      <w:r w:rsidR="00793B3D" w:rsidRPr="009607F2">
        <w:rPr>
          <w:b/>
        </w:rPr>
        <w:tab/>
        <w:t>House, Grounds</w:t>
      </w:r>
      <w:r w:rsidR="00793B3D" w:rsidRPr="009607F2">
        <w:rPr>
          <w:b/>
        </w:rPr>
        <w:tab/>
      </w:r>
      <w:r w:rsidR="005D12B4" w:rsidRPr="009607F2">
        <w:rPr>
          <w:b/>
        </w:rPr>
        <w:t xml:space="preserve">Property </w:t>
      </w:r>
      <w:r w:rsidR="005D12B4" w:rsidRPr="009607F2">
        <w:rPr>
          <w:b/>
        </w:rPr>
        <w:tab/>
        <w:t xml:space="preserve"> </w:t>
      </w:r>
    </w:p>
    <w:p w:rsidR="005D12B4" w:rsidRPr="009607F2" w:rsidRDefault="00232F15" w:rsidP="00AA76ED">
      <w:pPr>
        <w:tabs>
          <w:tab w:val="left" w:pos="567"/>
          <w:tab w:val="center" w:pos="3402"/>
          <w:tab w:val="right" w:pos="5812"/>
          <w:tab w:val="decimal" w:pos="7371"/>
          <w:tab w:val="decimal" w:pos="8505"/>
          <w:tab w:val="decimal" w:pos="9639"/>
        </w:tabs>
        <w:jc w:val="both"/>
      </w:pPr>
      <w:r w:rsidRPr="009607F2">
        <w:rPr>
          <w:b/>
        </w:rPr>
        <w:t>5.  Heritage assets</w:t>
      </w:r>
      <w:r w:rsidR="00FE17D8" w:rsidRPr="009607F2">
        <w:rPr>
          <w:b/>
        </w:rPr>
        <w:tab/>
      </w:r>
      <w:r w:rsidR="00793B3D" w:rsidRPr="009607F2">
        <w:rPr>
          <w:b/>
        </w:rPr>
        <w:tab/>
        <w:t>Buildings</w:t>
      </w:r>
      <w:r w:rsidR="00793B3D" w:rsidRPr="009607F2">
        <w:rPr>
          <w:b/>
        </w:rPr>
        <w:tab/>
      </w:r>
      <w:r w:rsidR="00FE17D8" w:rsidRPr="009607F2">
        <w:rPr>
          <w:b/>
        </w:rPr>
        <w:t>Improvements</w:t>
      </w:r>
      <w:r w:rsidR="005D12B4" w:rsidRPr="009607F2">
        <w:rPr>
          <w:b/>
        </w:rPr>
        <w:tab/>
        <w:t>Chattels</w:t>
      </w:r>
      <w:r w:rsidR="000C3A2A" w:rsidRPr="009607F2">
        <w:rPr>
          <w:b/>
        </w:rPr>
        <w:tab/>
        <w:t>Total</w:t>
      </w:r>
    </w:p>
    <w:p w:rsidR="005D12B4" w:rsidRPr="009607F2" w:rsidRDefault="005D12B4" w:rsidP="00AA76ED">
      <w:pPr>
        <w:tabs>
          <w:tab w:val="left" w:pos="567"/>
          <w:tab w:val="center" w:pos="3402"/>
          <w:tab w:val="right" w:pos="5812"/>
          <w:tab w:val="decimal" w:pos="7371"/>
          <w:tab w:val="decimal" w:pos="8505"/>
          <w:tab w:val="decimal" w:pos="9639"/>
        </w:tabs>
        <w:ind w:firstLine="432"/>
        <w:jc w:val="both"/>
      </w:pPr>
      <w:r w:rsidRPr="009607F2">
        <w:tab/>
      </w:r>
      <w:r w:rsidRPr="009607F2">
        <w:tab/>
      </w:r>
      <w:r w:rsidR="00793B3D" w:rsidRPr="009607F2">
        <w:tab/>
        <w:t>£</w:t>
      </w:r>
      <w:r w:rsidR="00793B3D" w:rsidRPr="009607F2">
        <w:tab/>
      </w:r>
      <w:r w:rsidR="00FE17D8" w:rsidRPr="009607F2">
        <w:t>£</w:t>
      </w:r>
      <w:r w:rsidRPr="009607F2">
        <w:tab/>
        <w:t>£</w:t>
      </w:r>
      <w:r w:rsidRPr="009607F2">
        <w:tab/>
        <w:t>£</w:t>
      </w:r>
    </w:p>
    <w:p w:rsidR="005D12B4" w:rsidRPr="009607F2" w:rsidRDefault="005D12B4" w:rsidP="00AA76ED">
      <w:pPr>
        <w:tabs>
          <w:tab w:val="left" w:pos="567"/>
          <w:tab w:val="center" w:pos="3402"/>
          <w:tab w:val="right" w:pos="5812"/>
          <w:tab w:val="decimal" w:pos="7371"/>
          <w:tab w:val="decimal" w:pos="8505"/>
          <w:tab w:val="decimal" w:pos="9639"/>
        </w:tabs>
        <w:jc w:val="both"/>
      </w:pPr>
      <w:r w:rsidRPr="009607F2">
        <w:t>Cost or valuation</w:t>
      </w:r>
      <w:r w:rsidR="003C6378" w:rsidRPr="009607F2">
        <w:t xml:space="preserve">  </w:t>
      </w:r>
    </w:p>
    <w:p w:rsidR="005D12B4" w:rsidRPr="009607F2" w:rsidRDefault="005D12B4" w:rsidP="00AA76ED">
      <w:pPr>
        <w:tabs>
          <w:tab w:val="left" w:pos="567"/>
          <w:tab w:val="center" w:pos="3402"/>
          <w:tab w:val="right" w:pos="5812"/>
          <w:tab w:val="decimal" w:pos="7371"/>
          <w:tab w:val="decimal" w:pos="8505"/>
          <w:tab w:val="decimal" w:pos="9639"/>
        </w:tabs>
        <w:jc w:val="both"/>
      </w:pPr>
      <w:r w:rsidRPr="009607F2">
        <w:t>At 1 January 20</w:t>
      </w:r>
      <w:r w:rsidR="000C3A2A" w:rsidRPr="009607F2">
        <w:t>1</w:t>
      </w:r>
      <w:r w:rsidR="00AE2190">
        <w:t>1</w:t>
      </w:r>
      <w:r w:rsidRPr="009607F2">
        <w:t xml:space="preserve"> </w:t>
      </w:r>
      <w:r w:rsidR="00232F15" w:rsidRPr="009607F2">
        <w:tab/>
      </w:r>
      <w:r w:rsidR="00793B3D" w:rsidRPr="009607F2">
        <w:tab/>
      </w:r>
      <w:r w:rsidR="00AE2190">
        <w:t>400,000</w:t>
      </w:r>
      <w:r w:rsidR="00793B3D" w:rsidRPr="009607F2">
        <w:tab/>
      </w:r>
      <w:r w:rsidR="000C3A2A" w:rsidRPr="009607F2">
        <w:t>4,</w:t>
      </w:r>
      <w:r w:rsidR="00AE2190">
        <w:t>069,224</w:t>
      </w:r>
      <w:r w:rsidR="000C3A2A" w:rsidRPr="009607F2">
        <w:tab/>
      </w:r>
      <w:r w:rsidR="00AE2190">
        <w:t>10,962,450</w:t>
      </w:r>
      <w:r w:rsidR="006F3C6C">
        <w:tab/>
        <w:t>15,4</w:t>
      </w:r>
      <w:r w:rsidR="009662E2">
        <w:t>3</w:t>
      </w:r>
      <w:r w:rsidR="006F3C6C">
        <w:t>1,674</w:t>
      </w:r>
    </w:p>
    <w:p w:rsidR="00E21B73" w:rsidRPr="009607F2" w:rsidRDefault="005D12B4" w:rsidP="00AA76ED">
      <w:pPr>
        <w:tabs>
          <w:tab w:val="left" w:pos="567"/>
          <w:tab w:val="center" w:pos="3402"/>
          <w:tab w:val="right" w:pos="5812"/>
          <w:tab w:val="decimal" w:pos="7371"/>
          <w:tab w:val="decimal" w:pos="8505"/>
          <w:tab w:val="decimal" w:pos="9639"/>
        </w:tabs>
        <w:jc w:val="both"/>
      </w:pPr>
      <w:r w:rsidRPr="009607F2">
        <w:t>Additions</w:t>
      </w:r>
      <w:r w:rsidRPr="009607F2">
        <w:tab/>
      </w:r>
      <w:r w:rsidR="00793B3D" w:rsidRPr="009607F2">
        <w:tab/>
        <w:t>-</w:t>
      </w:r>
      <w:r w:rsidR="00793B3D" w:rsidRPr="009607F2">
        <w:tab/>
      </w:r>
      <w:r w:rsidR="004E3343">
        <w:t>24,860</w:t>
      </w:r>
      <w:r w:rsidRPr="009607F2">
        <w:tab/>
      </w:r>
      <w:r w:rsidR="0098379B">
        <w:t>-</w:t>
      </w:r>
      <w:r w:rsidRPr="009607F2">
        <w:tab/>
      </w:r>
      <w:r w:rsidR="009662E2">
        <w:t>24,860</w:t>
      </w:r>
    </w:p>
    <w:p w:rsidR="005D12B4" w:rsidRPr="009607F2" w:rsidRDefault="00FE17D8" w:rsidP="00AA76ED">
      <w:pPr>
        <w:tabs>
          <w:tab w:val="left" w:pos="567"/>
          <w:tab w:val="center" w:pos="3402"/>
          <w:tab w:val="right" w:pos="5812"/>
          <w:tab w:val="decimal" w:pos="7371"/>
          <w:tab w:val="decimal" w:pos="8505"/>
          <w:tab w:val="decimal" w:pos="9639"/>
        </w:tabs>
        <w:jc w:val="both"/>
      </w:pPr>
      <w:r w:rsidRPr="009607F2">
        <w:tab/>
      </w:r>
      <w:r w:rsidR="005D12B4" w:rsidRPr="009607F2">
        <w:tab/>
      </w:r>
      <w:r w:rsidR="00793B3D" w:rsidRPr="009607F2">
        <w:tab/>
        <w:t>-------------</w:t>
      </w:r>
      <w:r w:rsidR="00793B3D" w:rsidRPr="009607F2">
        <w:tab/>
      </w:r>
      <w:r w:rsidR="000C3A2A" w:rsidRPr="009607F2">
        <w:t>------</w:t>
      </w:r>
      <w:r w:rsidRPr="009607F2">
        <w:t>--------</w:t>
      </w:r>
      <w:r w:rsidR="005D12B4" w:rsidRPr="009607F2">
        <w:tab/>
      </w:r>
      <w:r w:rsidR="000C3A2A" w:rsidRPr="009607F2">
        <w:t>--------------</w:t>
      </w:r>
      <w:r w:rsidR="000C3A2A" w:rsidRPr="009607F2">
        <w:tab/>
        <w:t>--------------</w:t>
      </w:r>
    </w:p>
    <w:p w:rsidR="005D12B4" w:rsidRPr="009607F2" w:rsidRDefault="00232F15" w:rsidP="00AA76ED">
      <w:pPr>
        <w:tabs>
          <w:tab w:val="left" w:pos="567"/>
          <w:tab w:val="center" w:pos="3402"/>
          <w:tab w:val="right" w:pos="5812"/>
          <w:tab w:val="decimal" w:pos="7371"/>
          <w:tab w:val="decimal" w:pos="8505"/>
          <w:tab w:val="decimal" w:pos="9639"/>
        </w:tabs>
        <w:jc w:val="both"/>
      </w:pPr>
      <w:r w:rsidRPr="009607F2">
        <w:t>At 31 December 20</w:t>
      </w:r>
      <w:r w:rsidR="000C3A2A" w:rsidRPr="009607F2">
        <w:t>1</w:t>
      </w:r>
      <w:r w:rsidR="00AE2190">
        <w:t>1</w:t>
      </w:r>
      <w:r w:rsidR="005D12B4" w:rsidRPr="009607F2">
        <w:tab/>
      </w:r>
      <w:r w:rsidR="00793B3D" w:rsidRPr="009607F2">
        <w:tab/>
      </w:r>
      <w:r w:rsidR="004E3343">
        <w:t>400,000</w:t>
      </w:r>
      <w:r w:rsidR="00793B3D" w:rsidRPr="009607F2">
        <w:tab/>
      </w:r>
      <w:r w:rsidR="004E3343">
        <w:t>4,094,084</w:t>
      </w:r>
      <w:r w:rsidR="005D12B4" w:rsidRPr="009607F2">
        <w:tab/>
      </w:r>
      <w:r w:rsidR="004E3343">
        <w:t>10,962,450</w:t>
      </w:r>
      <w:r w:rsidR="005D12B4" w:rsidRPr="009607F2">
        <w:tab/>
      </w:r>
      <w:r w:rsidR="006F3C6C">
        <w:t>15,456,534</w:t>
      </w:r>
      <w:r w:rsidR="000C3A2A" w:rsidRPr="009607F2">
        <w:tab/>
      </w:r>
      <w:r w:rsidR="000C3A2A" w:rsidRPr="009607F2">
        <w:tab/>
      </w:r>
      <w:r w:rsidR="00793B3D" w:rsidRPr="009607F2">
        <w:tab/>
        <w:t>-------------</w:t>
      </w:r>
      <w:r w:rsidR="00793B3D" w:rsidRPr="009607F2">
        <w:tab/>
      </w:r>
      <w:r w:rsidR="000C3A2A" w:rsidRPr="009607F2">
        <w:t>--------------</w:t>
      </w:r>
      <w:r w:rsidR="000C3A2A" w:rsidRPr="009607F2">
        <w:tab/>
        <w:t>--------------</w:t>
      </w:r>
      <w:r w:rsidR="000C3A2A" w:rsidRPr="009607F2">
        <w:tab/>
        <w:t>--------------</w:t>
      </w:r>
    </w:p>
    <w:p w:rsidR="005D12B4" w:rsidRPr="009607F2" w:rsidRDefault="005D12B4" w:rsidP="00AA76ED">
      <w:pPr>
        <w:tabs>
          <w:tab w:val="left" w:pos="567"/>
          <w:tab w:val="center" w:pos="3402"/>
          <w:tab w:val="right" w:pos="5812"/>
          <w:tab w:val="decimal" w:pos="7371"/>
          <w:tab w:val="decimal" w:pos="8505"/>
          <w:tab w:val="decimal" w:pos="9639"/>
        </w:tabs>
        <w:jc w:val="both"/>
      </w:pPr>
      <w:r w:rsidRPr="009607F2">
        <w:t>Depreciation</w:t>
      </w:r>
    </w:p>
    <w:p w:rsidR="005D12B4" w:rsidRPr="009607F2" w:rsidRDefault="005D12B4" w:rsidP="00AA76ED">
      <w:pPr>
        <w:tabs>
          <w:tab w:val="left" w:pos="567"/>
          <w:tab w:val="center" w:pos="3402"/>
          <w:tab w:val="right" w:pos="5812"/>
          <w:tab w:val="decimal" w:pos="7371"/>
          <w:tab w:val="decimal" w:pos="8505"/>
          <w:tab w:val="decimal" w:pos="9639"/>
        </w:tabs>
        <w:jc w:val="both"/>
      </w:pPr>
      <w:r w:rsidRPr="009607F2">
        <w:t>At 1 Janu</w:t>
      </w:r>
      <w:r w:rsidR="00232F15" w:rsidRPr="009607F2">
        <w:t>ary 20</w:t>
      </w:r>
      <w:r w:rsidR="000C3A2A" w:rsidRPr="009607F2">
        <w:t>1</w:t>
      </w:r>
      <w:r w:rsidR="00AE2190">
        <w:t>1</w:t>
      </w:r>
      <w:r w:rsidRPr="009607F2">
        <w:t xml:space="preserve"> </w:t>
      </w:r>
      <w:r w:rsidR="009662E2">
        <w:t>and 31 December 2011</w:t>
      </w:r>
      <w:r w:rsidR="00793B3D" w:rsidRPr="009607F2">
        <w:tab/>
      </w:r>
      <w:r w:rsidR="00AA76ED" w:rsidRPr="009607F2">
        <w:t>-</w:t>
      </w:r>
      <w:r w:rsidR="00793B3D" w:rsidRPr="009607F2">
        <w:tab/>
      </w:r>
      <w:r w:rsidR="000C3A2A" w:rsidRPr="009607F2">
        <w:t>637,897</w:t>
      </w:r>
      <w:r w:rsidR="000C3A2A" w:rsidRPr="009607F2">
        <w:tab/>
        <w:t>-</w:t>
      </w:r>
      <w:r w:rsidR="000C3A2A" w:rsidRPr="009607F2">
        <w:tab/>
        <w:t>637,897</w:t>
      </w:r>
    </w:p>
    <w:p w:rsidR="005D12B4" w:rsidRPr="009607F2" w:rsidRDefault="000C3A2A" w:rsidP="00AA76ED">
      <w:pPr>
        <w:tabs>
          <w:tab w:val="left" w:pos="567"/>
          <w:tab w:val="center" w:pos="3402"/>
          <w:tab w:val="right" w:pos="5812"/>
          <w:tab w:val="decimal" w:pos="7371"/>
          <w:tab w:val="decimal" w:pos="8505"/>
          <w:tab w:val="decimal" w:pos="9639"/>
        </w:tabs>
        <w:jc w:val="both"/>
      </w:pPr>
      <w:r w:rsidRPr="009607F2">
        <w:tab/>
      </w:r>
      <w:r w:rsidRPr="009607F2">
        <w:tab/>
      </w:r>
      <w:r w:rsidR="00793B3D" w:rsidRPr="009607F2">
        <w:tab/>
      </w:r>
      <w:r w:rsidR="00AA76ED" w:rsidRPr="009607F2">
        <w:t>------------</w:t>
      </w:r>
      <w:r w:rsidR="00793B3D" w:rsidRPr="009607F2">
        <w:tab/>
      </w:r>
      <w:r w:rsidRPr="009607F2">
        <w:t>--------------</w:t>
      </w:r>
      <w:r w:rsidRPr="009607F2">
        <w:tab/>
        <w:t>--------------</w:t>
      </w:r>
      <w:r w:rsidRPr="009607F2">
        <w:tab/>
        <w:t>--------------</w:t>
      </w:r>
    </w:p>
    <w:p w:rsidR="005D12B4" w:rsidRPr="009607F2" w:rsidRDefault="005D12B4" w:rsidP="00AA76ED">
      <w:pPr>
        <w:tabs>
          <w:tab w:val="left" w:pos="567"/>
          <w:tab w:val="center" w:pos="3402"/>
          <w:tab w:val="right" w:pos="5812"/>
          <w:tab w:val="decimal" w:pos="7371"/>
          <w:tab w:val="decimal" w:pos="8505"/>
          <w:tab w:val="decimal" w:pos="9639"/>
        </w:tabs>
        <w:jc w:val="both"/>
      </w:pPr>
      <w:r w:rsidRPr="009607F2">
        <w:t>Net book value</w:t>
      </w:r>
      <w:r w:rsidR="003C6378" w:rsidRPr="009607F2">
        <w:tab/>
      </w:r>
      <w:r w:rsidR="00793B3D" w:rsidRPr="009607F2">
        <w:tab/>
      </w:r>
    </w:p>
    <w:p w:rsidR="005D12B4" w:rsidRPr="009607F2" w:rsidRDefault="005D12B4" w:rsidP="00AA76ED">
      <w:pPr>
        <w:tabs>
          <w:tab w:val="left" w:pos="567"/>
          <w:tab w:val="center" w:pos="3402"/>
          <w:tab w:val="right" w:pos="5812"/>
          <w:tab w:val="decimal" w:pos="7371"/>
          <w:tab w:val="decimal" w:pos="8505"/>
          <w:tab w:val="decimal" w:pos="9639"/>
        </w:tabs>
        <w:jc w:val="both"/>
      </w:pPr>
      <w:r w:rsidRPr="009607F2">
        <w:t>At 31 De</w:t>
      </w:r>
      <w:r w:rsidR="00232F15" w:rsidRPr="009607F2">
        <w:t>cember 20</w:t>
      </w:r>
      <w:r w:rsidR="000C3A2A" w:rsidRPr="009607F2">
        <w:t>1</w:t>
      </w:r>
      <w:r w:rsidR="00AE2190">
        <w:t>1</w:t>
      </w:r>
      <w:r w:rsidR="00793B3D" w:rsidRPr="009607F2">
        <w:tab/>
      </w:r>
      <w:r w:rsidR="00793B3D" w:rsidRPr="009607F2">
        <w:tab/>
      </w:r>
      <w:r w:rsidR="004E3343">
        <w:t>400,000</w:t>
      </w:r>
      <w:r w:rsidR="00AE2190">
        <w:tab/>
      </w:r>
      <w:r w:rsidR="004E3343">
        <w:t>3,456,187</w:t>
      </w:r>
      <w:r w:rsidR="003C6378" w:rsidRPr="009607F2">
        <w:tab/>
      </w:r>
      <w:r w:rsidR="004E3343">
        <w:t>10,962,450</w:t>
      </w:r>
      <w:r w:rsidR="00D8741A" w:rsidRPr="009607F2">
        <w:tab/>
      </w:r>
      <w:r w:rsidR="004E3343">
        <w:t>14,818,637</w:t>
      </w:r>
      <w:r w:rsidRPr="009607F2">
        <w:tab/>
      </w:r>
      <w:r w:rsidR="00EA3DD6" w:rsidRPr="009607F2">
        <w:tab/>
      </w:r>
      <w:r w:rsidR="00793B3D" w:rsidRPr="009607F2">
        <w:tab/>
      </w:r>
      <w:r w:rsidR="00AA76ED" w:rsidRPr="009607F2">
        <w:t>========</w:t>
      </w:r>
      <w:r w:rsidR="00793B3D" w:rsidRPr="009607F2">
        <w:tab/>
      </w:r>
      <w:r w:rsidR="00FE17D8" w:rsidRPr="009607F2">
        <w:t>=======</w:t>
      </w:r>
      <w:r w:rsidR="000C3A2A" w:rsidRPr="009607F2">
        <w:t>=</w:t>
      </w:r>
      <w:r w:rsidRPr="009607F2">
        <w:tab/>
        <w:t>==</w:t>
      </w:r>
      <w:r w:rsidR="00FF08AE" w:rsidRPr="009607F2">
        <w:t>=</w:t>
      </w:r>
      <w:r w:rsidRPr="009607F2">
        <w:t>=====</w:t>
      </w:r>
      <w:r w:rsidRPr="009607F2">
        <w:tab/>
        <w:t>=======</w:t>
      </w:r>
      <w:r w:rsidR="000C3A2A" w:rsidRPr="009607F2">
        <w:t>=</w:t>
      </w:r>
    </w:p>
    <w:p w:rsidR="005D12B4" w:rsidRPr="009607F2" w:rsidRDefault="00AE2190" w:rsidP="00AA76ED">
      <w:pPr>
        <w:tabs>
          <w:tab w:val="left" w:pos="567"/>
          <w:tab w:val="center" w:pos="3402"/>
          <w:tab w:val="right" w:pos="5812"/>
          <w:tab w:val="decimal" w:pos="7371"/>
          <w:tab w:val="decimal" w:pos="8505"/>
          <w:tab w:val="decimal" w:pos="9639"/>
        </w:tabs>
        <w:jc w:val="both"/>
      </w:pPr>
      <w:r>
        <w:t>At 31 December 2010</w:t>
      </w:r>
      <w:r w:rsidR="00FE17D8" w:rsidRPr="009607F2">
        <w:tab/>
      </w:r>
      <w:r w:rsidR="00793B3D" w:rsidRPr="009607F2">
        <w:tab/>
      </w:r>
      <w:r>
        <w:t>400,000</w:t>
      </w:r>
      <w:r w:rsidR="00793B3D" w:rsidRPr="009607F2">
        <w:tab/>
      </w:r>
      <w:r w:rsidR="000C3A2A" w:rsidRPr="009607F2">
        <w:t>3,</w:t>
      </w:r>
      <w:r>
        <w:t>431,327</w:t>
      </w:r>
      <w:r w:rsidR="000C3A2A" w:rsidRPr="009607F2">
        <w:tab/>
      </w:r>
      <w:r>
        <w:t>10,962,450</w:t>
      </w:r>
      <w:r>
        <w:tab/>
        <w:t>14,793,777</w:t>
      </w:r>
    </w:p>
    <w:p w:rsidR="005D12B4" w:rsidRPr="009607F2" w:rsidRDefault="005D12B4" w:rsidP="00AA76ED">
      <w:pPr>
        <w:tabs>
          <w:tab w:val="left" w:pos="567"/>
          <w:tab w:val="center" w:pos="3402"/>
          <w:tab w:val="right" w:pos="5812"/>
          <w:tab w:val="decimal" w:pos="7371"/>
          <w:tab w:val="decimal" w:pos="8505"/>
          <w:tab w:val="decimal" w:pos="9639"/>
        </w:tabs>
        <w:ind w:firstLine="432"/>
        <w:jc w:val="both"/>
      </w:pPr>
      <w:r w:rsidRPr="009607F2">
        <w:tab/>
      </w:r>
      <w:r w:rsidR="00FE17D8" w:rsidRPr="009607F2">
        <w:tab/>
      </w:r>
      <w:r w:rsidR="00793B3D" w:rsidRPr="009607F2">
        <w:tab/>
      </w:r>
      <w:r w:rsidR="00AA76ED" w:rsidRPr="009607F2">
        <w:t>========</w:t>
      </w:r>
      <w:r w:rsidR="00793B3D" w:rsidRPr="009607F2">
        <w:tab/>
      </w:r>
      <w:r w:rsidR="00FE17D8" w:rsidRPr="009607F2">
        <w:t>=======</w:t>
      </w:r>
      <w:r w:rsidR="000C3A2A" w:rsidRPr="009607F2">
        <w:t>=</w:t>
      </w:r>
      <w:r w:rsidRPr="009607F2">
        <w:tab/>
        <w:t>=</w:t>
      </w:r>
      <w:r w:rsidR="00AE2190">
        <w:t>=</w:t>
      </w:r>
      <w:r w:rsidRPr="009607F2">
        <w:t>======</w:t>
      </w:r>
      <w:r w:rsidRPr="009607F2">
        <w:tab/>
      </w:r>
      <w:r w:rsidR="000C3A2A" w:rsidRPr="009607F2">
        <w:t>=</w:t>
      </w:r>
      <w:r w:rsidRPr="009607F2">
        <w:t>=======</w:t>
      </w:r>
    </w:p>
    <w:p w:rsidR="005D12B4" w:rsidRPr="009607F2" w:rsidRDefault="005D12B4" w:rsidP="005D12B4">
      <w:pPr>
        <w:tabs>
          <w:tab w:val="left" w:pos="432"/>
          <w:tab w:val="decimal" w:pos="3828"/>
          <w:tab w:val="decimal" w:pos="4962"/>
          <w:tab w:val="decimal" w:pos="6096"/>
          <w:tab w:val="decimal" w:pos="7200"/>
          <w:tab w:val="decimal" w:pos="8280"/>
          <w:tab w:val="decimal" w:pos="9360"/>
          <w:tab w:val="decimal" w:pos="10440"/>
        </w:tabs>
        <w:jc w:val="both"/>
        <w:rPr>
          <w:sz w:val="10"/>
          <w:szCs w:val="10"/>
        </w:rPr>
      </w:pPr>
    </w:p>
    <w:p w:rsidR="00F32100" w:rsidRPr="009607F2" w:rsidRDefault="00340A8C" w:rsidP="00AE636B">
      <w:pPr>
        <w:tabs>
          <w:tab w:val="left" w:pos="432"/>
          <w:tab w:val="decimal" w:pos="3828"/>
          <w:tab w:val="decimal" w:pos="4962"/>
          <w:tab w:val="decimal" w:pos="6096"/>
          <w:tab w:val="decimal" w:pos="7200"/>
          <w:tab w:val="decimal" w:pos="8280"/>
          <w:tab w:val="decimal" w:pos="9360"/>
          <w:tab w:val="decimal" w:pos="10440"/>
        </w:tabs>
        <w:jc w:val="both"/>
      </w:pPr>
      <w:r>
        <w:t xml:space="preserve">The </w:t>
      </w:r>
      <w:r w:rsidR="00F32100" w:rsidRPr="009607F2">
        <w:t>Tru</w:t>
      </w:r>
      <w:r w:rsidR="00527900" w:rsidRPr="009607F2">
        <w:t xml:space="preserve">st </w:t>
      </w:r>
      <w:r>
        <w:t xml:space="preserve">has </w:t>
      </w:r>
      <w:r w:rsidR="00527900" w:rsidRPr="009607F2">
        <w:t>adopted Financial Reporting S</w:t>
      </w:r>
      <w:r w:rsidR="00F32100" w:rsidRPr="009607F2">
        <w:t>tandard 30 – Heritage Assets. As a result</w:t>
      </w:r>
      <w:r w:rsidR="00527900" w:rsidRPr="009607F2">
        <w:t>,</w:t>
      </w:r>
      <w:r w:rsidR="00F32100" w:rsidRPr="009607F2">
        <w:t xml:space="preserve"> where assets can be separately identified and valued in a practical manner they should be shown at current value. Accordingly the Chattels have been re-valued to the full value as stated in the valuation </w:t>
      </w:r>
      <w:r w:rsidR="00D8741A" w:rsidRPr="009607F2">
        <w:t>initiated b</w:t>
      </w:r>
      <w:r w:rsidR="00F32100" w:rsidRPr="009607F2">
        <w:t xml:space="preserve">y Sothebys in 2009 </w:t>
      </w:r>
      <w:r w:rsidR="00D8741A" w:rsidRPr="009607F2">
        <w:t xml:space="preserve">and completed in 2010 </w:t>
      </w:r>
      <w:r w:rsidR="00F32100" w:rsidRPr="009607F2">
        <w:t xml:space="preserve">for insurance purposes. </w:t>
      </w:r>
    </w:p>
    <w:p w:rsidR="00F32100" w:rsidRPr="009607F2" w:rsidRDefault="00F32100" w:rsidP="00AE636B">
      <w:pPr>
        <w:tabs>
          <w:tab w:val="left" w:pos="432"/>
          <w:tab w:val="decimal" w:pos="3828"/>
          <w:tab w:val="decimal" w:pos="4962"/>
          <w:tab w:val="decimal" w:pos="6096"/>
          <w:tab w:val="decimal" w:pos="7200"/>
          <w:tab w:val="decimal" w:pos="8280"/>
          <w:tab w:val="decimal" w:pos="9360"/>
          <w:tab w:val="decimal" w:pos="10440"/>
        </w:tabs>
        <w:jc w:val="both"/>
      </w:pPr>
    </w:p>
    <w:p w:rsidR="00AE636B" w:rsidRPr="009607F2" w:rsidRDefault="00AE636B" w:rsidP="00AE636B">
      <w:pPr>
        <w:tabs>
          <w:tab w:val="left" w:pos="432"/>
          <w:tab w:val="decimal" w:pos="3828"/>
          <w:tab w:val="decimal" w:pos="4962"/>
          <w:tab w:val="decimal" w:pos="6096"/>
          <w:tab w:val="decimal" w:pos="7200"/>
          <w:tab w:val="decimal" w:pos="8280"/>
          <w:tab w:val="decimal" w:pos="9360"/>
          <w:tab w:val="decimal" w:pos="10440"/>
        </w:tabs>
        <w:jc w:val="both"/>
      </w:pPr>
      <w:r w:rsidRPr="009607F2">
        <w:t xml:space="preserve">Hopetoun House and its surrounding policies, as originally gifted to the Trust, </w:t>
      </w:r>
      <w:r w:rsidR="00F32100" w:rsidRPr="009607F2">
        <w:t>continue to be</w:t>
      </w:r>
      <w:r w:rsidRPr="009607F2">
        <w:t xml:space="preserve"> included in the accounts at £Nil, being the cost to the Trust. The Trustees consider that there is no reliable cost information, and that conventional valuation approaches would lack sufficient reliability to do otherwise.</w:t>
      </w:r>
    </w:p>
    <w:p w:rsidR="00F32100" w:rsidRPr="009607F2" w:rsidRDefault="00F32100" w:rsidP="00AE636B">
      <w:pPr>
        <w:tabs>
          <w:tab w:val="left" w:pos="432"/>
          <w:tab w:val="decimal" w:pos="3828"/>
          <w:tab w:val="decimal" w:pos="4962"/>
          <w:tab w:val="decimal" w:pos="6096"/>
          <w:tab w:val="decimal" w:pos="7200"/>
          <w:tab w:val="decimal" w:pos="8280"/>
          <w:tab w:val="decimal" w:pos="9360"/>
          <w:tab w:val="decimal" w:pos="10440"/>
        </w:tabs>
        <w:jc w:val="both"/>
      </w:pPr>
    </w:p>
    <w:p w:rsidR="00F32100" w:rsidRPr="009607F2" w:rsidRDefault="00F32100" w:rsidP="00AE636B">
      <w:pPr>
        <w:tabs>
          <w:tab w:val="left" w:pos="432"/>
          <w:tab w:val="decimal" w:pos="3828"/>
          <w:tab w:val="decimal" w:pos="4962"/>
          <w:tab w:val="decimal" w:pos="6096"/>
          <w:tab w:val="decimal" w:pos="7200"/>
          <w:tab w:val="decimal" w:pos="8280"/>
          <w:tab w:val="decimal" w:pos="9360"/>
          <w:tab w:val="decimal" w:pos="10440"/>
        </w:tabs>
        <w:jc w:val="both"/>
      </w:pPr>
      <w:r w:rsidRPr="009607F2">
        <w:t>Two buildings within the surrounding polic</w:t>
      </w:r>
      <w:r w:rsidR="00527900" w:rsidRPr="009607F2">
        <w:t>i</w:t>
      </w:r>
      <w:r w:rsidRPr="009607F2">
        <w:t>es, Main Lodge and East Gardens Cottage, have however been</w:t>
      </w:r>
      <w:r w:rsidR="00DF355F" w:rsidRPr="009607F2">
        <w:t xml:space="preserve"> able to be reliably </w:t>
      </w:r>
      <w:r w:rsidRPr="009607F2">
        <w:t>valued at £225,000 and £175,000 respectively</w:t>
      </w:r>
      <w:r w:rsidR="009662E2">
        <w:t xml:space="preserve"> in 2010</w:t>
      </w:r>
      <w:r w:rsidRPr="009607F2">
        <w:t xml:space="preserve">. </w:t>
      </w:r>
      <w:r w:rsidR="00572B0E" w:rsidRPr="009607F2">
        <w:t xml:space="preserve">These properties are integral to the overall integrity of the house and grounds and are therefore </w:t>
      </w:r>
      <w:r w:rsidR="00DF355F" w:rsidRPr="009607F2">
        <w:t xml:space="preserve">considered to be </w:t>
      </w:r>
      <w:r w:rsidR="00572B0E" w:rsidRPr="009607F2">
        <w:t xml:space="preserve">heritage assets. </w:t>
      </w:r>
      <w:r w:rsidRPr="009607F2">
        <w:t xml:space="preserve">Consequently these values are reflected in the accounts under House, Grounds and Buildings. </w:t>
      </w:r>
    </w:p>
    <w:p w:rsidR="00527900" w:rsidRPr="009607F2" w:rsidRDefault="00527900" w:rsidP="00AE636B">
      <w:pPr>
        <w:tabs>
          <w:tab w:val="left" w:pos="432"/>
          <w:tab w:val="decimal" w:pos="3828"/>
          <w:tab w:val="decimal" w:pos="4962"/>
          <w:tab w:val="decimal" w:pos="6096"/>
          <w:tab w:val="decimal" w:pos="7200"/>
          <w:tab w:val="decimal" w:pos="8280"/>
          <w:tab w:val="decimal" w:pos="9360"/>
          <w:tab w:val="decimal" w:pos="10440"/>
        </w:tabs>
        <w:jc w:val="both"/>
      </w:pPr>
    </w:p>
    <w:p w:rsidR="00AE636B" w:rsidRPr="009607F2" w:rsidRDefault="00AE636B" w:rsidP="00AE636B">
      <w:pPr>
        <w:jc w:val="both"/>
      </w:pPr>
      <w:r w:rsidRPr="009607F2">
        <w:t>As a condition of grant funding provided by Historic Scotland culminating in 2004, a standard security over Hopetoun House has been granted to them by the Trustees.</w:t>
      </w:r>
    </w:p>
    <w:p w:rsidR="0078546B" w:rsidRPr="009607F2" w:rsidRDefault="0078546B" w:rsidP="0078546B">
      <w:pPr>
        <w:jc w:val="both"/>
        <w:rPr>
          <w:b/>
        </w:rPr>
      </w:pPr>
    </w:p>
    <w:p w:rsidR="00106D34" w:rsidRPr="009607F2" w:rsidRDefault="0078546B" w:rsidP="00106D34">
      <w:pPr>
        <w:tabs>
          <w:tab w:val="left" w:pos="567"/>
          <w:tab w:val="decimal" w:pos="7371"/>
          <w:tab w:val="decimal" w:pos="8505"/>
          <w:tab w:val="decimal" w:pos="9639"/>
        </w:tabs>
        <w:ind w:firstLine="432"/>
        <w:jc w:val="both"/>
        <w:rPr>
          <w:b/>
        </w:rPr>
      </w:pPr>
      <w:r w:rsidRPr="009607F2">
        <w:rPr>
          <w:b/>
        </w:rPr>
        <w:tab/>
      </w:r>
      <w:r w:rsidRPr="009607F2">
        <w:rPr>
          <w:b/>
        </w:rPr>
        <w:tab/>
      </w:r>
      <w:r w:rsidRPr="009607F2">
        <w:rPr>
          <w:b/>
        </w:rPr>
        <w:tab/>
      </w:r>
      <w:r w:rsidRPr="009607F2">
        <w:rPr>
          <w:b/>
        </w:rPr>
        <w:tab/>
      </w:r>
      <w:r w:rsidR="00106D34" w:rsidRPr="009607F2">
        <w:rPr>
          <w:b/>
        </w:rPr>
        <w:tab/>
      </w:r>
      <w:r w:rsidRPr="009607F2">
        <w:rPr>
          <w:b/>
        </w:rPr>
        <w:tab/>
        <w:t>Fixtures</w:t>
      </w:r>
      <w:r w:rsidRPr="009607F2">
        <w:rPr>
          <w:b/>
        </w:rPr>
        <w:tab/>
        <w:t>Computer</w:t>
      </w:r>
    </w:p>
    <w:p w:rsidR="0078546B" w:rsidRPr="009607F2" w:rsidRDefault="00232F15" w:rsidP="00106D34">
      <w:pPr>
        <w:tabs>
          <w:tab w:val="left" w:pos="567"/>
          <w:tab w:val="decimal" w:pos="7371"/>
          <w:tab w:val="decimal" w:pos="8505"/>
          <w:tab w:val="decimal" w:pos="9639"/>
        </w:tabs>
        <w:jc w:val="both"/>
      </w:pPr>
      <w:r w:rsidRPr="009607F2">
        <w:rPr>
          <w:b/>
        </w:rPr>
        <w:t>6.  Other Fixed Assets</w:t>
      </w:r>
      <w:r w:rsidR="00106D34" w:rsidRPr="009607F2">
        <w:rPr>
          <w:b/>
        </w:rPr>
        <w:tab/>
      </w:r>
      <w:r w:rsidR="0078546B" w:rsidRPr="009607F2">
        <w:rPr>
          <w:b/>
        </w:rPr>
        <w:t>&amp; Fittings</w:t>
      </w:r>
      <w:r w:rsidR="0078546B" w:rsidRPr="009607F2">
        <w:rPr>
          <w:b/>
        </w:rPr>
        <w:tab/>
        <w:t>Equipment</w:t>
      </w:r>
      <w:r w:rsidR="0078546B" w:rsidRPr="009607F2">
        <w:rPr>
          <w:b/>
        </w:rPr>
        <w:tab/>
        <w:t>Total</w:t>
      </w:r>
    </w:p>
    <w:p w:rsidR="0078546B" w:rsidRPr="009607F2" w:rsidRDefault="0078546B" w:rsidP="00106D34">
      <w:pPr>
        <w:tabs>
          <w:tab w:val="left" w:pos="567"/>
          <w:tab w:val="decimal" w:pos="7371"/>
          <w:tab w:val="decimal" w:pos="8505"/>
          <w:tab w:val="decimal" w:pos="9639"/>
        </w:tabs>
        <w:jc w:val="both"/>
      </w:pPr>
      <w:r w:rsidRPr="009607F2">
        <w:tab/>
      </w:r>
      <w:r w:rsidR="00121D21" w:rsidRPr="009607F2">
        <w:tab/>
      </w:r>
      <w:r w:rsidRPr="009607F2">
        <w:t>£</w:t>
      </w:r>
      <w:r w:rsidRPr="009607F2">
        <w:tab/>
        <w:t>£</w:t>
      </w:r>
      <w:r w:rsidRPr="009607F2">
        <w:tab/>
        <w:t>£</w:t>
      </w:r>
    </w:p>
    <w:p w:rsidR="00121D21" w:rsidRPr="009607F2" w:rsidRDefault="00121D21" w:rsidP="00106D34">
      <w:pPr>
        <w:tabs>
          <w:tab w:val="left" w:pos="567"/>
          <w:tab w:val="decimal" w:pos="7371"/>
          <w:tab w:val="decimal" w:pos="8505"/>
          <w:tab w:val="decimal" w:pos="9639"/>
        </w:tabs>
        <w:jc w:val="both"/>
      </w:pPr>
      <w:r w:rsidRPr="009607F2">
        <w:t>Cost or valuation</w:t>
      </w:r>
    </w:p>
    <w:p w:rsidR="0078546B" w:rsidRPr="009607F2" w:rsidRDefault="0078546B" w:rsidP="00106D34">
      <w:pPr>
        <w:tabs>
          <w:tab w:val="left" w:pos="567"/>
          <w:tab w:val="decimal" w:pos="7371"/>
          <w:tab w:val="decimal" w:pos="8505"/>
          <w:tab w:val="decimal" w:pos="9639"/>
        </w:tabs>
        <w:jc w:val="both"/>
      </w:pPr>
      <w:r w:rsidRPr="009607F2">
        <w:t>At 1 January 20</w:t>
      </w:r>
      <w:r w:rsidR="00AE2190">
        <w:t>11</w:t>
      </w:r>
      <w:r w:rsidR="004010DA" w:rsidRPr="009607F2">
        <w:tab/>
      </w:r>
      <w:r w:rsidR="00106D34" w:rsidRPr="009607F2">
        <w:t>11,768</w:t>
      </w:r>
      <w:r w:rsidR="00106D34" w:rsidRPr="009607F2">
        <w:tab/>
        <w:t>8,416</w:t>
      </w:r>
      <w:r w:rsidR="00106D34" w:rsidRPr="009607F2">
        <w:tab/>
        <w:t>20,184</w:t>
      </w:r>
    </w:p>
    <w:p w:rsidR="004010DA" w:rsidRPr="009607F2" w:rsidRDefault="00734548" w:rsidP="00106D34">
      <w:pPr>
        <w:tabs>
          <w:tab w:val="left" w:pos="567"/>
          <w:tab w:val="decimal" w:pos="7371"/>
          <w:tab w:val="decimal" w:pos="8505"/>
          <w:tab w:val="decimal" w:pos="9639"/>
        </w:tabs>
        <w:jc w:val="both"/>
      </w:pPr>
      <w:r w:rsidRPr="009607F2">
        <w:t>Additions</w:t>
      </w:r>
      <w:r w:rsidRPr="009607F2">
        <w:tab/>
      </w:r>
      <w:r w:rsidR="00754EEF">
        <w:t>1,769</w:t>
      </w:r>
      <w:r w:rsidR="00E21B73" w:rsidRPr="009607F2">
        <w:tab/>
      </w:r>
      <w:r w:rsidR="00754EEF">
        <w:t>-</w:t>
      </w:r>
      <w:r w:rsidR="00E21B73" w:rsidRPr="009607F2">
        <w:tab/>
      </w:r>
      <w:r w:rsidR="00754EEF">
        <w:t>1,769</w:t>
      </w:r>
    </w:p>
    <w:p w:rsidR="0078546B" w:rsidRPr="009607F2" w:rsidRDefault="0078546B" w:rsidP="00E21B73">
      <w:pPr>
        <w:tabs>
          <w:tab w:val="left" w:pos="567"/>
          <w:tab w:val="decimal" w:pos="7371"/>
          <w:tab w:val="decimal" w:pos="8505"/>
          <w:tab w:val="decimal" w:pos="9639"/>
        </w:tabs>
        <w:jc w:val="both"/>
      </w:pPr>
      <w:r w:rsidRPr="009607F2">
        <w:tab/>
      </w:r>
      <w:r w:rsidRPr="009607F2">
        <w:tab/>
      </w:r>
      <w:r w:rsidR="00D8741A" w:rsidRPr="009607F2">
        <w:t>------------</w:t>
      </w:r>
      <w:r w:rsidRPr="009607F2">
        <w:tab/>
        <w:t>-</w:t>
      </w:r>
      <w:r w:rsidR="00D8741A" w:rsidRPr="009607F2">
        <w:t>-</w:t>
      </w:r>
      <w:r w:rsidRPr="009607F2">
        <w:t>-----------</w:t>
      </w:r>
      <w:r w:rsidRPr="009607F2">
        <w:tab/>
        <w:t>------------</w:t>
      </w:r>
    </w:p>
    <w:p w:rsidR="004010DA" w:rsidRPr="009607F2" w:rsidRDefault="00C73BFA" w:rsidP="00106D34">
      <w:pPr>
        <w:tabs>
          <w:tab w:val="left" w:pos="567"/>
          <w:tab w:val="decimal" w:pos="7371"/>
          <w:tab w:val="decimal" w:pos="8505"/>
          <w:tab w:val="decimal" w:pos="9639"/>
        </w:tabs>
        <w:jc w:val="both"/>
      </w:pPr>
      <w:r w:rsidRPr="009607F2">
        <w:t>At 31 December 20</w:t>
      </w:r>
      <w:r w:rsidR="00AE2190">
        <w:t>11</w:t>
      </w:r>
      <w:r w:rsidR="00734548" w:rsidRPr="009607F2">
        <w:tab/>
      </w:r>
      <w:r w:rsidR="00754EEF">
        <w:t>13,537</w:t>
      </w:r>
      <w:r w:rsidR="00E21B73" w:rsidRPr="009607F2">
        <w:tab/>
      </w:r>
      <w:r w:rsidR="00754EEF">
        <w:t>8,416</w:t>
      </w:r>
      <w:r w:rsidR="00E21B73" w:rsidRPr="009607F2">
        <w:tab/>
      </w:r>
      <w:r w:rsidR="00754EEF">
        <w:t>21,953</w:t>
      </w:r>
    </w:p>
    <w:p w:rsidR="004010DA" w:rsidRPr="009607F2" w:rsidRDefault="004010DA" w:rsidP="00106D34">
      <w:pPr>
        <w:tabs>
          <w:tab w:val="left" w:pos="567"/>
          <w:tab w:val="decimal" w:pos="7371"/>
          <w:tab w:val="decimal" w:pos="8505"/>
          <w:tab w:val="decimal" w:pos="9639"/>
        </w:tabs>
        <w:ind w:firstLine="432"/>
        <w:jc w:val="both"/>
      </w:pPr>
      <w:r w:rsidRPr="009607F2">
        <w:tab/>
      </w:r>
      <w:r w:rsidRPr="009607F2">
        <w:tab/>
        <w:t>------------</w:t>
      </w:r>
      <w:r w:rsidRPr="009607F2">
        <w:tab/>
        <w:t>-------------</w:t>
      </w:r>
      <w:r w:rsidRPr="009607F2">
        <w:tab/>
        <w:t>------------</w:t>
      </w:r>
    </w:p>
    <w:p w:rsidR="0078546B" w:rsidRPr="009607F2" w:rsidRDefault="0078546B" w:rsidP="00106D34">
      <w:pPr>
        <w:tabs>
          <w:tab w:val="left" w:pos="567"/>
          <w:tab w:val="decimal" w:pos="7371"/>
          <w:tab w:val="decimal" w:pos="8505"/>
          <w:tab w:val="decimal" w:pos="9639"/>
        </w:tabs>
        <w:jc w:val="both"/>
      </w:pPr>
      <w:r w:rsidRPr="009607F2">
        <w:t>Depreciation</w:t>
      </w:r>
    </w:p>
    <w:p w:rsidR="0078546B" w:rsidRPr="009607F2" w:rsidRDefault="00232F15" w:rsidP="00106D34">
      <w:pPr>
        <w:tabs>
          <w:tab w:val="left" w:pos="567"/>
          <w:tab w:val="decimal" w:pos="7371"/>
          <w:tab w:val="decimal" w:pos="8505"/>
          <w:tab w:val="decimal" w:pos="9639"/>
        </w:tabs>
        <w:jc w:val="both"/>
      </w:pPr>
      <w:r w:rsidRPr="009607F2">
        <w:t>At 1 January 20</w:t>
      </w:r>
      <w:r w:rsidR="00AE2190">
        <w:t>11</w:t>
      </w:r>
      <w:r w:rsidR="0078546B" w:rsidRPr="009607F2">
        <w:tab/>
      </w:r>
      <w:r w:rsidR="00AE2190">
        <w:t>6,749</w:t>
      </w:r>
      <w:r w:rsidR="00106D34" w:rsidRPr="009607F2">
        <w:tab/>
      </w:r>
      <w:r w:rsidR="00AE2190">
        <w:t>6,096</w:t>
      </w:r>
      <w:r w:rsidR="00106D34" w:rsidRPr="009607F2">
        <w:tab/>
      </w:r>
      <w:r w:rsidR="00AE2190">
        <w:t>12,845</w:t>
      </w:r>
    </w:p>
    <w:p w:rsidR="0078546B" w:rsidRPr="009607F2" w:rsidRDefault="0078546B" w:rsidP="00106D34">
      <w:pPr>
        <w:tabs>
          <w:tab w:val="left" w:pos="567"/>
          <w:tab w:val="decimal" w:pos="7371"/>
          <w:tab w:val="decimal" w:pos="8505"/>
          <w:tab w:val="decimal" w:pos="9639"/>
        </w:tabs>
        <w:jc w:val="both"/>
      </w:pPr>
      <w:r w:rsidRPr="009607F2">
        <w:t>Charge for year</w:t>
      </w:r>
      <w:r w:rsidRPr="009607F2">
        <w:tab/>
      </w:r>
      <w:r w:rsidR="00754EEF">
        <w:t>2,027</w:t>
      </w:r>
      <w:r w:rsidR="00E21B73" w:rsidRPr="009607F2">
        <w:tab/>
      </w:r>
      <w:r w:rsidR="00754EEF">
        <w:t>771</w:t>
      </w:r>
      <w:r w:rsidR="00E21B73" w:rsidRPr="009607F2">
        <w:tab/>
      </w:r>
      <w:r w:rsidR="006F3C6C">
        <w:t>2,798</w:t>
      </w:r>
    </w:p>
    <w:p w:rsidR="0078546B" w:rsidRPr="009607F2" w:rsidRDefault="0078546B" w:rsidP="00106D34">
      <w:pPr>
        <w:tabs>
          <w:tab w:val="left" w:pos="567"/>
          <w:tab w:val="decimal" w:pos="7371"/>
          <w:tab w:val="decimal" w:pos="8505"/>
          <w:tab w:val="decimal" w:pos="9639"/>
        </w:tabs>
        <w:jc w:val="both"/>
      </w:pPr>
      <w:r w:rsidRPr="009607F2">
        <w:tab/>
      </w:r>
      <w:r w:rsidR="00331033" w:rsidRPr="009607F2">
        <w:tab/>
      </w:r>
      <w:r w:rsidRPr="009607F2">
        <w:t>------------</w:t>
      </w:r>
      <w:r w:rsidRPr="009607F2">
        <w:tab/>
        <w:t>------------</w:t>
      </w:r>
      <w:r w:rsidRPr="009607F2">
        <w:tab/>
        <w:t>------------</w:t>
      </w:r>
    </w:p>
    <w:p w:rsidR="00106D34" w:rsidRPr="009607F2" w:rsidRDefault="00232F15" w:rsidP="00106D34">
      <w:pPr>
        <w:tabs>
          <w:tab w:val="left" w:pos="567"/>
          <w:tab w:val="decimal" w:pos="7371"/>
          <w:tab w:val="decimal" w:pos="8505"/>
          <w:tab w:val="decimal" w:pos="9639"/>
        </w:tabs>
        <w:jc w:val="both"/>
      </w:pPr>
      <w:r w:rsidRPr="009607F2">
        <w:t>At 31 December 20</w:t>
      </w:r>
      <w:r w:rsidR="00AE2190">
        <w:t>11</w:t>
      </w:r>
      <w:r w:rsidR="0078546B" w:rsidRPr="009607F2">
        <w:tab/>
      </w:r>
      <w:r w:rsidR="00754EEF">
        <w:t>8,776</w:t>
      </w:r>
      <w:r w:rsidR="00E21B73" w:rsidRPr="009607F2">
        <w:tab/>
      </w:r>
      <w:r w:rsidR="00754EEF">
        <w:t>6,867</w:t>
      </w:r>
      <w:r w:rsidR="00E21B73" w:rsidRPr="009607F2">
        <w:tab/>
      </w:r>
      <w:r w:rsidR="00754EEF">
        <w:t>15,643</w:t>
      </w:r>
    </w:p>
    <w:p w:rsidR="0078546B" w:rsidRPr="009607F2" w:rsidRDefault="0078546B" w:rsidP="00106D34">
      <w:pPr>
        <w:tabs>
          <w:tab w:val="left" w:pos="567"/>
          <w:tab w:val="decimal" w:pos="7371"/>
          <w:tab w:val="decimal" w:pos="8505"/>
          <w:tab w:val="decimal" w:pos="9639"/>
        </w:tabs>
        <w:jc w:val="both"/>
      </w:pPr>
      <w:r w:rsidRPr="009607F2">
        <w:tab/>
      </w:r>
      <w:r w:rsidRPr="009607F2">
        <w:tab/>
        <w:t>------------</w:t>
      </w:r>
      <w:r w:rsidRPr="009607F2">
        <w:tab/>
        <w:t>------------</w:t>
      </w:r>
      <w:r w:rsidRPr="009607F2">
        <w:tab/>
        <w:t>------------</w:t>
      </w:r>
    </w:p>
    <w:p w:rsidR="0078546B" w:rsidRPr="009607F2" w:rsidRDefault="0078546B" w:rsidP="00106D34">
      <w:pPr>
        <w:tabs>
          <w:tab w:val="left" w:pos="567"/>
          <w:tab w:val="decimal" w:pos="7371"/>
          <w:tab w:val="decimal" w:pos="8505"/>
          <w:tab w:val="decimal" w:pos="9639"/>
        </w:tabs>
        <w:jc w:val="both"/>
      </w:pPr>
      <w:r w:rsidRPr="009607F2">
        <w:t>Net book value</w:t>
      </w:r>
    </w:p>
    <w:p w:rsidR="0078546B" w:rsidRPr="009607F2" w:rsidRDefault="00232F15" w:rsidP="00106D34">
      <w:pPr>
        <w:tabs>
          <w:tab w:val="left" w:pos="567"/>
          <w:tab w:val="decimal" w:pos="7371"/>
          <w:tab w:val="decimal" w:pos="8505"/>
          <w:tab w:val="decimal" w:pos="9639"/>
        </w:tabs>
        <w:jc w:val="both"/>
      </w:pPr>
      <w:r w:rsidRPr="009607F2">
        <w:t>At 31 December 20</w:t>
      </w:r>
      <w:r w:rsidR="00AE2190">
        <w:t>11</w:t>
      </w:r>
      <w:r w:rsidR="0078546B" w:rsidRPr="009607F2">
        <w:tab/>
      </w:r>
      <w:r w:rsidR="00754EEF">
        <w:t>4,761</w:t>
      </w:r>
      <w:r w:rsidR="00E21B73" w:rsidRPr="009607F2">
        <w:tab/>
      </w:r>
      <w:r w:rsidR="00754EEF">
        <w:t>1,549</w:t>
      </w:r>
      <w:r w:rsidR="00E21B73" w:rsidRPr="009607F2">
        <w:tab/>
      </w:r>
      <w:r w:rsidR="00754EEF">
        <w:t>6,310</w:t>
      </w:r>
    </w:p>
    <w:p w:rsidR="0078546B" w:rsidRPr="009607F2" w:rsidRDefault="0078546B" w:rsidP="00106D34">
      <w:pPr>
        <w:tabs>
          <w:tab w:val="left" w:pos="567"/>
          <w:tab w:val="decimal" w:pos="7371"/>
          <w:tab w:val="decimal" w:pos="8505"/>
          <w:tab w:val="decimal" w:pos="9639"/>
        </w:tabs>
        <w:ind w:firstLine="432"/>
        <w:jc w:val="both"/>
      </w:pPr>
      <w:r w:rsidRPr="009607F2">
        <w:tab/>
      </w:r>
      <w:r w:rsidRPr="009607F2">
        <w:tab/>
        <w:t>=======</w:t>
      </w:r>
      <w:r w:rsidRPr="009607F2">
        <w:tab/>
        <w:t>=======</w:t>
      </w:r>
      <w:r w:rsidRPr="009607F2">
        <w:tab/>
        <w:t>=======</w:t>
      </w:r>
    </w:p>
    <w:p w:rsidR="0078546B" w:rsidRPr="009607F2" w:rsidRDefault="00AE2190" w:rsidP="00106D34">
      <w:pPr>
        <w:tabs>
          <w:tab w:val="left" w:pos="567"/>
          <w:tab w:val="decimal" w:pos="7371"/>
          <w:tab w:val="decimal" w:pos="8505"/>
          <w:tab w:val="decimal" w:pos="9639"/>
        </w:tabs>
        <w:jc w:val="both"/>
      </w:pPr>
      <w:r>
        <w:t>At 31 December 2010</w:t>
      </w:r>
      <w:r w:rsidR="0078546B" w:rsidRPr="009607F2">
        <w:tab/>
      </w:r>
      <w:r>
        <w:t>5,019</w:t>
      </w:r>
      <w:r w:rsidR="00106D34" w:rsidRPr="009607F2">
        <w:tab/>
      </w:r>
      <w:r>
        <w:t>2,320</w:t>
      </w:r>
      <w:r w:rsidR="00106D34" w:rsidRPr="009607F2">
        <w:tab/>
      </w:r>
      <w:r>
        <w:t>7,339</w:t>
      </w:r>
    </w:p>
    <w:p w:rsidR="005F3520" w:rsidRPr="009607F2" w:rsidRDefault="0078546B" w:rsidP="00106D34">
      <w:pPr>
        <w:tabs>
          <w:tab w:val="left" w:pos="567"/>
          <w:tab w:val="decimal" w:pos="7371"/>
          <w:tab w:val="decimal" w:pos="8505"/>
          <w:tab w:val="decimal" w:pos="9639"/>
        </w:tabs>
        <w:ind w:firstLine="432"/>
        <w:jc w:val="both"/>
      </w:pPr>
      <w:r w:rsidRPr="009607F2">
        <w:tab/>
      </w:r>
      <w:r w:rsidRPr="009607F2">
        <w:tab/>
        <w:t>=======</w:t>
      </w:r>
      <w:r w:rsidRPr="009607F2">
        <w:tab/>
        <w:t>=======</w:t>
      </w:r>
      <w:r w:rsidRPr="009607F2">
        <w:tab/>
        <w:t>=======</w:t>
      </w:r>
    </w:p>
    <w:p w:rsidR="005F3520" w:rsidRPr="009607F2" w:rsidRDefault="005F3520" w:rsidP="0078546B">
      <w:pPr>
        <w:tabs>
          <w:tab w:val="left" w:pos="432"/>
          <w:tab w:val="decimal" w:pos="2900"/>
          <w:tab w:val="decimal" w:pos="4000"/>
          <w:tab w:val="decimal" w:pos="5100"/>
          <w:tab w:val="decimal" w:pos="6200"/>
          <w:tab w:val="decimal" w:pos="7400"/>
          <w:tab w:val="decimal" w:pos="8500"/>
          <w:tab w:val="decimal" w:pos="9600"/>
        </w:tabs>
        <w:ind w:firstLine="432"/>
        <w:jc w:val="both"/>
        <w:sectPr w:rsidR="005F3520" w:rsidRPr="009607F2" w:rsidSect="00F56942">
          <w:footerReference w:type="default" r:id="rId27"/>
          <w:endnotePr>
            <w:numFmt w:val="decimal"/>
          </w:endnotePr>
          <w:pgSz w:w="11905" w:h="16837" w:code="9"/>
          <w:pgMar w:top="567" w:right="805" w:bottom="567" w:left="1440" w:header="0" w:footer="199" w:gutter="0"/>
          <w:paperSrc w:first="1280" w:other="1280"/>
          <w:cols w:space="720"/>
          <w:noEndnote/>
          <w:docGrid w:linePitch="326"/>
        </w:sectPr>
      </w:pPr>
    </w:p>
    <w:p w:rsidR="0078546B" w:rsidRPr="009607F2" w:rsidRDefault="0078546B" w:rsidP="0078546B">
      <w:pPr>
        <w:pStyle w:val="Heading1"/>
        <w:tabs>
          <w:tab w:val="clear" w:pos="10080"/>
          <w:tab w:val="right" w:pos="7920"/>
          <w:tab w:val="right" w:pos="9000"/>
        </w:tabs>
        <w:rPr>
          <w:rFonts w:ascii="Arial" w:hAnsi="Arial"/>
        </w:rPr>
      </w:pPr>
      <w:r w:rsidRPr="009607F2">
        <w:rPr>
          <w:rFonts w:ascii="Arial" w:hAnsi="Arial"/>
        </w:rPr>
        <w:t>HOPETOUN HOUSE PRESERVATION TRUST</w:t>
      </w:r>
    </w:p>
    <w:p w:rsidR="0078546B" w:rsidRPr="009607F2" w:rsidRDefault="0078546B" w:rsidP="0078546B">
      <w:pPr>
        <w:tabs>
          <w:tab w:val="left" w:pos="757"/>
          <w:tab w:val="left" w:pos="824"/>
          <w:tab w:val="left" w:pos="891"/>
          <w:tab w:val="left" w:pos="3219"/>
          <w:tab w:val="left" w:pos="3354"/>
          <w:tab w:val="right" w:pos="7920"/>
          <w:tab w:val="right" w:pos="9000"/>
        </w:tabs>
        <w:jc w:val="both"/>
        <w:rPr>
          <w:b/>
        </w:rPr>
      </w:pPr>
    </w:p>
    <w:p w:rsidR="007B1A50" w:rsidRPr="009607F2" w:rsidRDefault="007B1A50" w:rsidP="007B1A50">
      <w:pPr>
        <w:tabs>
          <w:tab w:val="left" w:pos="757"/>
          <w:tab w:val="left" w:pos="824"/>
          <w:tab w:val="left" w:pos="891"/>
          <w:tab w:val="left" w:pos="3219"/>
          <w:tab w:val="left" w:pos="3354"/>
          <w:tab w:val="right" w:pos="7920"/>
          <w:tab w:val="right" w:pos="9000"/>
        </w:tabs>
        <w:jc w:val="both"/>
        <w:rPr>
          <w:b/>
        </w:rPr>
      </w:pPr>
      <w:proofErr w:type="gramStart"/>
      <w:r w:rsidRPr="009607F2">
        <w:rPr>
          <w:b/>
        </w:rPr>
        <w:t>NOTES to the ACCOUNTS (Contd.)</w:t>
      </w:r>
      <w:proofErr w:type="gramEnd"/>
    </w:p>
    <w:p w:rsidR="0078546B" w:rsidRPr="009607F2" w:rsidRDefault="0078546B" w:rsidP="0078546B">
      <w:pPr>
        <w:tabs>
          <w:tab w:val="left" w:pos="757"/>
          <w:tab w:val="left" w:pos="824"/>
          <w:tab w:val="left" w:pos="891"/>
          <w:tab w:val="left" w:pos="3219"/>
          <w:tab w:val="left" w:pos="3354"/>
          <w:tab w:val="right" w:pos="7920"/>
          <w:tab w:val="right" w:pos="9000"/>
        </w:tabs>
        <w:jc w:val="both"/>
        <w:rPr>
          <w:b/>
        </w:rPr>
      </w:pPr>
    </w:p>
    <w:p w:rsidR="0078546B" w:rsidRPr="009607F2" w:rsidRDefault="0078546B" w:rsidP="0078546B">
      <w:pPr>
        <w:tabs>
          <w:tab w:val="left" w:pos="757"/>
          <w:tab w:val="left" w:pos="824"/>
          <w:tab w:val="left" w:pos="891"/>
          <w:tab w:val="left" w:pos="3219"/>
          <w:tab w:val="left" w:pos="3354"/>
          <w:tab w:val="right" w:pos="7920"/>
          <w:tab w:val="right" w:pos="9000"/>
        </w:tabs>
        <w:jc w:val="both"/>
        <w:rPr>
          <w:b/>
          <w:u w:val="single"/>
        </w:rPr>
      </w:pPr>
      <w:r w:rsidRPr="009607F2">
        <w:rPr>
          <w:b/>
          <w:u w:val="single"/>
        </w:rPr>
        <w:t>For</w:t>
      </w:r>
      <w:r w:rsidR="00F519DE" w:rsidRPr="009607F2">
        <w:rPr>
          <w:b/>
          <w:u w:val="single"/>
        </w:rPr>
        <w:t xml:space="preserve"> the year ended 31 December </w:t>
      </w:r>
      <w:r w:rsidR="00232F15" w:rsidRPr="009607F2">
        <w:rPr>
          <w:b/>
          <w:u w:val="single"/>
        </w:rPr>
        <w:t>20</w:t>
      </w:r>
      <w:r w:rsidR="00106D34" w:rsidRPr="009607F2">
        <w:rPr>
          <w:b/>
          <w:u w:val="single"/>
        </w:rPr>
        <w:t>1</w:t>
      </w:r>
      <w:r w:rsidR="00AE2190">
        <w:rPr>
          <w:b/>
          <w:u w:val="single"/>
        </w:rPr>
        <w:t>1</w:t>
      </w:r>
    </w:p>
    <w:p w:rsidR="0078546B" w:rsidRPr="009607F2" w:rsidRDefault="0078546B">
      <w:pPr>
        <w:pStyle w:val="Heading2"/>
        <w:ind w:firstLine="0"/>
        <w:rPr>
          <w:rFonts w:ascii="Arial" w:hAnsi="Arial"/>
          <w:b w:val="0"/>
        </w:rPr>
      </w:pPr>
    </w:p>
    <w:p w:rsidR="00F242B6" w:rsidRPr="009607F2" w:rsidRDefault="00F32100">
      <w:pPr>
        <w:pStyle w:val="Heading2"/>
        <w:ind w:firstLine="0"/>
        <w:rPr>
          <w:rFonts w:ascii="Arial" w:hAnsi="Arial"/>
        </w:rPr>
      </w:pPr>
      <w:r w:rsidRPr="009607F2">
        <w:rPr>
          <w:rFonts w:ascii="Arial" w:hAnsi="Arial"/>
        </w:rPr>
        <w:t>7.   Five year financial summary of heritage asset transactions</w:t>
      </w:r>
      <w:r w:rsidR="00F57204" w:rsidRPr="009607F2">
        <w:rPr>
          <w:rFonts w:ascii="Arial" w:hAnsi="Arial"/>
        </w:rPr>
        <w:tab/>
      </w:r>
      <w:r w:rsidR="00F57204" w:rsidRPr="009607F2">
        <w:rPr>
          <w:rFonts w:ascii="Arial" w:hAnsi="Arial"/>
        </w:rPr>
        <w:tab/>
      </w:r>
      <w:r w:rsidR="00F57204" w:rsidRPr="009607F2">
        <w:rPr>
          <w:rFonts w:ascii="Arial" w:hAnsi="Arial"/>
        </w:rPr>
        <w:tab/>
      </w:r>
      <w:r w:rsidR="00F57204" w:rsidRPr="009607F2">
        <w:rPr>
          <w:rFonts w:ascii="Arial" w:hAnsi="Arial"/>
        </w:rPr>
        <w:tab/>
      </w:r>
      <w:r w:rsidR="00A93E96" w:rsidRPr="009607F2">
        <w:rPr>
          <w:rFonts w:ascii="Arial" w:hAnsi="Arial"/>
        </w:rPr>
        <w:tab/>
      </w:r>
    </w:p>
    <w:p w:rsidR="00F32100" w:rsidRPr="009607F2" w:rsidRDefault="00F32100" w:rsidP="00583155">
      <w:pPr>
        <w:tabs>
          <w:tab w:val="decimal" w:pos="8397"/>
          <w:tab w:val="decimal" w:pos="9599"/>
        </w:tabs>
        <w:jc w:val="both"/>
        <w:rPr>
          <w:b/>
        </w:rPr>
      </w:pPr>
    </w:p>
    <w:p w:rsidR="00F32100" w:rsidRPr="009607F2" w:rsidRDefault="00FF33AA" w:rsidP="00FF33AA">
      <w:pPr>
        <w:tabs>
          <w:tab w:val="decimal" w:pos="5954"/>
          <w:tab w:val="decimal" w:pos="6804"/>
          <w:tab w:val="decimal" w:pos="7655"/>
          <w:tab w:val="decimal" w:pos="8505"/>
          <w:tab w:val="decimal" w:pos="9356"/>
          <w:tab w:val="decimal" w:pos="9599"/>
        </w:tabs>
        <w:jc w:val="both"/>
        <w:rPr>
          <w:b/>
        </w:rPr>
      </w:pPr>
      <w:r w:rsidRPr="009607F2">
        <w:rPr>
          <w:b/>
        </w:rPr>
        <w:tab/>
        <w:t>201</w:t>
      </w:r>
      <w:r w:rsidR="0054768E">
        <w:rPr>
          <w:b/>
        </w:rPr>
        <w:t>1</w:t>
      </w:r>
      <w:r w:rsidRPr="009607F2">
        <w:rPr>
          <w:b/>
        </w:rPr>
        <w:tab/>
        <w:t>20</w:t>
      </w:r>
      <w:r w:rsidR="0054768E">
        <w:rPr>
          <w:b/>
        </w:rPr>
        <w:t>10</w:t>
      </w:r>
      <w:r w:rsidRPr="009607F2">
        <w:rPr>
          <w:b/>
        </w:rPr>
        <w:tab/>
        <w:t>200</w:t>
      </w:r>
      <w:r w:rsidR="0054768E">
        <w:rPr>
          <w:b/>
        </w:rPr>
        <w:t>9</w:t>
      </w:r>
      <w:r w:rsidRPr="009607F2">
        <w:rPr>
          <w:b/>
        </w:rPr>
        <w:tab/>
        <w:t>200</w:t>
      </w:r>
      <w:r w:rsidR="0054768E">
        <w:rPr>
          <w:b/>
        </w:rPr>
        <w:t>8</w:t>
      </w:r>
      <w:r w:rsidRPr="009607F2">
        <w:rPr>
          <w:b/>
        </w:rPr>
        <w:tab/>
        <w:t>200</w:t>
      </w:r>
      <w:r w:rsidR="0054768E">
        <w:rPr>
          <w:b/>
        </w:rPr>
        <w:t>7</w:t>
      </w:r>
    </w:p>
    <w:p w:rsidR="00FF33AA" w:rsidRPr="009607F2" w:rsidRDefault="00FF33AA" w:rsidP="00FF33AA">
      <w:pPr>
        <w:tabs>
          <w:tab w:val="decimal" w:pos="5954"/>
          <w:tab w:val="decimal" w:pos="6804"/>
          <w:tab w:val="decimal" w:pos="7655"/>
          <w:tab w:val="decimal" w:pos="8505"/>
          <w:tab w:val="decimal" w:pos="9356"/>
          <w:tab w:val="decimal" w:pos="9599"/>
        </w:tabs>
        <w:jc w:val="both"/>
      </w:pPr>
      <w:r w:rsidRPr="009607F2">
        <w:rPr>
          <w:b/>
        </w:rPr>
        <w:tab/>
      </w:r>
      <w:r w:rsidRPr="009607F2">
        <w:t>£</w:t>
      </w:r>
      <w:r w:rsidRPr="009607F2">
        <w:tab/>
        <w:t>£</w:t>
      </w:r>
      <w:r w:rsidRPr="009607F2">
        <w:tab/>
        <w:t>£</w:t>
      </w:r>
      <w:r w:rsidRPr="009607F2">
        <w:tab/>
        <w:t>£</w:t>
      </w:r>
      <w:r w:rsidRPr="009607F2">
        <w:tab/>
        <w:t>£</w:t>
      </w:r>
    </w:p>
    <w:p w:rsidR="00FF33AA" w:rsidRPr="009607F2" w:rsidRDefault="00FF33AA" w:rsidP="00FF33AA">
      <w:pPr>
        <w:tabs>
          <w:tab w:val="decimal" w:pos="5954"/>
          <w:tab w:val="decimal" w:pos="6804"/>
          <w:tab w:val="decimal" w:pos="7655"/>
          <w:tab w:val="decimal" w:pos="8505"/>
          <w:tab w:val="decimal" w:pos="9356"/>
          <w:tab w:val="decimal" w:pos="9599"/>
        </w:tabs>
        <w:jc w:val="both"/>
        <w:rPr>
          <w:b/>
        </w:rPr>
      </w:pPr>
      <w:r w:rsidRPr="009607F2">
        <w:rPr>
          <w:b/>
        </w:rPr>
        <w:t>Purchases</w:t>
      </w:r>
    </w:p>
    <w:p w:rsidR="00FF33AA" w:rsidRPr="009607F2" w:rsidRDefault="00FF33AA" w:rsidP="00FF33AA">
      <w:pPr>
        <w:tabs>
          <w:tab w:val="decimal" w:pos="5954"/>
          <w:tab w:val="decimal" w:pos="6804"/>
          <w:tab w:val="decimal" w:pos="7655"/>
          <w:tab w:val="decimal" w:pos="8505"/>
          <w:tab w:val="decimal" w:pos="9356"/>
          <w:tab w:val="decimal" w:pos="9599"/>
        </w:tabs>
        <w:jc w:val="both"/>
      </w:pPr>
      <w:r w:rsidRPr="009607F2">
        <w:t>House, grounds, buildings</w:t>
      </w:r>
      <w:r w:rsidRPr="009607F2">
        <w:tab/>
      </w:r>
      <w:r w:rsidR="009662E2">
        <w:t>-</w:t>
      </w:r>
      <w:r w:rsidRPr="009607F2">
        <w:tab/>
        <w:t>-</w:t>
      </w:r>
      <w:r w:rsidRPr="009607F2">
        <w:tab/>
        <w:t>-</w:t>
      </w:r>
      <w:r w:rsidRPr="009607F2">
        <w:tab/>
        <w:t>-</w:t>
      </w:r>
      <w:r w:rsidRPr="009607F2">
        <w:tab/>
        <w:t>-</w:t>
      </w:r>
    </w:p>
    <w:p w:rsidR="00FF33AA" w:rsidRPr="009607F2" w:rsidRDefault="004231A7" w:rsidP="00FF33AA">
      <w:pPr>
        <w:tabs>
          <w:tab w:val="decimal" w:pos="5954"/>
          <w:tab w:val="decimal" w:pos="6804"/>
          <w:tab w:val="decimal" w:pos="7655"/>
          <w:tab w:val="decimal" w:pos="8505"/>
          <w:tab w:val="decimal" w:pos="9356"/>
          <w:tab w:val="decimal" w:pos="9599"/>
        </w:tabs>
        <w:jc w:val="both"/>
      </w:pPr>
      <w:r w:rsidRPr="009607F2">
        <w:t>Property improvements</w:t>
      </w:r>
      <w:r w:rsidRPr="009607F2">
        <w:tab/>
      </w:r>
      <w:r w:rsidR="00754EEF">
        <w:t>24,860</w:t>
      </w:r>
      <w:r w:rsidR="00FF33AA" w:rsidRPr="009607F2">
        <w:tab/>
      </w:r>
      <w:r w:rsidR="0054768E">
        <w:t>43,706</w:t>
      </w:r>
      <w:r w:rsidR="00FF33AA" w:rsidRPr="009607F2">
        <w:tab/>
      </w:r>
      <w:r w:rsidR="0054768E">
        <w:t>10</w:t>
      </w:r>
      <w:r w:rsidR="00A17033">
        <w:t>8,</w:t>
      </w:r>
      <w:r w:rsidR="0054768E">
        <w:t>585</w:t>
      </w:r>
      <w:r w:rsidR="00FF33AA" w:rsidRPr="009607F2">
        <w:tab/>
      </w:r>
      <w:r w:rsidR="0054768E">
        <w:t>184,200</w:t>
      </w:r>
      <w:r w:rsidR="00FF33AA" w:rsidRPr="009607F2">
        <w:tab/>
      </w:r>
      <w:r w:rsidR="0054768E">
        <w:t>5,153</w:t>
      </w:r>
    </w:p>
    <w:p w:rsidR="00FF33AA" w:rsidRPr="009607F2" w:rsidRDefault="00FF33AA" w:rsidP="00FF33AA">
      <w:pPr>
        <w:tabs>
          <w:tab w:val="decimal" w:pos="5954"/>
          <w:tab w:val="decimal" w:pos="6804"/>
          <w:tab w:val="decimal" w:pos="7655"/>
          <w:tab w:val="decimal" w:pos="8505"/>
          <w:tab w:val="decimal" w:pos="9356"/>
          <w:tab w:val="decimal" w:pos="9599"/>
        </w:tabs>
        <w:jc w:val="both"/>
      </w:pPr>
      <w:r w:rsidRPr="009607F2">
        <w:t>Chattels</w:t>
      </w:r>
      <w:r w:rsidRPr="009607F2">
        <w:tab/>
      </w:r>
      <w:r w:rsidR="009662E2">
        <w:t>-</w:t>
      </w:r>
      <w:r w:rsidRPr="009607F2">
        <w:tab/>
        <w:t>-</w:t>
      </w:r>
      <w:r w:rsidRPr="009607F2">
        <w:tab/>
        <w:t>-</w:t>
      </w:r>
      <w:r w:rsidRPr="009607F2">
        <w:tab/>
        <w:t>-</w:t>
      </w:r>
      <w:r w:rsidRPr="009607F2">
        <w:tab/>
        <w:t>-</w:t>
      </w:r>
    </w:p>
    <w:p w:rsidR="00FF33AA" w:rsidRPr="009607F2" w:rsidRDefault="00FF33AA" w:rsidP="00FF33AA">
      <w:pPr>
        <w:tabs>
          <w:tab w:val="decimal" w:pos="5954"/>
          <w:tab w:val="decimal" w:pos="6804"/>
          <w:tab w:val="decimal" w:pos="7655"/>
          <w:tab w:val="decimal" w:pos="8505"/>
          <w:tab w:val="decimal" w:pos="9356"/>
          <w:tab w:val="decimal" w:pos="9599"/>
        </w:tabs>
        <w:jc w:val="both"/>
      </w:pPr>
      <w:r w:rsidRPr="009607F2">
        <w:tab/>
        <w:t>----------</w:t>
      </w:r>
      <w:r w:rsidRPr="009607F2">
        <w:tab/>
        <w:t>----------</w:t>
      </w:r>
      <w:r w:rsidRPr="009607F2">
        <w:tab/>
        <w:t>----------</w:t>
      </w:r>
      <w:r w:rsidRPr="009607F2">
        <w:tab/>
        <w:t>----------</w:t>
      </w:r>
      <w:r w:rsidRPr="009607F2">
        <w:tab/>
        <w:t>-----------</w:t>
      </w:r>
    </w:p>
    <w:p w:rsidR="00FF33AA" w:rsidRPr="009607F2" w:rsidRDefault="00FF33AA" w:rsidP="00FF33AA">
      <w:pPr>
        <w:tabs>
          <w:tab w:val="decimal" w:pos="5954"/>
          <w:tab w:val="decimal" w:pos="6804"/>
          <w:tab w:val="decimal" w:pos="7655"/>
          <w:tab w:val="decimal" w:pos="8505"/>
          <w:tab w:val="decimal" w:pos="9356"/>
          <w:tab w:val="decimal" w:pos="9599"/>
        </w:tabs>
        <w:jc w:val="both"/>
      </w:pPr>
      <w:r w:rsidRPr="009607F2">
        <w:t>Total</w:t>
      </w:r>
      <w:r w:rsidRPr="009607F2">
        <w:tab/>
      </w:r>
      <w:r w:rsidR="00754EEF">
        <w:t>24,860</w:t>
      </w:r>
      <w:r w:rsidRPr="009607F2">
        <w:tab/>
      </w:r>
      <w:r w:rsidR="0054768E">
        <w:t>43,706</w:t>
      </w:r>
      <w:r w:rsidRPr="009607F2">
        <w:tab/>
      </w:r>
      <w:r w:rsidR="00A17033">
        <w:t>108,</w:t>
      </w:r>
      <w:r w:rsidR="0054768E">
        <w:t>58</w:t>
      </w:r>
      <w:r w:rsidR="00A17033">
        <w:t>5</w:t>
      </w:r>
      <w:r w:rsidRPr="009607F2">
        <w:tab/>
      </w:r>
      <w:r w:rsidR="0054768E">
        <w:t>184,200</w:t>
      </w:r>
      <w:r w:rsidRPr="009607F2">
        <w:tab/>
      </w:r>
      <w:r w:rsidR="0054768E">
        <w:t>5,153</w:t>
      </w:r>
    </w:p>
    <w:p w:rsidR="00FF33AA" w:rsidRPr="009607F2" w:rsidRDefault="00FF33AA" w:rsidP="00FF33AA">
      <w:pPr>
        <w:tabs>
          <w:tab w:val="decimal" w:pos="5954"/>
          <w:tab w:val="decimal" w:pos="6804"/>
          <w:tab w:val="decimal" w:pos="7655"/>
          <w:tab w:val="decimal" w:pos="8505"/>
          <w:tab w:val="decimal" w:pos="9356"/>
          <w:tab w:val="decimal" w:pos="9599"/>
        </w:tabs>
        <w:jc w:val="both"/>
      </w:pPr>
      <w:r w:rsidRPr="009607F2">
        <w:tab/>
        <w:t>======</w:t>
      </w:r>
      <w:r w:rsidRPr="009607F2">
        <w:tab/>
        <w:t>======</w:t>
      </w:r>
      <w:r w:rsidRPr="009607F2">
        <w:tab/>
        <w:t>======</w:t>
      </w:r>
      <w:r w:rsidRPr="009607F2">
        <w:tab/>
        <w:t>======</w:t>
      </w:r>
      <w:r w:rsidRPr="009607F2">
        <w:tab/>
        <w:t>======</w:t>
      </w:r>
    </w:p>
    <w:p w:rsidR="00FF33AA" w:rsidRPr="009607F2" w:rsidRDefault="00FF33AA" w:rsidP="00FF33AA">
      <w:pPr>
        <w:tabs>
          <w:tab w:val="decimal" w:pos="5954"/>
          <w:tab w:val="decimal" w:pos="6804"/>
          <w:tab w:val="decimal" w:pos="7655"/>
          <w:tab w:val="decimal" w:pos="8505"/>
          <w:tab w:val="decimal" w:pos="9356"/>
          <w:tab w:val="decimal" w:pos="9599"/>
        </w:tabs>
        <w:jc w:val="both"/>
      </w:pPr>
    </w:p>
    <w:p w:rsidR="00FF33AA" w:rsidRPr="009607F2" w:rsidRDefault="00FF33AA" w:rsidP="00FF33AA">
      <w:pPr>
        <w:tabs>
          <w:tab w:val="decimal" w:pos="5954"/>
          <w:tab w:val="decimal" w:pos="6804"/>
          <w:tab w:val="decimal" w:pos="7655"/>
          <w:tab w:val="decimal" w:pos="8505"/>
          <w:tab w:val="decimal" w:pos="9356"/>
          <w:tab w:val="decimal" w:pos="9599"/>
        </w:tabs>
        <w:jc w:val="both"/>
        <w:rPr>
          <w:b/>
        </w:rPr>
      </w:pPr>
      <w:r w:rsidRPr="009607F2">
        <w:rPr>
          <w:b/>
        </w:rPr>
        <w:t>Disposals</w:t>
      </w:r>
    </w:p>
    <w:p w:rsidR="00FF33AA" w:rsidRPr="009607F2" w:rsidRDefault="00FF33AA" w:rsidP="00FF33AA">
      <w:pPr>
        <w:tabs>
          <w:tab w:val="decimal" w:pos="5954"/>
          <w:tab w:val="decimal" w:pos="6804"/>
          <w:tab w:val="decimal" w:pos="7655"/>
          <w:tab w:val="decimal" w:pos="8505"/>
          <w:tab w:val="decimal" w:pos="9356"/>
          <w:tab w:val="decimal" w:pos="9599"/>
        </w:tabs>
        <w:jc w:val="both"/>
      </w:pPr>
      <w:r w:rsidRPr="009607F2">
        <w:t>Carrying amount</w:t>
      </w:r>
      <w:r w:rsidRPr="009607F2">
        <w:tab/>
        <w:t>-</w:t>
      </w:r>
      <w:r w:rsidRPr="009607F2">
        <w:tab/>
        <w:t>-</w:t>
      </w:r>
      <w:r w:rsidRPr="009607F2">
        <w:tab/>
      </w:r>
      <w:r w:rsidR="0054768E">
        <w:t>-</w:t>
      </w:r>
      <w:r w:rsidRPr="009607F2">
        <w:tab/>
      </w:r>
      <w:r w:rsidR="0054768E">
        <w:t>500,000</w:t>
      </w:r>
      <w:r w:rsidRPr="009607F2">
        <w:tab/>
        <w:t>-</w:t>
      </w:r>
    </w:p>
    <w:p w:rsidR="00FF33AA" w:rsidRPr="009607F2" w:rsidRDefault="00FF33AA" w:rsidP="00FF33AA">
      <w:pPr>
        <w:tabs>
          <w:tab w:val="decimal" w:pos="5954"/>
          <w:tab w:val="decimal" w:pos="6804"/>
          <w:tab w:val="decimal" w:pos="7655"/>
          <w:tab w:val="decimal" w:pos="8505"/>
          <w:tab w:val="decimal" w:pos="9356"/>
          <w:tab w:val="decimal" w:pos="9599"/>
        </w:tabs>
        <w:jc w:val="both"/>
      </w:pPr>
      <w:r w:rsidRPr="009607F2">
        <w:t>Sale proceeds</w:t>
      </w:r>
      <w:r w:rsidRPr="009607F2">
        <w:tab/>
        <w:t>-</w:t>
      </w:r>
      <w:r w:rsidRPr="009607F2">
        <w:tab/>
        <w:t>-</w:t>
      </w:r>
      <w:r w:rsidRPr="009607F2">
        <w:tab/>
      </w:r>
      <w:r w:rsidR="0054768E">
        <w:t>-</w:t>
      </w:r>
      <w:r w:rsidRPr="009607F2">
        <w:tab/>
      </w:r>
      <w:r w:rsidR="0054768E">
        <w:t>500,485</w:t>
      </w:r>
      <w:r w:rsidRPr="009607F2">
        <w:tab/>
        <w:t>-</w:t>
      </w:r>
    </w:p>
    <w:p w:rsidR="00FF33AA" w:rsidRPr="009607F2" w:rsidRDefault="00FF33AA" w:rsidP="00FF33AA">
      <w:pPr>
        <w:tabs>
          <w:tab w:val="decimal" w:pos="5954"/>
          <w:tab w:val="decimal" w:pos="6804"/>
          <w:tab w:val="decimal" w:pos="7655"/>
          <w:tab w:val="decimal" w:pos="8505"/>
          <w:tab w:val="decimal" w:pos="9356"/>
          <w:tab w:val="decimal" w:pos="9599"/>
        </w:tabs>
        <w:jc w:val="both"/>
      </w:pPr>
    </w:p>
    <w:p w:rsidR="00FF33AA" w:rsidRPr="009607F2" w:rsidRDefault="00FF33AA" w:rsidP="00583155">
      <w:pPr>
        <w:tabs>
          <w:tab w:val="decimal" w:pos="8397"/>
          <w:tab w:val="decimal" w:pos="9599"/>
        </w:tabs>
        <w:jc w:val="both"/>
        <w:rPr>
          <w:b/>
        </w:rPr>
      </w:pPr>
    </w:p>
    <w:p w:rsidR="00F32100" w:rsidRPr="009607F2" w:rsidRDefault="00F32100" w:rsidP="00583155">
      <w:pPr>
        <w:tabs>
          <w:tab w:val="decimal" w:pos="8397"/>
          <w:tab w:val="decimal" w:pos="9599"/>
        </w:tabs>
        <w:jc w:val="both"/>
        <w:rPr>
          <w:b/>
        </w:rPr>
      </w:pPr>
      <w:r w:rsidRPr="009607F2">
        <w:rPr>
          <w:b/>
        </w:rPr>
        <w:t>8.   Further information on the Trust’s heritage assets</w:t>
      </w:r>
    </w:p>
    <w:p w:rsidR="00F32100" w:rsidRPr="009607F2" w:rsidRDefault="00F32100" w:rsidP="00583155">
      <w:pPr>
        <w:tabs>
          <w:tab w:val="decimal" w:pos="8397"/>
          <w:tab w:val="decimal" w:pos="9599"/>
        </w:tabs>
        <w:jc w:val="both"/>
        <w:rPr>
          <w:b/>
        </w:rPr>
      </w:pPr>
    </w:p>
    <w:p w:rsidR="00940650" w:rsidRPr="009607F2" w:rsidRDefault="00940650" w:rsidP="00940650">
      <w:pPr>
        <w:tabs>
          <w:tab w:val="decimal" w:pos="8397"/>
          <w:tab w:val="decimal" w:pos="9599"/>
        </w:tabs>
        <w:jc w:val="both"/>
        <w:rPr>
          <w:b/>
        </w:rPr>
      </w:pPr>
      <w:r w:rsidRPr="009607F2">
        <w:rPr>
          <w:b/>
        </w:rPr>
        <w:t>Hopetoun House and surrounding policies</w:t>
      </w:r>
    </w:p>
    <w:p w:rsidR="00940650" w:rsidRPr="009607F2" w:rsidRDefault="00940650" w:rsidP="00940650">
      <w:pPr>
        <w:tabs>
          <w:tab w:val="decimal" w:pos="8397"/>
          <w:tab w:val="decimal" w:pos="9599"/>
        </w:tabs>
        <w:jc w:val="both"/>
        <w:rPr>
          <w:b/>
        </w:rPr>
      </w:pPr>
    </w:p>
    <w:p w:rsidR="00940650" w:rsidRPr="009607F2" w:rsidRDefault="00940650" w:rsidP="00940650">
      <w:pPr>
        <w:jc w:val="both"/>
      </w:pPr>
      <w:r w:rsidRPr="009607F2">
        <w:t>Hopetoun is Scotland’s Finest Stately Home and has been home to the Hope family since 1699. The Hopes commissioned the distinguished architect William Bruce to build Hopetoun House, following which the House was enlarged and improved upon by two generations of the Architects Adam, and furnished as one by James Cullen, making it a truly remarkable example of 18</w:t>
      </w:r>
      <w:r w:rsidRPr="009607F2">
        <w:rPr>
          <w:vertAlign w:val="superscript"/>
        </w:rPr>
        <w:t>th</w:t>
      </w:r>
      <w:r w:rsidRPr="009607F2">
        <w:t xml:space="preserve"> century design and architecture.</w:t>
      </w:r>
    </w:p>
    <w:p w:rsidR="00940650" w:rsidRPr="009607F2" w:rsidRDefault="00940650" w:rsidP="00940650"/>
    <w:p w:rsidR="00940650" w:rsidRPr="009607F2" w:rsidRDefault="00940650" w:rsidP="00994C52">
      <w:pPr>
        <w:jc w:val="both"/>
      </w:pPr>
      <w:r w:rsidRPr="009607F2">
        <w:t>The House, key contents and Formal Grounds are owned and managed by The Hopetoun House Preservation Trust (the HHPT), an independent charitable trust formed in 1974.</w:t>
      </w:r>
    </w:p>
    <w:p w:rsidR="00940650" w:rsidRPr="009607F2" w:rsidRDefault="00940650" w:rsidP="00940650"/>
    <w:p w:rsidR="00940650" w:rsidRPr="009607F2" w:rsidRDefault="00940650" w:rsidP="00940650">
      <w:pPr>
        <w:rPr>
          <w:b/>
        </w:rPr>
      </w:pPr>
      <w:r w:rsidRPr="009607F2">
        <w:rPr>
          <w:b/>
        </w:rPr>
        <w:t>Chattels</w:t>
      </w:r>
    </w:p>
    <w:p w:rsidR="00940650" w:rsidRPr="009607F2" w:rsidRDefault="00940650" w:rsidP="00940650">
      <w:pPr>
        <w:rPr>
          <w:b/>
        </w:rPr>
      </w:pPr>
    </w:p>
    <w:p w:rsidR="00940650" w:rsidRPr="009607F2" w:rsidRDefault="00940650" w:rsidP="00994C52">
      <w:pPr>
        <w:jc w:val="both"/>
      </w:pPr>
      <w:r w:rsidRPr="009607F2">
        <w:t xml:space="preserve">The collection of furniture and paintings consists of around 350 items, as well as over three thousand books, of which the overwhelming majority/almost all </w:t>
      </w:r>
      <w:proofErr w:type="gramStart"/>
      <w:r w:rsidRPr="009607F2">
        <w:t>are</w:t>
      </w:r>
      <w:proofErr w:type="gramEnd"/>
      <w:r w:rsidRPr="009607F2">
        <w:t xml:space="preserve"> on display at any given time. Some of the contents of the House are owned by the Hopetoun Foundation, and the Archives are owned by the Hopetoun Papers Trust. The Hopetoun House Preservation Trust stewards these collections on their behalf. A full inventory is maintained of all items held.</w:t>
      </w:r>
    </w:p>
    <w:p w:rsidR="00940650" w:rsidRPr="009607F2" w:rsidRDefault="00940650" w:rsidP="00940650"/>
    <w:p w:rsidR="00940650" w:rsidRPr="009607F2" w:rsidRDefault="0046425E" w:rsidP="00994C52">
      <w:pPr>
        <w:jc w:val="both"/>
      </w:pPr>
      <w:r>
        <w:t>Those items owned by HHPT, which cannot be sold by the Trustees,</w:t>
      </w:r>
      <w:r w:rsidR="00940650" w:rsidRPr="009607F2">
        <w:t xml:space="preserve"> have been valued for insurance purposes in 20</w:t>
      </w:r>
      <w:r w:rsidR="000832BB" w:rsidRPr="009607F2">
        <w:t>1</w:t>
      </w:r>
      <w:r w:rsidR="00940650" w:rsidRPr="009607F2">
        <w:t>0 by Sotheby’s at a total value of £10,962,450 and are recognised in fixed assets.</w:t>
      </w:r>
    </w:p>
    <w:p w:rsidR="00940650" w:rsidRPr="009607F2" w:rsidRDefault="00940650" w:rsidP="00940650">
      <w:pPr>
        <w:rPr>
          <w:b/>
        </w:rPr>
      </w:pPr>
    </w:p>
    <w:p w:rsidR="00940650" w:rsidRPr="009607F2" w:rsidRDefault="00940650" w:rsidP="00940650">
      <w:pPr>
        <w:rPr>
          <w:b/>
        </w:rPr>
      </w:pPr>
      <w:r w:rsidRPr="009607F2">
        <w:rPr>
          <w:b/>
        </w:rPr>
        <w:t>Heritage assets of particular importance</w:t>
      </w:r>
    </w:p>
    <w:p w:rsidR="00940650" w:rsidRPr="009607F2" w:rsidRDefault="00940650" w:rsidP="00940650"/>
    <w:p w:rsidR="00940650" w:rsidRPr="009607F2" w:rsidRDefault="00940650" w:rsidP="00994C52">
      <w:pPr>
        <w:jc w:val="both"/>
      </w:pPr>
      <w:r w:rsidRPr="009607F2">
        <w:t>As a single coherent design it is the architecture, contents and designed landscape together that are of particular significance</w:t>
      </w:r>
      <w:r w:rsidR="0046425E">
        <w:t>.</w:t>
      </w:r>
    </w:p>
    <w:p w:rsidR="00940650" w:rsidRPr="009607F2" w:rsidRDefault="00940650" w:rsidP="00940650"/>
    <w:p w:rsidR="00940650" w:rsidRPr="009607F2" w:rsidRDefault="00940650" w:rsidP="00940650">
      <w:pPr>
        <w:jc w:val="both"/>
        <w:rPr>
          <w:b/>
        </w:rPr>
      </w:pPr>
      <w:r w:rsidRPr="009607F2">
        <w:rPr>
          <w:b/>
        </w:rPr>
        <w:t>Conservation and management</w:t>
      </w:r>
    </w:p>
    <w:p w:rsidR="00940650" w:rsidRPr="009607F2" w:rsidRDefault="00940650" w:rsidP="00940650">
      <w:pPr>
        <w:jc w:val="both"/>
      </w:pPr>
    </w:p>
    <w:p w:rsidR="00940650" w:rsidRPr="009607F2" w:rsidRDefault="00940650" w:rsidP="00940650">
      <w:pPr>
        <w:jc w:val="both"/>
      </w:pPr>
      <w:r w:rsidRPr="009607F2">
        <w:t>The Trust has identified a rolling programme of major restoration which was developed from a conservation plan prepared in 2002, and lead to significant improvement and conservation work from 2002-2005. These works are capitalised as property improvements.</w:t>
      </w:r>
    </w:p>
    <w:p w:rsidR="00940650" w:rsidRPr="009607F2" w:rsidRDefault="00940650" w:rsidP="00940650">
      <w:pPr>
        <w:jc w:val="both"/>
      </w:pPr>
    </w:p>
    <w:p w:rsidR="00940650" w:rsidRPr="009607F2" w:rsidRDefault="00940650" w:rsidP="00940650">
      <w:pPr>
        <w:jc w:val="both"/>
      </w:pPr>
      <w:r w:rsidRPr="009607F2">
        <w:t>Conservation is largely carried out by an internal Housekeeping and Maintenance team, under the guidance of external bodies such as the resident Scottish Conservation Studio. Significant assistance is also provided by Volunteers working on the Tapestries, Library and Archives, and also a growing number of ‘Green Volunteers’ working with the Hopetoun Ranger in the Grounds.</w:t>
      </w:r>
    </w:p>
    <w:p w:rsidR="00302509" w:rsidRPr="009607F2" w:rsidRDefault="00302509" w:rsidP="00940650">
      <w:pPr>
        <w:jc w:val="both"/>
        <w:sectPr w:rsidR="00302509" w:rsidRPr="009607F2" w:rsidSect="00D07E1C">
          <w:footerReference w:type="default" r:id="rId28"/>
          <w:endnotePr>
            <w:numFmt w:val="decimal"/>
          </w:endnotePr>
          <w:pgSz w:w="11905" w:h="16837" w:code="9"/>
          <w:pgMar w:top="567" w:right="805" w:bottom="567" w:left="1440" w:header="0" w:footer="567" w:gutter="0"/>
          <w:paperSrc w:first="1280" w:other="1280"/>
          <w:cols w:space="720"/>
          <w:noEndnote/>
          <w:docGrid w:linePitch="326"/>
        </w:sectPr>
      </w:pPr>
    </w:p>
    <w:p w:rsidR="0058605E" w:rsidRPr="009607F2" w:rsidRDefault="0058605E" w:rsidP="0058605E">
      <w:pPr>
        <w:pStyle w:val="Heading1"/>
        <w:tabs>
          <w:tab w:val="clear" w:pos="10080"/>
          <w:tab w:val="right" w:pos="7920"/>
          <w:tab w:val="right" w:pos="9000"/>
        </w:tabs>
        <w:rPr>
          <w:rFonts w:ascii="Arial" w:hAnsi="Arial"/>
        </w:rPr>
      </w:pPr>
      <w:r w:rsidRPr="009607F2">
        <w:rPr>
          <w:rFonts w:ascii="Arial" w:hAnsi="Arial"/>
        </w:rPr>
        <w:t>HOPETOUN HOUSE PRESERVATION TRUST</w:t>
      </w:r>
    </w:p>
    <w:p w:rsidR="0058605E" w:rsidRPr="009607F2" w:rsidRDefault="0058605E" w:rsidP="0058605E">
      <w:pPr>
        <w:tabs>
          <w:tab w:val="left" w:pos="757"/>
          <w:tab w:val="left" w:pos="824"/>
          <w:tab w:val="left" w:pos="891"/>
          <w:tab w:val="left" w:pos="3219"/>
          <w:tab w:val="left" w:pos="3354"/>
          <w:tab w:val="right" w:pos="7920"/>
          <w:tab w:val="right" w:pos="9000"/>
        </w:tabs>
        <w:jc w:val="both"/>
        <w:rPr>
          <w:b/>
        </w:rPr>
      </w:pPr>
    </w:p>
    <w:p w:rsidR="0058605E" w:rsidRPr="009607F2" w:rsidRDefault="0058605E" w:rsidP="0058605E">
      <w:pPr>
        <w:tabs>
          <w:tab w:val="left" w:pos="757"/>
          <w:tab w:val="left" w:pos="824"/>
          <w:tab w:val="left" w:pos="891"/>
          <w:tab w:val="left" w:pos="3219"/>
          <w:tab w:val="left" w:pos="3354"/>
          <w:tab w:val="right" w:pos="7920"/>
          <w:tab w:val="right" w:pos="9000"/>
        </w:tabs>
        <w:jc w:val="both"/>
        <w:rPr>
          <w:b/>
        </w:rPr>
      </w:pPr>
      <w:proofErr w:type="gramStart"/>
      <w:r w:rsidRPr="009607F2">
        <w:rPr>
          <w:b/>
        </w:rPr>
        <w:t>NOTES to the ACCOUNTS (Contd.)</w:t>
      </w:r>
      <w:proofErr w:type="gramEnd"/>
    </w:p>
    <w:p w:rsidR="0058605E" w:rsidRPr="009607F2" w:rsidRDefault="0058605E" w:rsidP="0058605E">
      <w:pPr>
        <w:tabs>
          <w:tab w:val="left" w:pos="757"/>
          <w:tab w:val="left" w:pos="824"/>
          <w:tab w:val="left" w:pos="891"/>
          <w:tab w:val="left" w:pos="3219"/>
          <w:tab w:val="left" w:pos="3354"/>
          <w:tab w:val="right" w:pos="7920"/>
          <w:tab w:val="right" w:pos="9000"/>
        </w:tabs>
        <w:jc w:val="both"/>
        <w:rPr>
          <w:b/>
        </w:rPr>
      </w:pPr>
    </w:p>
    <w:p w:rsidR="0058605E" w:rsidRPr="009607F2" w:rsidRDefault="0058605E" w:rsidP="0058605E">
      <w:pPr>
        <w:tabs>
          <w:tab w:val="left" w:pos="757"/>
          <w:tab w:val="left" w:pos="824"/>
          <w:tab w:val="left" w:pos="891"/>
          <w:tab w:val="left" w:pos="3219"/>
          <w:tab w:val="left" w:pos="3354"/>
          <w:tab w:val="right" w:pos="7920"/>
          <w:tab w:val="right" w:pos="9000"/>
        </w:tabs>
        <w:jc w:val="both"/>
        <w:rPr>
          <w:b/>
          <w:u w:val="single"/>
        </w:rPr>
      </w:pPr>
      <w:r w:rsidRPr="009607F2">
        <w:rPr>
          <w:b/>
          <w:u w:val="single"/>
        </w:rPr>
        <w:t>For the year ended 31 December 201</w:t>
      </w:r>
      <w:r w:rsidR="0054768E">
        <w:rPr>
          <w:b/>
          <w:u w:val="single"/>
        </w:rPr>
        <w:t>1</w:t>
      </w:r>
    </w:p>
    <w:p w:rsidR="0058605E" w:rsidRPr="009607F2" w:rsidRDefault="0058605E" w:rsidP="00940650">
      <w:pPr>
        <w:jc w:val="both"/>
      </w:pPr>
    </w:p>
    <w:p w:rsidR="005807AB" w:rsidRPr="009607F2" w:rsidRDefault="005807AB" w:rsidP="00940650">
      <w:pPr>
        <w:jc w:val="both"/>
        <w:rPr>
          <w:b/>
        </w:rPr>
      </w:pPr>
    </w:p>
    <w:p w:rsidR="00940650" w:rsidRPr="009607F2" w:rsidRDefault="005807AB" w:rsidP="00940650">
      <w:pPr>
        <w:jc w:val="both"/>
      </w:pPr>
      <w:r w:rsidRPr="009607F2">
        <w:t xml:space="preserve">In addition to the conservation plan, a Quinquennial Survey </w:t>
      </w:r>
      <w:r w:rsidR="00340A8C">
        <w:t>was carried out towards the end of</w:t>
      </w:r>
      <w:r w:rsidRPr="009607F2">
        <w:t xml:space="preserve"> 2011 </w:t>
      </w:r>
      <w:r w:rsidR="00340A8C">
        <w:t xml:space="preserve">which </w:t>
      </w:r>
      <w:r w:rsidRPr="009607F2">
        <w:t>will inform the next five-year programme of larger Conservation and Maintenance issues. This survey is a requirement set by Historic Scotland</w:t>
      </w:r>
      <w:r w:rsidR="005D2D4C">
        <w:t xml:space="preserve"> </w:t>
      </w:r>
      <w:r w:rsidR="00F73C3F" w:rsidRPr="009607F2">
        <w:t xml:space="preserve">following receipt of </w:t>
      </w:r>
      <w:r w:rsidR="00940650" w:rsidRPr="009607F2">
        <w:t>grant-aid from 2002-2005 for major restoration works. In tandem with this the Trust will also review its Collections Care Policy and update its Housekeeping procedures to ensure that it continues to provide the appropriate level of care to the Heritage in its care.</w:t>
      </w:r>
    </w:p>
    <w:p w:rsidR="00F32100" w:rsidRPr="009607F2" w:rsidRDefault="00F32100" w:rsidP="00583155">
      <w:pPr>
        <w:tabs>
          <w:tab w:val="decimal" w:pos="8397"/>
          <w:tab w:val="decimal" w:pos="9599"/>
        </w:tabs>
        <w:jc w:val="both"/>
        <w:rPr>
          <w:b/>
          <w:color w:val="FF0000"/>
        </w:rPr>
      </w:pPr>
    </w:p>
    <w:p w:rsidR="00F242B6" w:rsidRPr="009607F2" w:rsidRDefault="00F32100" w:rsidP="00583155">
      <w:pPr>
        <w:tabs>
          <w:tab w:val="decimal" w:pos="8397"/>
          <w:tab w:val="decimal" w:pos="9599"/>
        </w:tabs>
        <w:jc w:val="both"/>
        <w:rPr>
          <w:b/>
        </w:rPr>
      </w:pPr>
      <w:r w:rsidRPr="009607F2">
        <w:rPr>
          <w:b/>
        </w:rPr>
        <w:t>9</w:t>
      </w:r>
      <w:r w:rsidR="00232F15" w:rsidRPr="009607F2">
        <w:rPr>
          <w:b/>
        </w:rPr>
        <w:t>.   Investments</w:t>
      </w:r>
      <w:r w:rsidR="00232F15" w:rsidRPr="009607F2">
        <w:rPr>
          <w:b/>
        </w:rPr>
        <w:tab/>
        <w:t>20</w:t>
      </w:r>
      <w:r w:rsidR="00106D34" w:rsidRPr="009607F2">
        <w:rPr>
          <w:b/>
        </w:rPr>
        <w:t>1</w:t>
      </w:r>
      <w:r w:rsidR="005D2D4C">
        <w:rPr>
          <w:b/>
        </w:rPr>
        <w:t>1</w:t>
      </w:r>
      <w:r w:rsidR="00C73BFA" w:rsidRPr="009607F2">
        <w:rPr>
          <w:b/>
        </w:rPr>
        <w:tab/>
      </w:r>
      <w:r w:rsidR="005B4D65" w:rsidRPr="009607F2">
        <w:rPr>
          <w:b/>
        </w:rPr>
        <w:t>2</w:t>
      </w:r>
      <w:r w:rsidR="0054768E">
        <w:rPr>
          <w:b/>
        </w:rPr>
        <w:t>010</w:t>
      </w:r>
    </w:p>
    <w:p w:rsidR="00F242B6" w:rsidRPr="009607F2" w:rsidRDefault="00F242B6" w:rsidP="00583155">
      <w:pPr>
        <w:tabs>
          <w:tab w:val="decimal" w:pos="8397"/>
          <w:tab w:val="decimal" w:pos="9599"/>
        </w:tabs>
        <w:jc w:val="both"/>
      </w:pPr>
      <w:r w:rsidRPr="009607F2">
        <w:tab/>
        <w:t>£</w:t>
      </w:r>
      <w:r w:rsidRPr="009607F2">
        <w:tab/>
        <w:t>£</w:t>
      </w:r>
    </w:p>
    <w:p w:rsidR="00F242B6" w:rsidRPr="009607F2" w:rsidRDefault="00F242B6" w:rsidP="00EC67B4">
      <w:pPr>
        <w:pStyle w:val="Heading1"/>
        <w:tabs>
          <w:tab w:val="clear" w:pos="10080"/>
          <w:tab w:val="decimal" w:pos="8400"/>
          <w:tab w:val="decimal" w:pos="9600"/>
        </w:tabs>
        <w:rPr>
          <w:rFonts w:ascii="Arial" w:hAnsi="Arial"/>
        </w:rPr>
      </w:pPr>
      <w:r w:rsidRPr="009607F2">
        <w:rPr>
          <w:rFonts w:ascii="Arial" w:hAnsi="Arial"/>
        </w:rPr>
        <w:t>Listed investments</w:t>
      </w:r>
    </w:p>
    <w:p w:rsidR="00F242B6" w:rsidRPr="009607F2" w:rsidRDefault="00AA2C7E" w:rsidP="00583155">
      <w:pPr>
        <w:tabs>
          <w:tab w:val="decimal" w:pos="8400"/>
          <w:tab w:val="decimal" w:pos="9600"/>
        </w:tabs>
        <w:jc w:val="both"/>
      </w:pPr>
      <w:r w:rsidRPr="009607F2">
        <w:t xml:space="preserve">Market value at 1 January </w:t>
      </w:r>
      <w:r w:rsidR="00106D34" w:rsidRPr="009607F2">
        <w:tab/>
      </w:r>
      <w:r w:rsidR="005D2D4C">
        <w:t>506,687</w:t>
      </w:r>
      <w:r w:rsidR="00232F15" w:rsidRPr="009607F2">
        <w:tab/>
      </w:r>
      <w:r w:rsidR="0054768E">
        <w:t>459,006</w:t>
      </w:r>
    </w:p>
    <w:p w:rsidR="00F242B6" w:rsidRPr="009607F2" w:rsidRDefault="00F242B6" w:rsidP="00EC67B4">
      <w:pPr>
        <w:tabs>
          <w:tab w:val="decimal" w:pos="8400"/>
          <w:tab w:val="decimal" w:pos="9600"/>
        </w:tabs>
        <w:jc w:val="both"/>
      </w:pPr>
      <w:r w:rsidRPr="009607F2">
        <w:t>Investments purchased</w:t>
      </w:r>
      <w:r w:rsidR="00106D34" w:rsidRPr="009607F2">
        <w:tab/>
      </w:r>
      <w:r w:rsidR="004E3343">
        <w:t>13,52</w:t>
      </w:r>
      <w:r w:rsidR="008F587A">
        <w:t>7</w:t>
      </w:r>
      <w:r w:rsidR="00232F15" w:rsidRPr="009607F2">
        <w:tab/>
      </w:r>
      <w:r w:rsidR="0054768E">
        <w:t>106,845</w:t>
      </w:r>
    </w:p>
    <w:p w:rsidR="00F242B6" w:rsidRPr="009607F2" w:rsidRDefault="00F242B6" w:rsidP="00EC67B4">
      <w:pPr>
        <w:tabs>
          <w:tab w:val="decimal" w:pos="8400"/>
          <w:tab w:val="decimal" w:pos="9600"/>
        </w:tabs>
        <w:jc w:val="both"/>
      </w:pPr>
      <w:r w:rsidRPr="009607F2">
        <w:t>Investments sold</w:t>
      </w:r>
      <w:r w:rsidR="00232F15" w:rsidRPr="009607F2">
        <w:tab/>
      </w:r>
      <w:r w:rsidR="004E3343">
        <w:t>(10,76</w:t>
      </w:r>
      <w:r w:rsidR="008F587A">
        <w:t>5</w:t>
      </w:r>
      <w:r w:rsidR="004E3343">
        <w:t>)</w:t>
      </w:r>
      <w:r w:rsidR="00106D34" w:rsidRPr="009607F2">
        <w:tab/>
      </w:r>
      <w:r w:rsidR="00832694" w:rsidRPr="009607F2">
        <w:t>(</w:t>
      </w:r>
      <w:r w:rsidR="0054768E">
        <w:t>104,273</w:t>
      </w:r>
      <w:r w:rsidR="00331033" w:rsidRPr="009607F2">
        <w:t>)</w:t>
      </w:r>
    </w:p>
    <w:p w:rsidR="00F242B6" w:rsidRPr="009607F2" w:rsidRDefault="00F242B6" w:rsidP="00EC67B4">
      <w:pPr>
        <w:tabs>
          <w:tab w:val="decimal" w:pos="8400"/>
          <w:tab w:val="decimal" w:pos="9600"/>
        </w:tabs>
        <w:jc w:val="both"/>
      </w:pPr>
      <w:r w:rsidRPr="009607F2">
        <w:t>Cash movement</w:t>
      </w:r>
      <w:r w:rsidR="00232F15" w:rsidRPr="009607F2">
        <w:tab/>
      </w:r>
      <w:r w:rsidR="004E3343">
        <w:t>(</w:t>
      </w:r>
      <w:r w:rsidR="008F587A">
        <w:t>2,762</w:t>
      </w:r>
      <w:r w:rsidR="004E3343">
        <w:t>)</w:t>
      </w:r>
      <w:r w:rsidR="00106D34" w:rsidRPr="009607F2">
        <w:tab/>
      </w:r>
      <w:r w:rsidR="0054768E">
        <w:t>(2,572)</w:t>
      </w:r>
    </w:p>
    <w:p w:rsidR="00F242B6" w:rsidRPr="009607F2" w:rsidRDefault="0046425E" w:rsidP="00EC67B4">
      <w:pPr>
        <w:tabs>
          <w:tab w:val="decimal" w:pos="8400"/>
          <w:tab w:val="decimal" w:pos="9600"/>
        </w:tabs>
        <w:jc w:val="both"/>
      </w:pPr>
      <w:r>
        <w:t>Net r</w:t>
      </w:r>
      <w:r w:rsidR="00F242B6" w:rsidRPr="009607F2">
        <w:t>ealised</w:t>
      </w:r>
      <w:r w:rsidR="00F83E4A" w:rsidRPr="009607F2">
        <w:t xml:space="preserve"> </w:t>
      </w:r>
      <w:r w:rsidR="003C6378" w:rsidRPr="009607F2">
        <w:t>gain</w:t>
      </w:r>
      <w:r>
        <w:t>s</w:t>
      </w:r>
      <w:r w:rsidR="00232F15" w:rsidRPr="009607F2">
        <w:tab/>
      </w:r>
      <w:r w:rsidR="008F587A">
        <w:t>1,400</w:t>
      </w:r>
      <w:r w:rsidR="00106D34" w:rsidRPr="009607F2">
        <w:tab/>
      </w:r>
      <w:r w:rsidR="0054768E">
        <w:t>11,048</w:t>
      </w:r>
    </w:p>
    <w:p w:rsidR="00F242B6" w:rsidRPr="009607F2" w:rsidRDefault="00F242B6" w:rsidP="00EC67B4">
      <w:pPr>
        <w:tabs>
          <w:tab w:val="decimal" w:pos="8400"/>
          <w:tab w:val="decimal" w:pos="9600"/>
        </w:tabs>
        <w:jc w:val="both"/>
      </w:pPr>
      <w:r w:rsidRPr="009607F2">
        <w:t>Unrealised</w:t>
      </w:r>
      <w:r w:rsidR="00AC4AE4" w:rsidRPr="009607F2">
        <w:t xml:space="preserve"> </w:t>
      </w:r>
      <w:r w:rsidR="00832694" w:rsidRPr="009607F2">
        <w:t>gain</w:t>
      </w:r>
      <w:r w:rsidR="0046425E">
        <w:t>s and losses</w:t>
      </w:r>
      <w:r w:rsidR="00106D34" w:rsidRPr="009607F2">
        <w:tab/>
      </w:r>
      <w:r w:rsidR="00340A8C">
        <w:t>(</w:t>
      </w:r>
      <w:r w:rsidR="008F587A">
        <w:t>19,613</w:t>
      </w:r>
      <w:r w:rsidR="004E3343">
        <w:t>)</w:t>
      </w:r>
      <w:r w:rsidR="00232F15" w:rsidRPr="009607F2">
        <w:tab/>
      </w:r>
      <w:r w:rsidR="0054768E">
        <w:t>36,633</w:t>
      </w:r>
    </w:p>
    <w:p w:rsidR="00F242B6" w:rsidRPr="009607F2" w:rsidRDefault="00F242B6" w:rsidP="00EC67B4">
      <w:pPr>
        <w:tabs>
          <w:tab w:val="decimal" w:pos="8400"/>
          <w:tab w:val="decimal" w:pos="9600"/>
        </w:tabs>
        <w:jc w:val="both"/>
      </w:pPr>
      <w:r w:rsidRPr="009607F2">
        <w:tab/>
        <w:t>------------</w:t>
      </w:r>
      <w:r w:rsidRPr="009607F2">
        <w:tab/>
        <w:t>------------</w:t>
      </w:r>
    </w:p>
    <w:p w:rsidR="00F242B6" w:rsidRPr="009607F2" w:rsidRDefault="00F242B6" w:rsidP="00EC67B4">
      <w:pPr>
        <w:tabs>
          <w:tab w:val="decimal" w:pos="8400"/>
          <w:tab w:val="decimal" w:pos="9600"/>
        </w:tabs>
        <w:jc w:val="both"/>
      </w:pPr>
      <w:r w:rsidRPr="009607F2">
        <w:t xml:space="preserve">Market value at 31 December </w:t>
      </w:r>
      <w:r w:rsidR="00106D34" w:rsidRPr="009607F2">
        <w:tab/>
      </w:r>
      <w:r w:rsidR="00340A8C">
        <w:t>488,47</w:t>
      </w:r>
      <w:r w:rsidR="008F587A">
        <w:t>4</w:t>
      </w:r>
      <w:r w:rsidR="00232F15" w:rsidRPr="009607F2">
        <w:tab/>
      </w:r>
      <w:r w:rsidR="0054768E">
        <w:t>506,687</w:t>
      </w:r>
    </w:p>
    <w:p w:rsidR="00F242B6" w:rsidRPr="009607F2" w:rsidRDefault="00F242B6" w:rsidP="00EC67B4">
      <w:pPr>
        <w:tabs>
          <w:tab w:val="decimal" w:pos="8400"/>
          <w:tab w:val="decimal" w:pos="9600"/>
        </w:tabs>
        <w:jc w:val="both"/>
      </w:pPr>
      <w:r w:rsidRPr="009607F2">
        <w:tab/>
        <w:t>=======</w:t>
      </w:r>
      <w:r w:rsidRPr="009607F2">
        <w:tab/>
        <w:t>========</w:t>
      </w:r>
    </w:p>
    <w:p w:rsidR="00F242B6" w:rsidRPr="009607F2" w:rsidRDefault="00F242B6" w:rsidP="00EC67B4">
      <w:pPr>
        <w:tabs>
          <w:tab w:val="decimal" w:pos="8400"/>
          <w:tab w:val="decimal" w:pos="9600"/>
        </w:tabs>
        <w:jc w:val="both"/>
      </w:pPr>
      <w:r w:rsidRPr="009607F2">
        <w:t>Cost</w:t>
      </w:r>
      <w:r w:rsidR="00106D34" w:rsidRPr="009607F2">
        <w:tab/>
      </w:r>
      <w:r w:rsidR="00340A8C">
        <w:t>439,166</w:t>
      </w:r>
      <w:r w:rsidR="00232F15" w:rsidRPr="009607F2">
        <w:tab/>
      </w:r>
      <w:r w:rsidR="0054768E">
        <w:t>437,729</w:t>
      </w:r>
    </w:p>
    <w:p w:rsidR="00F242B6" w:rsidRPr="009607F2" w:rsidRDefault="00F242B6" w:rsidP="00EC67B4">
      <w:pPr>
        <w:tabs>
          <w:tab w:val="decimal" w:pos="8400"/>
          <w:tab w:val="decimal" w:pos="9600"/>
        </w:tabs>
        <w:jc w:val="both"/>
      </w:pPr>
      <w:r w:rsidRPr="009607F2">
        <w:tab/>
        <w:t>=======</w:t>
      </w:r>
      <w:r w:rsidRPr="009607F2">
        <w:tab/>
        <w:t>=======</w:t>
      </w:r>
    </w:p>
    <w:p w:rsidR="00F242B6" w:rsidRPr="009607F2" w:rsidRDefault="00F242B6" w:rsidP="00EC67B4">
      <w:pPr>
        <w:tabs>
          <w:tab w:val="decimal" w:pos="8400"/>
          <w:tab w:val="decimal" w:pos="9600"/>
        </w:tabs>
        <w:jc w:val="both"/>
      </w:pPr>
      <w:r w:rsidRPr="009607F2">
        <w:t>Gross income</w:t>
      </w:r>
      <w:r w:rsidR="00106D34" w:rsidRPr="009607F2">
        <w:tab/>
      </w:r>
      <w:r w:rsidR="006F3C6C">
        <w:t>22,917</w:t>
      </w:r>
      <w:r w:rsidR="00232F15" w:rsidRPr="009607F2">
        <w:tab/>
      </w:r>
      <w:r w:rsidR="0054768E">
        <w:t>19,580</w:t>
      </w:r>
    </w:p>
    <w:p w:rsidR="00F242B6" w:rsidRPr="009607F2" w:rsidRDefault="00F242B6" w:rsidP="00EC67B4">
      <w:pPr>
        <w:tabs>
          <w:tab w:val="decimal" w:pos="8400"/>
          <w:tab w:val="decimal" w:pos="9600"/>
        </w:tabs>
        <w:jc w:val="both"/>
      </w:pPr>
      <w:r w:rsidRPr="009607F2">
        <w:tab/>
        <w:t>=======</w:t>
      </w:r>
      <w:r w:rsidRPr="009607F2">
        <w:tab/>
        <w:t>=======</w:t>
      </w:r>
    </w:p>
    <w:p w:rsidR="00F242B6" w:rsidRPr="009607F2" w:rsidRDefault="00F242B6" w:rsidP="00D335BC">
      <w:pPr>
        <w:tabs>
          <w:tab w:val="decimal" w:pos="8647"/>
          <w:tab w:val="decimal" w:pos="9781"/>
        </w:tabs>
        <w:jc w:val="both"/>
      </w:pPr>
    </w:p>
    <w:p w:rsidR="00F242B6" w:rsidRPr="009607F2" w:rsidRDefault="00F242B6" w:rsidP="00D335BC">
      <w:pPr>
        <w:tabs>
          <w:tab w:val="decimal" w:pos="8647"/>
          <w:tab w:val="decimal" w:pos="9781"/>
        </w:tabs>
        <w:jc w:val="both"/>
      </w:pPr>
      <w:r w:rsidRPr="009607F2">
        <w:t xml:space="preserve">All investments held are listed on the UK Stock Exchange.  The investments are managed by Adam &amp; Company which </w:t>
      </w:r>
      <w:proofErr w:type="gramStart"/>
      <w:r w:rsidRPr="009607F2">
        <w:t>are</w:t>
      </w:r>
      <w:proofErr w:type="gramEnd"/>
      <w:r w:rsidRPr="009607F2">
        <w:t xml:space="preserve"> operated under a discretionary agreement.</w:t>
      </w:r>
    </w:p>
    <w:p w:rsidR="00F242B6" w:rsidRPr="009607F2" w:rsidRDefault="00F242B6" w:rsidP="00D335BC">
      <w:pPr>
        <w:tabs>
          <w:tab w:val="decimal" w:pos="8647"/>
          <w:tab w:val="decimal" w:pos="9781"/>
        </w:tabs>
        <w:jc w:val="both"/>
      </w:pPr>
    </w:p>
    <w:p w:rsidR="00EC67B4" w:rsidRPr="009607F2" w:rsidRDefault="00F242B6" w:rsidP="00EC67B4">
      <w:pPr>
        <w:tabs>
          <w:tab w:val="decimal" w:pos="8647"/>
          <w:tab w:val="decimal" w:pos="9600"/>
        </w:tabs>
        <w:jc w:val="both"/>
      </w:pPr>
      <w:r w:rsidRPr="009607F2">
        <w:t>Investments comprising 5% or greater of the market value of the portfolio are:</w:t>
      </w:r>
      <w:r w:rsidRPr="009607F2">
        <w:tab/>
      </w:r>
      <w:r w:rsidRPr="009607F2">
        <w:tab/>
      </w:r>
      <w:r w:rsidRPr="009607F2">
        <w:tab/>
      </w:r>
      <w:r w:rsidR="005B4D65" w:rsidRPr="009607F2">
        <w:tab/>
      </w:r>
      <w:r w:rsidRPr="009607F2">
        <w:tab/>
      </w:r>
      <w:r w:rsidR="00EC67B4" w:rsidRPr="009607F2">
        <w:tab/>
      </w:r>
      <w:r w:rsidRPr="009607F2">
        <w:t>£</w:t>
      </w:r>
      <w:r w:rsidR="00EA3DD6" w:rsidRPr="009607F2">
        <w:tab/>
      </w:r>
    </w:p>
    <w:p w:rsidR="003C6378" w:rsidRPr="009607F2" w:rsidRDefault="003C6378" w:rsidP="00EC67B4">
      <w:pPr>
        <w:tabs>
          <w:tab w:val="decimal" w:pos="8647"/>
          <w:tab w:val="decimal" w:pos="9600"/>
        </w:tabs>
        <w:jc w:val="both"/>
      </w:pPr>
      <w:r w:rsidRPr="009607F2">
        <w:t>Sarasin Inv Funds Intl Equity Income Fund B Inc</w:t>
      </w:r>
      <w:r w:rsidRPr="009607F2">
        <w:tab/>
      </w:r>
      <w:r w:rsidRPr="009607F2">
        <w:tab/>
      </w:r>
      <w:r w:rsidR="00340A8C">
        <w:t>28,725</w:t>
      </w:r>
    </w:p>
    <w:p w:rsidR="00247185" w:rsidRPr="009607F2" w:rsidRDefault="0046425E" w:rsidP="00EC67B4">
      <w:pPr>
        <w:tabs>
          <w:tab w:val="decimal" w:pos="8647"/>
          <w:tab w:val="decimal" w:pos="9600"/>
        </w:tabs>
        <w:jc w:val="both"/>
      </w:pPr>
      <w:r>
        <w:t>Templeton Global Bond I H1</w:t>
      </w:r>
      <w:r w:rsidR="003C6378" w:rsidRPr="009607F2">
        <w:t xml:space="preserve"> Inc GBP</w:t>
      </w:r>
      <w:r w:rsidR="00F242B6" w:rsidRPr="009607F2">
        <w:tab/>
      </w:r>
      <w:r w:rsidR="00F242B6" w:rsidRPr="009607F2">
        <w:tab/>
      </w:r>
      <w:r w:rsidR="00340A8C">
        <w:t>29,736</w:t>
      </w:r>
    </w:p>
    <w:p w:rsidR="00F242B6" w:rsidRPr="009607F2" w:rsidRDefault="00247185" w:rsidP="00EC67B4">
      <w:pPr>
        <w:tabs>
          <w:tab w:val="decimal" w:pos="8647"/>
          <w:tab w:val="decimal" w:pos="9600"/>
        </w:tabs>
        <w:ind w:firstLine="432"/>
        <w:jc w:val="both"/>
      </w:pPr>
      <w:r w:rsidRPr="009607F2">
        <w:tab/>
      </w:r>
      <w:r w:rsidRPr="009607F2">
        <w:tab/>
      </w:r>
    </w:p>
    <w:p w:rsidR="00F242B6" w:rsidRPr="009607F2" w:rsidRDefault="00F242B6" w:rsidP="00EC67B4">
      <w:pPr>
        <w:tabs>
          <w:tab w:val="decimal" w:pos="8647"/>
          <w:tab w:val="decimal" w:pos="9600"/>
        </w:tabs>
        <w:jc w:val="both"/>
      </w:pPr>
      <w:r w:rsidRPr="009607F2">
        <w:t>Other listed investments</w:t>
      </w:r>
      <w:r w:rsidR="00247185" w:rsidRPr="009607F2">
        <w:t xml:space="preserve"> &lt; 5%</w:t>
      </w:r>
      <w:r w:rsidRPr="009607F2">
        <w:tab/>
      </w:r>
      <w:r w:rsidRPr="009607F2">
        <w:tab/>
      </w:r>
      <w:r w:rsidR="008F587A">
        <w:t>4</w:t>
      </w:r>
      <w:r w:rsidR="00340A8C">
        <w:t>30,01</w:t>
      </w:r>
      <w:r w:rsidR="008F587A">
        <w:t>3</w:t>
      </w:r>
    </w:p>
    <w:p w:rsidR="00F242B6" w:rsidRPr="009607F2" w:rsidRDefault="00F242B6" w:rsidP="00EC67B4">
      <w:pPr>
        <w:tabs>
          <w:tab w:val="decimal" w:pos="8647"/>
          <w:tab w:val="decimal" w:pos="9600"/>
        </w:tabs>
        <w:ind w:firstLine="432"/>
        <w:jc w:val="both"/>
        <w:rPr>
          <w:b/>
        </w:rPr>
      </w:pPr>
      <w:r w:rsidRPr="009607F2">
        <w:tab/>
      </w:r>
      <w:r w:rsidRPr="009607F2">
        <w:tab/>
        <w:t>------------</w:t>
      </w:r>
      <w:r w:rsidR="00572B0E" w:rsidRPr="009607F2">
        <w:t>-</w:t>
      </w:r>
    </w:p>
    <w:p w:rsidR="00F242B6" w:rsidRPr="00663124" w:rsidRDefault="00F242B6" w:rsidP="00EC67B4">
      <w:pPr>
        <w:tabs>
          <w:tab w:val="decimal" w:pos="8647"/>
          <w:tab w:val="decimal" w:pos="9600"/>
        </w:tabs>
        <w:ind w:firstLine="432"/>
        <w:jc w:val="both"/>
      </w:pPr>
      <w:r w:rsidRPr="009607F2">
        <w:rPr>
          <w:b/>
        </w:rPr>
        <w:tab/>
      </w:r>
      <w:r w:rsidR="00663124">
        <w:rPr>
          <w:b/>
        </w:rPr>
        <w:tab/>
      </w:r>
      <w:r w:rsidR="00340A8C">
        <w:t>488,47</w:t>
      </w:r>
      <w:r w:rsidR="008F587A">
        <w:t>4</w:t>
      </w:r>
    </w:p>
    <w:p w:rsidR="00F242B6" w:rsidRPr="009607F2" w:rsidRDefault="00B53B8A" w:rsidP="00EC67B4">
      <w:pPr>
        <w:tabs>
          <w:tab w:val="decimal" w:pos="8647"/>
          <w:tab w:val="decimal" w:pos="9600"/>
        </w:tabs>
        <w:jc w:val="both"/>
      </w:pPr>
      <w:r w:rsidRPr="009607F2">
        <w:tab/>
      </w:r>
      <w:r w:rsidRPr="009607F2">
        <w:tab/>
      </w:r>
      <w:r w:rsidR="00F242B6" w:rsidRPr="009607F2">
        <w:t>======</w:t>
      </w:r>
      <w:r w:rsidR="00572B0E" w:rsidRPr="009607F2">
        <w:t>=</w:t>
      </w:r>
    </w:p>
    <w:p w:rsidR="00F242B6" w:rsidRPr="009607F2" w:rsidRDefault="00F242B6" w:rsidP="00EC67B4">
      <w:pPr>
        <w:tabs>
          <w:tab w:val="decimal" w:pos="8647"/>
          <w:tab w:val="decimal" w:pos="9600"/>
        </w:tabs>
        <w:jc w:val="both"/>
      </w:pPr>
    </w:p>
    <w:p w:rsidR="001253B6" w:rsidRPr="009607F2" w:rsidRDefault="001253B6" w:rsidP="00EC67B4">
      <w:pPr>
        <w:tabs>
          <w:tab w:val="decimal" w:pos="8647"/>
          <w:tab w:val="decimal" w:pos="9600"/>
        </w:tabs>
        <w:jc w:val="both"/>
      </w:pPr>
      <w:r w:rsidRPr="009607F2">
        <w:tab/>
      </w:r>
      <w:r w:rsidRPr="009607F2">
        <w:tab/>
        <w:t>£</w:t>
      </w:r>
    </w:p>
    <w:p w:rsidR="00F242B6" w:rsidRPr="009607F2" w:rsidRDefault="00F242B6" w:rsidP="00EC67B4">
      <w:pPr>
        <w:tabs>
          <w:tab w:val="decimal" w:pos="8647"/>
          <w:tab w:val="decimal" w:pos="9600"/>
        </w:tabs>
        <w:jc w:val="both"/>
      </w:pPr>
      <w:r w:rsidRPr="009607F2">
        <w:rPr>
          <w:u w:val="single"/>
        </w:rPr>
        <w:t>Movement of cash held on deposit for investments:</w:t>
      </w:r>
      <w:r w:rsidR="001253B6" w:rsidRPr="009607F2">
        <w:tab/>
      </w:r>
      <w:r w:rsidR="001253B6" w:rsidRPr="009607F2">
        <w:tab/>
      </w:r>
    </w:p>
    <w:p w:rsidR="00F242B6" w:rsidRPr="009607F2" w:rsidRDefault="00F242B6" w:rsidP="00EC67B4">
      <w:pPr>
        <w:tabs>
          <w:tab w:val="decimal" w:pos="8647"/>
          <w:tab w:val="decimal" w:pos="9600"/>
        </w:tabs>
        <w:jc w:val="both"/>
      </w:pPr>
      <w:r w:rsidRPr="009607F2">
        <w:t>Cash at 1 January 20</w:t>
      </w:r>
      <w:r w:rsidR="001253B6" w:rsidRPr="009607F2">
        <w:t>1</w:t>
      </w:r>
      <w:r w:rsidR="0054768E">
        <w:t>1</w:t>
      </w:r>
      <w:r w:rsidR="00232F15" w:rsidRPr="009607F2">
        <w:tab/>
      </w:r>
      <w:r w:rsidR="0090707A" w:rsidRPr="009607F2">
        <w:tab/>
      </w:r>
      <w:r w:rsidR="0054768E">
        <w:t>9,438</w:t>
      </w:r>
    </w:p>
    <w:p w:rsidR="00F242B6" w:rsidRPr="009607F2" w:rsidRDefault="003C6378" w:rsidP="00EC67B4">
      <w:pPr>
        <w:tabs>
          <w:tab w:val="decimal" w:pos="8647"/>
          <w:tab w:val="decimal" w:pos="9600"/>
        </w:tabs>
        <w:jc w:val="both"/>
      </w:pPr>
      <w:r w:rsidRPr="009607F2">
        <w:t>De</w:t>
      </w:r>
      <w:r w:rsidR="00B53B8A" w:rsidRPr="009607F2">
        <w:t>crease</w:t>
      </w:r>
      <w:r w:rsidR="00F242B6" w:rsidRPr="009607F2">
        <w:tab/>
      </w:r>
      <w:r w:rsidR="00F242B6" w:rsidRPr="009607F2">
        <w:tab/>
      </w:r>
      <w:r w:rsidR="00663124">
        <w:t>(</w:t>
      </w:r>
      <w:r w:rsidR="008F587A">
        <w:t>2,762</w:t>
      </w:r>
      <w:r w:rsidR="00663124">
        <w:t>)</w:t>
      </w:r>
    </w:p>
    <w:p w:rsidR="00F242B6" w:rsidRPr="009607F2" w:rsidRDefault="00F242B6" w:rsidP="00EC67B4">
      <w:pPr>
        <w:tabs>
          <w:tab w:val="decimal" w:pos="8647"/>
          <w:tab w:val="decimal" w:pos="9600"/>
        </w:tabs>
        <w:jc w:val="both"/>
      </w:pPr>
      <w:r w:rsidRPr="009607F2">
        <w:tab/>
      </w:r>
      <w:r w:rsidRPr="009607F2">
        <w:tab/>
        <w:t>-------------</w:t>
      </w:r>
    </w:p>
    <w:p w:rsidR="00F242B6" w:rsidRPr="009607F2" w:rsidRDefault="005B4D65" w:rsidP="00EC67B4">
      <w:pPr>
        <w:tabs>
          <w:tab w:val="decimal" w:pos="8647"/>
          <w:tab w:val="decimal" w:pos="9600"/>
        </w:tabs>
        <w:jc w:val="both"/>
      </w:pPr>
      <w:r w:rsidRPr="009607F2">
        <w:t xml:space="preserve">Cash </w:t>
      </w:r>
      <w:r w:rsidR="008F587A">
        <w:t xml:space="preserve">held and due </w:t>
      </w:r>
      <w:r w:rsidR="00AA2C7E" w:rsidRPr="009607F2">
        <w:t>at 31 December 20</w:t>
      </w:r>
      <w:r w:rsidR="001253B6" w:rsidRPr="009607F2">
        <w:t>1</w:t>
      </w:r>
      <w:r w:rsidR="0054768E">
        <w:t>1</w:t>
      </w:r>
      <w:r w:rsidR="00F242B6" w:rsidRPr="009607F2">
        <w:tab/>
      </w:r>
      <w:r w:rsidR="00F242B6" w:rsidRPr="009607F2">
        <w:tab/>
      </w:r>
      <w:r w:rsidR="006F3C6C">
        <w:t>6,676</w:t>
      </w:r>
    </w:p>
    <w:p w:rsidR="00F242B6" w:rsidRPr="009607F2" w:rsidRDefault="00F242B6" w:rsidP="00EC67B4">
      <w:pPr>
        <w:tabs>
          <w:tab w:val="decimal" w:pos="8647"/>
          <w:tab w:val="decimal" w:pos="9600"/>
        </w:tabs>
        <w:jc w:val="both"/>
      </w:pPr>
      <w:r w:rsidRPr="009607F2">
        <w:tab/>
      </w:r>
      <w:r w:rsidRPr="009607F2">
        <w:tab/>
        <w:t>=======</w:t>
      </w:r>
    </w:p>
    <w:p w:rsidR="00F242B6" w:rsidRPr="009607F2" w:rsidRDefault="00F242B6" w:rsidP="00EC67B4">
      <w:pPr>
        <w:tabs>
          <w:tab w:val="decimal" w:pos="8647"/>
          <w:tab w:val="decimal" w:pos="9600"/>
        </w:tabs>
        <w:jc w:val="both"/>
      </w:pPr>
      <w:r w:rsidRPr="009607F2">
        <w:t>Total listed investments at 31 December 20</w:t>
      </w:r>
      <w:r w:rsidR="001253B6" w:rsidRPr="009607F2">
        <w:t>1</w:t>
      </w:r>
      <w:r w:rsidR="0054768E">
        <w:t>1</w:t>
      </w:r>
      <w:r w:rsidRPr="009607F2">
        <w:tab/>
      </w:r>
      <w:r w:rsidR="004010DA" w:rsidRPr="009607F2">
        <w:tab/>
      </w:r>
      <w:r w:rsidR="0046425E">
        <w:t>481,798</w:t>
      </w:r>
    </w:p>
    <w:p w:rsidR="00F242B6" w:rsidRPr="009607F2" w:rsidRDefault="00F242B6" w:rsidP="00EC67B4">
      <w:pPr>
        <w:tabs>
          <w:tab w:val="decimal" w:pos="8647"/>
          <w:tab w:val="decimal" w:pos="9600"/>
        </w:tabs>
        <w:jc w:val="both"/>
      </w:pPr>
      <w:r w:rsidRPr="009607F2">
        <w:tab/>
      </w:r>
      <w:r w:rsidRPr="009607F2">
        <w:tab/>
        <w:t>=======</w:t>
      </w:r>
    </w:p>
    <w:p w:rsidR="00232F15" w:rsidRPr="009607F2" w:rsidRDefault="00232F15" w:rsidP="00EC67B4">
      <w:pPr>
        <w:tabs>
          <w:tab w:val="decimal" w:pos="8647"/>
          <w:tab w:val="decimal" w:pos="9600"/>
        </w:tabs>
        <w:jc w:val="both"/>
      </w:pPr>
    </w:p>
    <w:p w:rsidR="00A354B1" w:rsidRDefault="00A354B1" w:rsidP="00F32100">
      <w:pPr>
        <w:pStyle w:val="Heading1"/>
        <w:tabs>
          <w:tab w:val="clear" w:pos="10080"/>
          <w:tab w:val="right" w:pos="7920"/>
          <w:tab w:val="right" w:pos="9000"/>
        </w:tabs>
        <w:rPr>
          <w:rFonts w:ascii="Arial" w:hAnsi="Arial"/>
        </w:rPr>
      </w:pPr>
    </w:p>
    <w:p w:rsidR="00A354B1" w:rsidRDefault="00A354B1" w:rsidP="00F32100">
      <w:pPr>
        <w:pStyle w:val="Heading1"/>
        <w:tabs>
          <w:tab w:val="clear" w:pos="10080"/>
          <w:tab w:val="right" w:pos="7920"/>
          <w:tab w:val="right" w:pos="9000"/>
        </w:tabs>
        <w:rPr>
          <w:rFonts w:ascii="Arial" w:hAnsi="Arial"/>
        </w:rPr>
      </w:pPr>
    </w:p>
    <w:p w:rsidR="00A354B1" w:rsidRDefault="00A354B1" w:rsidP="00F32100">
      <w:pPr>
        <w:pStyle w:val="Heading1"/>
        <w:tabs>
          <w:tab w:val="clear" w:pos="10080"/>
          <w:tab w:val="right" w:pos="7920"/>
          <w:tab w:val="right" w:pos="9000"/>
        </w:tabs>
        <w:rPr>
          <w:rFonts w:ascii="Arial" w:hAnsi="Arial"/>
        </w:rPr>
      </w:pPr>
    </w:p>
    <w:p w:rsidR="00A354B1" w:rsidRDefault="00A354B1" w:rsidP="00F32100">
      <w:pPr>
        <w:pStyle w:val="Heading1"/>
        <w:tabs>
          <w:tab w:val="clear" w:pos="10080"/>
          <w:tab w:val="right" w:pos="7920"/>
          <w:tab w:val="right" w:pos="9000"/>
        </w:tabs>
        <w:rPr>
          <w:rFonts w:ascii="Arial" w:hAnsi="Arial"/>
        </w:rPr>
      </w:pPr>
    </w:p>
    <w:p w:rsidR="00A354B1" w:rsidRDefault="00A354B1" w:rsidP="00F32100">
      <w:pPr>
        <w:pStyle w:val="Heading1"/>
        <w:tabs>
          <w:tab w:val="clear" w:pos="10080"/>
          <w:tab w:val="right" w:pos="7920"/>
          <w:tab w:val="right" w:pos="9000"/>
        </w:tabs>
        <w:rPr>
          <w:rFonts w:ascii="Arial" w:hAnsi="Arial"/>
        </w:rPr>
      </w:pPr>
    </w:p>
    <w:p w:rsidR="00A354B1" w:rsidRDefault="00A354B1" w:rsidP="00F32100">
      <w:pPr>
        <w:pStyle w:val="Heading1"/>
        <w:tabs>
          <w:tab w:val="clear" w:pos="10080"/>
          <w:tab w:val="right" w:pos="7920"/>
          <w:tab w:val="right" w:pos="9000"/>
        </w:tabs>
        <w:rPr>
          <w:rFonts w:ascii="Arial" w:hAnsi="Arial"/>
        </w:rPr>
      </w:pPr>
    </w:p>
    <w:p w:rsidR="00125D40" w:rsidRDefault="00125D40">
      <w:pPr>
        <w:widowControl/>
        <w:rPr>
          <w:b/>
        </w:rPr>
        <w:sectPr w:rsidR="00125D40" w:rsidSect="00D07E1C">
          <w:footerReference w:type="default" r:id="rId29"/>
          <w:endnotePr>
            <w:numFmt w:val="decimal"/>
          </w:endnotePr>
          <w:pgSz w:w="11905" w:h="16837" w:code="9"/>
          <w:pgMar w:top="567" w:right="805" w:bottom="567" w:left="1440" w:header="0" w:footer="567" w:gutter="0"/>
          <w:paperSrc w:first="1280" w:other="1280"/>
          <w:cols w:space="720"/>
          <w:noEndnote/>
          <w:docGrid w:linePitch="326"/>
        </w:sectPr>
      </w:pPr>
    </w:p>
    <w:p w:rsidR="00A354B1" w:rsidRDefault="00A354B1">
      <w:pPr>
        <w:widowControl/>
        <w:rPr>
          <w:b/>
        </w:rPr>
      </w:pPr>
    </w:p>
    <w:p w:rsidR="00F32100" w:rsidRPr="009607F2" w:rsidRDefault="00F32100" w:rsidP="00F32100">
      <w:pPr>
        <w:pStyle w:val="Heading1"/>
        <w:tabs>
          <w:tab w:val="clear" w:pos="10080"/>
          <w:tab w:val="right" w:pos="7920"/>
          <w:tab w:val="right" w:pos="9000"/>
        </w:tabs>
        <w:rPr>
          <w:rFonts w:ascii="Arial" w:hAnsi="Arial"/>
        </w:rPr>
      </w:pPr>
      <w:r w:rsidRPr="009607F2">
        <w:rPr>
          <w:rFonts w:ascii="Arial" w:hAnsi="Arial"/>
        </w:rPr>
        <w:t>HOPETOUN HOUSE PRESERVATION TRUST</w:t>
      </w:r>
    </w:p>
    <w:p w:rsidR="00F32100" w:rsidRPr="009607F2" w:rsidRDefault="00F32100" w:rsidP="00F32100">
      <w:pPr>
        <w:tabs>
          <w:tab w:val="left" w:pos="757"/>
          <w:tab w:val="left" w:pos="824"/>
          <w:tab w:val="left" w:pos="891"/>
          <w:tab w:val="left" w:pos="3219"/>
          <w:tab w:val="left" w:pos="3354"/>
          <w:tab w:val="right" w:pos="7920"/>
          <w:tab w:val="right" w:pos="9000"/>
        </w:tabs>
        <w:jc w:val="both"/>
        <w:rPr>
          <w:b/>
        </w:rPr>
      </w:pPr>
    </w:p>
    <w:p w:rsidR="00F32100" w:rsidRPr="009607F2" w:rsidRDefault="00F32100" w:rsidP="00F32100">
      <w:pPr>
        <w:tabs>
          <w:tab w:val="left" w:pos="757"/>
          <w:tab w:val="left" w:pos="824"/>
          <w:tab w:val="left" w:pos="891"/>
          <w:tab w:val="left" w:pos="3219"/>
          <w:tab w:val="left" w:pos="3354"/>
          <w:tab w:val="right" w:pos="7920"/>
          <w:tab w:val="right" w:pos="9000"/>
        </w:tabs>
        <w:jc w:val="both"/>
        <w:rPr>
          <w:b/>
        </w:rPr>
      </w:pPr>
      <w:proofErr w:type="gramStart"/>
      <w:r w:rsidRPr="009607F2">
        <w:rPr>
          <w:b/>
        </w:rPr>
        <w:t>NOTES to the ACCOUNTS (Contd.)</w:t>
      </w:r>
      <w:proofErr w:type="gramEnd"/>
    </w:p>
    <w:p w:rsidR="00F32100" w:rsidRPr="009607F2" w:rsidRDefault="00F32100" w:rsidP="00F32100">
      <w:pPr>
        <w:tabs>
          <w:tab w:val="left" w:pos="757"/>
          <w:tab w:val="left" w:pos="824"/>
          <w:tab w:val="left" w:pos="891"/>
          <w:tab w:val="left" w:pos="3219"/>
          <w:tab w:val="left" w:pos="3354"/>
          <w:tab w:val="right" w:pos="7920"/>
          <w:tab w:val="right" w:pos="9000"/>
        </w:tabs>
        <w:jc w:val="both"/>
        <w:rPr>
          <w:b/>
        </w:rPr>
      </w:pPr>
    </w:p>
    <w:p w:rsidR="00F32100" w:rsidRPr="009607F2" w:rsidRDefault="00F32100" w:rsidP="00F32100">
      <w:pPr>
        <w:tabs>
          <w:tab w:val="left" w:pos="757"/>
          <w:tab w:val="left" w:pos="824"/>
          <w:tab w:val="left" w:pos="891"/>
          <w:tab w:val="left" w:pos="3219"/>
          <w:tab w:val="left" w:pos="3354"/>
          <w:tab w:val="right" w:pos="7920"/>
          <w:tab w:val="right" w:pos="9000"/>
        </w:tabs>
        <w:jc w:val="both"/>
        <w:rPr>
          <w:b/>
          <w:u w:val="single"/>
        </w:rPr>
      </w:pPr>
      <w:r w:rsidRPr="009607F2">
        <w:rPr>
          <w:b/>
          <w:u w:val="single"/>
        </w:rPr>
        <w:t>For the year ended 31 December 201</w:t>
      </w:r>
      <w:r w:rsidR="0054768E">
        <w:rPr>
          <w:b/>
          <w:u w:val="single"/>
        </w:rPr>
        <w:t>1</w:t>
      </w:r>
    </w:p>
    <w:p w:rsidR="00F32100" w:rsidRPr="009607F2" w:rsidRDefault="00F32100" w:rsidP="005B4D65">
      <w:pPr>
        <w:tabs>
          <w:tab w:val="decimal" w:pos="7796"/>
          <w:tab w:val="decimal" w:pos="8930"/>
        </w:tabs>
        <w:jc w:val="both"/>
      </w:pPr>
    </w:p>
    <w:p w:rsidR="005807AB" w:rsidRPr="009607F2" w:rsidRDefault="005807AB" w:rsidP="005B4D65">
      <w:pPr>
        <w:tabs>
          <w:tab w:val="decimal" w:pos="7796"/>
          <w:tab w:val="decimal" w:pos="8930"/>
        </w:tabs>
        <w:jc w:val="both"/>
      </w:pPr>
    </w:p>
    <w:p w:rsidR="00F242B6" w:rsidRPr="009607F2" w:rsidRDefault="009E61C7" w:rsidP="005B4D65">
      <w:pPr>
        <w:tabs>
          <w:tab w:val="decimal" w:pos="7796"/>
          <w:tab w:val="decimal" w:pos="8930"/>
        </w:tabs>
        <w:jc w:val="both"/>
      </w:pPr>
      <w:r w:rsidRPr="009607F2">
        <w:t xml:space="preserve">The Trust owns 100% of the ordinary share capital of Hopetoun House Limited, a company registered in Scotland. The company's principal activity is the administration and organisation of special events and functions at </w:t>
      </w:r>
      <w:r w:rsidR="00F242B6" w:rsidRPr="009607F2">
        <w:t>Hopetoun House, toge</w:t>
      </w:r>
      <w:r w:rsidR="00ED10D9" w:rsidRPr="009607F2">
        <w:t>ther with running the gift shop</w:t>
      </w:r>
      <w:r w:rsidR="00F242B6" w:rsidRPr="009607F2">
        <w:t>.</w:t>
      </w:r>
    </w:p>
    <w:p w:rsidR="00F242B6" w:rsidRPr="009607F2" w:rsidRDefault="00F242B6" w:rsidP="005B4D65">
      <w:pPr>
        <w:tabs>
          <w:tab w:val="decimal" w:pos="7796"/>
          <w:tab w:val="decimal" w:pos="8930"/>
        </w:tabs>
        <w:jc w:val="both"/>
      </w:pPr>
    </w:p>
    <w:p w:rsidR="00F242B6" w:rsidRPr="009607F2" w:rsidRDefault="00F242B6" w:rsidP="005B4D65">
      <w:pPr>
        <w:tabs>
          <w:tab w:val="decimal" w:pos="7796"/>
          <w:tab w:val="decimal" w:pos="8930"/>
        </w:tabs>
        <w:jc w:val="both"/>
      </w:pPr>
      <w:r w:rsidRPr="009607F2">
        <w:t xml:space="preserve">During the year the Trust </w:t>
      </w:r>
      <w:r w:rsidR="00D62D8A" w:rsidRPr="009607F2">
        <w:t>was due</w:t>
      </w:r>
      <w:r w:rsidRPr="009607F2">
        <w:t xml:space="preserve"> from Hopetoun House Limited £</w:t>
      </w:r>
      <w:r w:rsidR="00340A8C">
        <w:t>151,924</w:t>
      </w:r>
      <w:r w:rsidR="004010DA" w:rsidRPr="009607F2">
        <w:t xml:space="preserve"> </w:t>
      </w:r>
      <w:r w:rsidRPr="009607F2">
        <w:t>(20</w:t>
      </w:r>
      <w:r w:rsidR="0054768E">
        <w:t>10</w:t>
      </w:r>
      <w:r w:rsidRPr="009607F2">
        <w:t>: £</w:t>
      </w:r>
      <w:r w:rsidR="0054768E">
        <w:t>71,360</w:t>
      </w:r>
      <w:r w:rsidRPr="009607F2">
        <w:t>) by gift aid.</w:t>
      </w:r>
    </w:p>
    <w:p w:rsidR="00F242B6" w:rsidRPr="009607F2" w:rsidRDefault="001D47B3" w:rsidP="00C21854">
      <w:pPr>
        <w:tabs>
          <w:tab w:val="right" w:pos="9700"/>
        </w:tabs>
        <w:jc w:val="right"/>
        <w:rPr>
          <w:b/>
        </w:rPr>
      </w:pPr>
      <w:r w:rsidRPr="009607F2">
        <w:rPr>
          <w:b/>
        </w:rPr>
        <w:tab/>
      </w:r>
    </w:p>
    <w:p w:rsidR="00A354B1" w:rsidRPr="00530744" w:rsidRDefault="00A354B1" w:rsidP="00A354B1">
      <w:pPr>
        <w:tabs>
          <w:tab w:val="left" w:pos="432"/>
          <w:tab w:val="decimal" w:pos="6379"/>
          <w:tab w:val="decimal" w:pos="7513"/>
          <w:tab w:val="decimal" w:pos="8647"/>
          <w:tab w:val="decimal" w:pos="9781"/>
          <w:tab w:val="right" w:pos="10440"/>
        </w:tabs>
        <w:jc w:val="both"/>
        <w:rPr>
          <w:b/>
        </w:rPr>
      </w:pPr>
      <w:r w:rsidRPr="00530744">
        <w:rPr>
          <w:b/>
        </w:rPr>
        <w:tab/>
      </w:r>
      <w:r w:rsidRPr="00530744">
        <w:rPr>
          <w:b/>
        </w:rPr>
        <w:tab/>
      </w:r>
      <w:r w:rsidRPr="00530744">
        <w:rPr>
          <w:b/>
        </w:rPr>
        <w:tab/>
        <w:t>201</w:t>
      </w:r>
      <w:r>
        <w:rPr>
          <w:b/>
        </w:rPr>
        <w:t>1</w:t>
      </w:r>
      <w:r w:rsidRPr="00530744">
        <w:rPr>
          <w:b/>
        </w:rPr>
        <w:tab/>
      </w:r>
      <w:r w:rsidRPr="00530744">
        <w:rPr>
          <w:b/>
        </w:rPr>
        <w:tab/>
        <w:t>20</w:t>
      </w:r>
      <w:r>
        <w:rPr>
          <w:b/>
        </w:rPr>
        <w:t>1</w:t>
      </w:r>
      <w:r w:rsidRPr="00530744">
        <w:rPr>
          <w:b/>
        </w:rPr>
        <w:t>0</w:t>
      </w:r>
    </w:p>
    <w:p w:rsidR="00A354B1" w:rsidRPr="00530744" w:rsidRDefault="00A354B1" w:rsidP="00A354B1">
      <w:pPr>
        <w:tabs>
          <w:tab w:val="left" w:pos="432"/>
          <w:tab w:val="decimal" w:pos="6379"/>
          <w:tab w:val="decimal" w:pos="7513"/>
          <w:tab w:val="decimal" w:pos="8647"/>
          <w:tab w:val="decimal" w:pos="9781"/>
          <w:tab w:val="right" w:pos="10440"/>
        </w:tabs>
        <w:jc w:val="both"/>
      </w:pPr>
      <w:r w:rsidRPr="00530744">
        <w:rPr>
          <w:b/>
        </w:rPr>
        <w:t>10.</w:t>
      </w:r>
      <w:r w:rsidRPr="00530744">
        <w:rPr>
          <w:b/>
        </w:rPr>
        <w:tab/>
        <w:t>Debtors</w:t>
      </w:r>
      <w:r w:rsidRPr="00530744">
        <w:rPr>
          <w:b/>
        </w:rPr>
        <w:tab/>
        <w:t>Group</w:t>
      </w:r>
      <w:r w:rsidRPr="00530744">
        <w:rPr>
          <w:b/>
        </w:rPr>
        <w:tab/>
        <w:t>Trust</w:t>
      </w:r>
      <w:r w:rsidRPr="00530744">
        <w:rPr>
          <w:b/>
        </w:rPr>
        <w:tab/>
        <w:t>Group</w:t>
      </w:r>
      <w:r w:rsidRPr="00530744">
        <w:rPr>
          <w:b/>
        </w:rPr>
        <w:tab/>
        <w:t>Trust</w:t>
      </w:r>
    </w:p>
    <w:p w:rsidR="00A354B1" w:rsidRPr="00530744" w:rsidRDefault="00A354B1" w:rsidP="00A354B1">
      <w:pPr>
        <w:tabs>
          <w:tab w:val="left" w:pos="432"/>
          <w:tab w:val="decimal" w:pos="6379"/>
          <w:tab w:val="decimal" w:pos="7513"/>
          <w:tab w:val="decimal" w:pos="8647"/>
          <w:tab w:val="decimal" w:pos="9781"/>
          <w:tab w:val="decimal" w:pos="10440"/>
        </w:tabs>
        <w:ind w:firstLine="432"/>
        <w:jc w:val="both"/>
      </w:pPr>
      <w:r w:rsidRPr="00530744">
        <w:tab/>
        <w:t>£</w:t>
      </w:r>
      <w:r w:rsidRPr="00530744">
        <w:tab/>
        <w:t>£</w:t>
      </w:r>
      <w:r w:rsidRPr="00530744">
        <w:tab/>
        <w:t>£</w:t>
      </w:r>
      <w:r w:rsidRPr="00530744">
        <w:tab/>
        <w:t>£</w:t>
      </w:r>
    </w:p>
    <w:p w:rsidR="00A354B1" w:rsidRPr="00530744" w:rsidRDefault="00A354B1" w:rsidP="00A354B1">
      <w:pPr>
        <w:tabs>
          <w:tab w:val="left" w:pos="432"/>
          <w:tab w:val="decimal" w:pos="6379"/>
          <w:tab w:val="decimal" w:pos="7513"/>
          <w:tab w:val="decimal" w:pos="8647"/>
          <w:tab w:val="decimal" w:pos="9781"/>
          <w:tab w:val="decimal" w:pos="10440"/>
        </w:tabs>
        <w:jc w:val="both"/>
      </w:pPr>
    </w:p>
    <w:p w:rsidR="00A354B1" w:rsidRPr="00530744" w:rsidRDefault="00CD20F4" w:rsidP="00A354B1">
      <w:pPr>
        <w:tabs>
          <w:tab w:val="left" w:pos="432"/>
          <w:tab w:val="decimal" w:pos="6379"/>
          <w:tab w:val="decimal" w:pos="7513"/>
          <w:tab w:val="decimal" w:pos="8647"/>
          <w:tab w:val="decimal" w:pos="9639"/>
          <w:tab w:val="decimal" w:pos="10440"/>
        </w:tabs>
        <w:jc w:val="both"/>
      </w:pPr>
      <w:r>
        <w:t>Trade debtors</w:t>
      </w:r>
      <w:r>
        <w:tab/>
        <w:t>81,450</w:t>
      </w:r>
      <w:r>
        <w:tab/>
        <w:t>20,422</w:t>
      </w:r>
      <w:r w:rsidR="00A354B1" w:rsidRPr="00530744">
        <w:tab/>
      </w:r>
      <w:r>
        <w:t>87,385</w:t>
      </w:r>
      <w:r w:rsidR="00A354B1" w:rsidRPr="00530744">
        <w:tab/>
      </w:r>
      <w:r>
        <w:t>24,360</w:t>
      </w:r>
    </w:p>
    <w:p w:rsidR="00A354B1" w:rsidRPr="00530744" w:rsidRDefault="00CD20F4" w:rsidP="00A354B1">
      <w:pPr>
        <w:tabs>
          <w:tab w:val="left" w:pos="432"/>
          <w:tab w:val="decimal" w:pos="6379"/>
          <w:tab w:val="decimal" w:pos="7513"/>
          <w:tab w:val="decimal" w:pos="8647"/>
          <w:tab w:val="decimal" w:pos="9639"/>
          <w:tab w:val="decimal" w:pos="10440"/>
        </w:tabs>
        <w:jc w:val="both"/>
      </w:pPr>
      <w:r>
        <w:t>Other debtors</w:t>
      </w:r>
      <w:r>
        <w:tab/>
        <w:t>6,469</w:t>
      </w:r>
      <w:r>
        <w:tab/>
        <w:t>3,312</w:t>
      </w:r>
      <w:r>
        <w:tab/>
        <w:t>3,067</w:t>
      </w:r>
      <w:r>
        <w:tab/>
        <w:t>3,067</w:t>
      </w:r>
    </w:p>
    <w:p w:rsidR="00A354B1" w:rsidRPr="00530744" w:rsidRDefault="00A354B1" w:rsidP="00A354B1">
      <w:pPr>
        <w:tabs>
          <w:tab w:val="left" w:pos="432"/>
          <w:tab w:val="decimal" w:pos="6379"/>
          <w:tab w:val="decimal" w:pos="7513"/>
          <w:tab w:val="decimal" w:pos="8647"/>
          <w:tab w:val="decimal" w:pos="9639"/>
          <w:tab w:val="decimal" w:pos="10440"/>
        </w:tabs>
        <w:jc w:val="both"/>
      </w:pPr>
      <w:r w:rsidRPr="00530744">
        <w:t>Prepa</w:t>
      </w:r>
      <w:r w:rsidR="00BB07C2">
        <w:t>yments</w:t>
      </w:r>
      <w:r w:rsidR="00BB07C2">
        <w:tab/>
        <w:t>58,968</w:t>
      </w:r>
      <w:r w:rsidR="00CD20F4">
        <w:tab/>
        <w:t>58,968</w:t>
      </w:r>
      <w:r w:rsidR="00CD20F4">
        <w:tab/>
        <w:t>66,960</w:t>
      </w:r>
      <w:r w:rsidR="00CD20F4">
        <w:tab/>
        <w:t>56,028</w:t>
      </w:r>
    </w:p>
    <w:p w:rsidR="00A354B1" w:rsidRPr="00530744" w:rsidRDefault="00A354B1" w:rsidP="00A354B1">
      <w:pPr>
        <w:tabs>
          <w:tab w:val="left" w:pos="432"/>
          <w:tab w:val="decimal" w:pos="6379"/>
          <w:tab w:val="decimal" w:pos="7513"/>
          <w:tab w:val="decimal" w:pos="8647"/>
          <w:tab w:val="decimal" w:pos="9639"/>
          <w:tab w:val="decimal" w:pos="10440"/>
        </w:tabs>
        <w:jc w:val="both"/>
      </w:pPr>
      <w:r w:rsidRPr="00530744">
        <w:t>Due from H</w:t>
      </w:r>
      <w:r w:rsidR="00CD20F4">
        <w:t>opetoun House Limited</w:t>
      </w:r>
      <w:r w:rsidR="00CD20F4">
        <w:tab/>
        <w:t>-</w:t>
      </w:r>
      <w:r w:rsidR="00CD20F4">
        <w:tab/>
        <w:t>108,806</w:t>
      </w:r>
      <w:r w:rsidR="00CD20F4">
        <w:tab/>
        <w:t>-</w:t>
      </w:r>
      <w:r w:rsidRPr="00530744">
        <w:tab/>
      </w:r>
      <w:r w:rsidR="00CD20F4">
        <w:t>18,524</w:t>
      </w:r>
    </w:p>
    <w:p w:rsidR="00A354B1" w:rsidRPr="00530744" w:rsidRDefault="00A354B1" w:rsidP="00A354B1">
      <w:pPr>
        <w:tabs>
          <w:tab w:val="left" w:pos="432"/>
          <w:tab w:val="decimal" w:pos="6379"/>
          <w:tab w:val="decimal" w:pos="7513"/>
          <w:tab w:val="decimal" w:pos="8647"/>
          <w:tab w:val="decimal" w:pos="9639"/>
          <w:tab w:val="decimal" w:pos="10440"/>
        </w:tabs>
        <w:ind w:firstLine="432"/>
        <w:jc w:val="both"/>
      </w:pPr>
      <w:r w:rsidRPr="00530744">
        <w:tab/>
        <w:t>-------</w:t>
      </w:r>
      <w:r w:rsidR="00CD20F4">
        <w:t>-----</w:t>
      </w:r>
      <w:r w:rsidR="00CD20F4">
        <w:tab/>
        <w:t>------------</w:t>
      </w:r>
      <w:r w:rsidR="00CD20F4">
        <w:tab/>
        <w:t>------------</w:t>
      </w:r>
      <w:r w:rsidR="00CD20F4">
        <w:tab/>
      </w:r>
      <w:r w:rsidRPr="00530744">
        <w:t>----------</w:t>
      </w:r>
    </w:p>
    <w:p w:rsidR="00A354B1" w:rsidRPr="00530744" w:rsidRDefault="00BB07C2" w:rsidP="00A354B1">
      <w:pPr>
        <w:tabs>
          <w:tab w:val="left" w:pos="432"/>
          <w:tab w:val="decimal" w:pos="6379"/>
          <w:tab w:val="decimal" w:pos="7513"/>
          <w:tab w:val="decimal" w:pos="8647"/>
          <w:tab w:val="decimal" w:pos="9639"/>
          <w:tab w:val="decimal" w:pos="10440"/>
        </w:tabs>
        <w:ind w:firstLine="432"/>
        <w:jc w:val="both"/>
      </w:pPr>
      <w:r>
        <w:tab/>
        <w:t>146,887</w:t>
      </w:r>
      <w:r w:rsidR="00CD20F4">
        <w:tab/>
        <w:t>191,508</w:t>
      </w:r>
      <w:r w:rsidR="00CD20F4">
        <w:tab/>
        <w:t>157,412</w:t>
      </w:r>
      <w:r w:rsidR="00CD20F4">
        <w:tab/>
        <w:t>101,979</w:t>
      </w:r>
    </w:p>
    <w:p w:rsidR="00A354B1" w:rsidRPr="00530744" w:rsidRDefault="00CD20F4" w:rsidP="00A354B1">
      <w:pPr>
        <w:tabs>
          <w:tab w:val="left" w:pos="425"/>
          <w:tab w:val="decimal" w:pos="6379"/>
          <w:tab w:val="decimal" w:pos="7513"/>
          <w:tab w:val="decimal" w:pos="8647"/>
          <w:tab w:val="decimal" w:pos="9781"/>
          <w:tab w:val="right" w:pos="10440"/>
        </w:tabs>
        <w:jc w:val="both"/>
        <w:rPr>
          <w:b/>
          <w:u w:val="single"/>
        </w:rPr>
      </w:pPr>
      <w:r>
        <w:tab/>
      </w:r>
      <w:r>
        <w:tab/>
        <w:t>=======</w:t>
      </w:r>
      <w:r>
        <w:tab/>
        <w:t>=======</w:t>
      </w:r>
      <w:r>
        <w:tab/>
        <w:t>=======</w:t>
      </w:r>
      <w:r w:rsidR="00A354B1" w:rsidRPr="00530744">
        <w:tab/>
      </w:r>
      <w:r>
        <w:t>=======</w:t>
      </w:r>
    </w:p>
    <w:p w:rsidR="00A354B1" w:rsidRPr="00530744" w:rsidRDefault="00A354B1" w:rsidP="00A354B1">
      <w:pPr>
        <w:tabs>
          <w:tab w:val="right" w:pos="5974"/>
          <w:tab w:val="right" w:pos="7093"/>
          <w:tab w:val="right" w:pos="8280"/>
          <w:tab w:val="decimal" w:pos="8500"/>
          <w:tab w:val="decimal" w:pos="9700"/>
        </w:tabs>
        <w:jc w:val="both"/>
        <w:rPr>
          <w:b/>
          <w:u w:val="single"/>
        </w:rPr>
      </w:pPr>
    </w:p>
    <w:p w:rsidR="00A354B1" w:rsidRPr="00530744" w:rsidRDefault="00A354B1" w:rsidP="00A354B1">
      <w:pPr>
        <w:tabs>
          <w:tab w:val="left" w:pos="425"/>
          <w:tab w:val="decimal" w:pos="6379"/>
          <w:tab w:val="decimal" w:pos="7513"/>
          <w:tab w:val="decimal" w:pos="8647"/>
          <w:tab w:val="decimal" w:pos="9781"/>
        </w:tabs>
        <w:jc w:val="both"/>
        <w:rPr>
          <w:b/>
        </w:rPr>
      </w:pPr>
      <w:r>
        <w:rPr>
          <w:b/>
        </w:rPr>
        <w:tab/>
      </w:r>
      <w:r>
        <w:rPr>
          <w:b/>
        </w:rPr>
        <w:tab/>
      </w:r>
      <w:r>
        <w:rPr>
          <w:b/>
        </w:rPr>
        <w:tab/>
        <w:t>2011</w:t>
      </w:r>
      <w:r>
        <w:rPr>
          <w:b/>
        </w:rPr>
        <w:tab/>
      </w:r>
      <w:r>
        <w:rPr>
          <w:b/>
        </w:rPr>
        <w:tab/>
        <w:t>2010</w:t>
      </w:r>
    </w:p>
    <w:p w:rsidR="00A354B1" w:rsidRPr="00530744" w:rsidRDefault="00A354B1" w:rsidP="00A354B1">
      <w:pPr>
        <w:tabs>
          <w:tab w:val="left" w:pos="425"/>
          <w:tab w:val="decimal" w:pos="6379"/>
          <w:tab w:val="decimal" w:pos="7513"/>
          <w:tab w:val="decimal" w:pos="8647"/>
          <w:tab w:val="decimal" w:pos="9781"/>
        </w:tabs>
        <w:jc w:val="both"/>
        <w:rPr>
          <w:b/>
        </w:rPr>
      </w:pPr>
      <w:r w:rsidRPr="00530744">
        <w:rPr>
          <w:b/>
        </w:rPr>
        <w:t>11.</w:t>
      </w:r>
      <w:r w:rsidRPr="00530744">
        <w:rPr>
          <w:b/>
        </w:rPr>
        <w:tab/>
        <w:t>Creditors</w:t>
      </w:r>
      <w:r w:rsidRPr="00530744">
        <w:rPr>
          <w:b/>
        </w:rPr>
        <w:tab/>
        <w:t>Group</w:t>
      </w:r>
      <w:r w:rsidRPr="00530744">
        <w:rPr>
          <w:b/>
        </w:rPr>
        <w:tab/>
        <w:t>Trust</w:t>
      </w:r>
      <w:r w:rsidRPr="00530744">
        <w:rPr>
          <w:b/>
        </w:rPr>
        <w:tab/>
        <w:t>Group</w:t>
      </w:r>
      <w:r w:rsidRPr="00530744">
        <w:rPr>
          <w:b/>
        </w:rPr>
        <w:tab/>
        <w:t>Trust</w:t>
      </w:r>
    </w:p>
    <w:p w:rsidR="00A354B1" w:rsidRPr="00530744" w:rsidRDefault="00A354B1" w:rsidP="00A354B1">
      <w:pPr>
        <w:tabs>
          <w:tab w:val="left" w:pos="425"/>
          <w:tab w:val="decimal" w:pos="6379"/>
          <w:tab w:val="decimal" w:pos="7513"/>
          <w:tab w:val="decimal" w:pos="8647"/>
          <w:tab w:val="decimal" w:pos="9781"/>
        </w:tabs>
        <w:jc w:val="both"/>
      </w:pPr>
      <w:r w:rsidRPr="00530744">
        <w:tab/>
      </w:r>
      <w:r w:rsidRPr="00530744">
        <w:tab/>
        <w:t xml:space="preserve">£ </w:t>
      </w:r>
      <w:r w:rsidRPr="00530744">
        <w:tab/>
        <w:t xml:space="preserve">£ </w:t>
      </w:r>
      <w:r w:rsidRPr="00530744">
        <w:tab/>
        <w:t xml:space="preserve">£ </w:t>
      </w:r>
      <w:r w:rsidRPr="00530744">
        <w:tab/>
        <w:t>£</w:t>
      </w:r>
    </w:p>
    <w:p w:rsidR="00A354B1" w:rsidRPr="00530744" w:rsidRDefault="00A354B1" w:rsidP="00A354B1">
      <w:pPr>
        <w:tabs>
          <w:tab w:val="left" w:pos="425"/>
          <w:tab w:val="decimal" w:pos="6379"/>
          <w:tab w:val="decimal" w:pos="7513"/>
          <w:tab w:val="decimal" w:pos="8647"/>
          <w:tab w:val="decimal" w:pos="9781"/>
        </w:tabs>
        <w:jc w:val="both"/>
      </w:pPr>
    </w:p>
    <w:p w:rsidR="00A354B1" w:rsidRPr="00530744" w:rsidRDefault="00A354B1" w:rsidP="00A354B1">
      <w:pPr>
        <w:tabs>
          <w:tab w:val="left" w:pos="425"/>
          <w:tab w:val="decimal" w:pos="6379"/>
          <w:tab w:val="decimal" w:pos="7513"/>
          <w:tab w:val="decimal" w:pos="8647"/>
          <w:tab w:val="decimal" w:pos="9781"/>
        </w:tabs>
        <w:jc w:val="both"/>
      </w:pPr>
      <w:r w:rsidRPr="00530744">
        <w:t>Trad</w:t>
      </w:r>
      <w:r w:rsidR="00CD20F4">
        <w:t>e creditors</w:t>
      </w:r>
      <w:r w:rsidR="00CD20F4">
        <w:tab/>
        <w:t>98,226</w:t>
      </w:r>
      <w:r w:rsidR="00CD20F4">
        <w:tab/>
        <w:t>93,690</w:t>
      </w:r>
      <w:r w:rsidR="00CD20F4">
        <w:tab/>
        <w:t>94,075</w:t>
      </w:r>
      <w:r w:rsidR="00CD20F4">
        <w:tab/>
        <w:t>81,669</w:t>
      </w:r>
    </w:p>
    <w:p w:rsidR="00A354B1" w:rsidRPr="00530744" w:rsidRDefault="00A354B1" w:rsidP="00A354B1">
      <w:pPr>
        <w:tabs>
          <w:tab w:val="left" w:pos="425"/>
          <w:tab w:val="decimal" w:pos="6379"/>
          <w:tab w:val="decimal" w:pos="7513"/>
          <w:tab w:val="decimal" w:pos="8647"/>
          <w:tab w:val="decimal" w:pos="9781"/>
        </w:tabs>
        <w:jc w:val="both"/>
      </w:pPr>
      <w:r w:rsidRPr="00530744">
        <w:t>Other taxes and social se</w:t>
      </w:r>
      <w:r w:rsidR="00BB07C2">
        <w:t>curity costs</w:t>
      </w:r>
      <w:r w:rsidR="00BB07C2">
        <w:tab/>
        <w:t>13,522</w:t>
      </w:r>
      <w:r w:rsidR="00CD20F4">
        <w:tab/>
        <w:t>20,849</w:t>
      </w:r>
      <w:r w:rsidR="00CD20F4">
        <w:tab/>
        <w:t>13,487</w:t>
      </w:r>
      <w:r w:rsidR="00CD20F4">
        <w:tab/>
        <w:t>12,383</w:t>
      </w:r>
    </w:p>
    <w:p w:rsidR="00A354B1" w:rsidRPr="00530744" w:rsidRDefault="00A354B1" w:rsidP="00A354B1">
      <w:pPr>
        <w:tabs>
          <w:tab w:val="left" w:pos="425"/>
          <w:tab w:val="decimal" w:pos="6379"/>
          <w:tab w:val="decimal" w:pos="7513"/>
          <w:tab w:val="decimal" w:pos="8647"/>
          <w:tab w:val="decimal" w:pos="9781"/>
        </w:tabs>
        <w:jc w:val="both"/>
      </w:pPr>
      <w:r w:rsidRPr="00530744">
        <w:t>Other creditors and</w:t>
      </w:r>
      <w:r w:rsidR="00CD20F4">
        <w:t xml:space="preserve"> accruals</w:t>
      </w:r>
      <w:r w:rsidR="00CD20F4">
        <w:tab/>
        <w:t>161,547</w:t>
      </w:r>
      <w:r w:rsidR="00CD20F4">
        <w:tab/>
        <w:t>48,138</w:t>
      </w:r>
      <w:r w:rsidR="00CD20F4">
        <w:tab/>
        <w:t>169,983</w:t>
      </w:r>
      <w:r w:rsidR="00CD20F4">
        <w:tab/>
        <w:t>50,030</w:t>
      </w:r>
    </w:p>
    <w:p w:rsidR="00A354B1" w:rsidRPr="00530744" w:rsidRDefault="00A354B1" w:rsidP="00A354B1">
      <w:pPr>
        <w:tabs>
          <w:tab w:val="left" w:pos="425"/>
          <w:tab w:val="decimal" w:pos="6379"/>
          <w:tab w:val="decimal" w:pos="7513"/>
          <w:tab w:val="decimal" w:pos="8647"/>
          <w:tab w:val="decimal" w:pos="9781"/>
        </w:tabs>
        <w:jc w:val="both"/>
      </w:pPr>
      <w:r w:rsidRPr="00530744">
        <w:tab/>
      </w:r>
      <w:r w:rsidRPr="00530744">
        <w:tab/>
        <w:t>------------</w:t>
      </w:r>
      <w:r w:rsidRPr="00530744">
        <w:tab/>
        <w:t>------------</w:t>
      </w:r>
      <w:r w:rsidRPr="00530744">
        <w:tab/>
        <w:t>------------</w:t>
      </w:r>
      <w:r w:rsidRPr="00530744">
        <w:tab/>
        <w:t>------------</w:t>
      </w:r>
    </w:p>
    <w:p w:rsidR="00A354B1" w:rsidRPr="00530744" w:rsidRDefault="00A354B1" w:rsidP="00A354B1">
      <w:pPr>
        <w:tabs>
          <w:tab w:val="left" w:pos="425"/>
          <w:tab w:val="decimal" w:pos="6379"/>
          <w:tab w:val="decimal" w:pos="7513"/>
          <w:tab w:val="decimal" w:pos="8647"/>
          <w:tab w:val="decimal" w:pos="9781"/>
        </w:tabs>
        <w:jc w:val="both"/>
      </w:pPr>
      <w:r w:rsidRPr="00530744">
        <w:tab/>
      </w:r>
      <w:r w:rsidRPr="00530744">
        <w:tab/>
      </w:r>
      <w:r w:rsidR="00BB07C2">
        <w:t>273,295</w:t>
      </w:r>
      <w:r w:rsidR="00CD20F4">
        <w:tab/>
        <w:t>162,677</w:t>
      </w:r>
      <w:r w:rsidR="00CD20F4">
        <w:tab/>
        <w:t>277,545</w:t>
      </w:r>
      <w:r w:rsidRPr="00530744">
        <w:tab/>
      </w:r>
      <w:r w:rsidR="00CD20F4">
        <w:t>144,082</w:t>
      </w:r>
    </w:p>
    <w:p w:rsidR="00A354B1" w:rsidRPr="00530744" w:rsidRDefault="00A354B1" w:rsidP="00A354B1">
      <w:pPr>
        <w:tabs>
          <w:tab w:val="left" w:pos="425"/>
          <w:tab w:val="decimal" w:pos="6379"/>
          <w:tab w:val="decimal" w:pos="7513"/>
          <w:tab w:val="decimal" w:pos="8647"/>
          <w:tab w:val="decimal" w:pos="9781"/>
        </w:tabs>
        <w:jc w:val="both"/>
        <w:rPr>
          <w:b/>
        </w:rPr>
      </w:pPr>
      <w:r w:rsidRPr="00530744">
        <w:tab/>
      </w:r>
      <w:r w:rsidRPr="00530744">
        <w:tab/>
        <w:t>=======</w:t>
      </w:r>
      <w:r w:rsidRPr="00530744">
        <w:tab/>
        <w:t>=======</w:t>
      </w:r>
      <w:r w:rsidRPr="00530744">
        <w:rPr>
          <w:b/>
        </w:rPr>
        <w:tab/>
      </w:r>
      <w:r w:rsidRPr="00530744">
        <w:t>=======</w:t>
      </w:r>
      <w:r w:rsidRPr="00530744">
        <w:tab/>
        <w:t>=======</w:t>
      </w:r>
    </w:p>
    <w:p w:rsidR="00F242B6" w:rsidRPr="009607F2" w:rsidRDefault="00F242B6" w:rsidP="006A76A7">
      <w:pPr>
        <w:tabs>
          <w:tab w:val="right" w:pos="5974"/>
          <w:tab w:val="right" w:pos="7093"/>
          <w:tab w:val="right" w:pos="8280"/>
          <w:tab w:val="decimal" w:pos="8500"/>
          <w:tab w:val="decimal" w:pos="9700"/>
        </w:tabs>
        <w:jc w:val="both"/>
        <w:rPr>
          <w:b/>
          <w:u w:val="single"/>
        </w:rPr>
      </w:pPr>
    </w:p>
    <w:p w:rsidR="00F242B6" w:rsidRPr="009607F2" w:rsidRDefault="00F32100" w:rsidP="006A76A7">
      <w:pPr>
        <w:tabs>
          <w:tab w:val="decimal" w:pos="8500"/>
          <w:tab w:val="decimal" w:pos="9700"/>
        </w:tabs>
        <w:jc w:val="both"/>
        <w:rPr>
          <w:b/>
        </w:rPr>
      </w:pPr>
      <w:r w:rsidRPr="009607F2">
        <w:rPr>
          <w:b/>
        </w:rPr>
        <w:t>12</w:t>
      </w:r>
      <w:r w:rsidR="00583155" w:rsidRPr="009607F2">
        <w:rPr>
          <w:b/>
        </w:rPr>
        <w:t>. Endowment Fund</w:t>
      </w:r>
      <w:r w:rsidR="00583155" w:rsidRPr="009607F2">
        <w:rPr>
          <w:b/>
        </w:rPr>
        <w:tab/>
      </w:r>
      <w:r w:rsidR="00232F15" w:rsidRPr="009607F2">
        <w:rPr>
          <w:b/>
        </w:rPr>
        <w:t>20</w:t>
      </w:r>
      <w:r w:rsidR="001253B6" w:rsidRPr="009607F2">
        <w:rPr>
          <w:b/>
        </w:rPr>
        <w:t>1</w:t>
      </w:r>
      <w:r w:rsidR="0054768E">
        <w:rPr>
          <w:b/>
        </w:rPr>
        <w:t>1</w:t>
      </w:r>
      <w:r w:rsidR="0054768E">
        <w:rPr>
          <w:b/>
        </w:rPr>
        <w:tab/>
        <w:t>2010</w:t>
      </w:r>
    </w:p>
    <w:p w:rsidR="00F242B6" w:rsidRPr="009607F2" w:rsidRDefault="00F242B6" w:rsidP="006A76A7">
      <w:pPr>
        <w:tabs>
          <w:tab w:val="decimal" w:pos="8500"/>
          <w:tab w:val="decimal" w:pos="9700"/>
        </w:tabs>
        <w:jc w:val="both"/>
      </w:pPr>
      <w:r w:rsidRPr="009607F2">
        <w:rPr>
          <w:b/>
        </w:rPr>
        <w:tab/>
      </w:r>
      <w:r w:rsidRPr="009607F2">
        <w:t>£</w:t>
      </w:r>
      <w:r w:rsidRPr="009607F2">
        <w:tab/>
        <w:t>£</w:t>
      </w:r>
    </w:p>
    <w:p w:rsidR="00F242B6" w:rsidRPr="009607F2" w:rsidRDefault="00F242B6" w:rsidP="006A76A7">
      <w:pPr>
        <w:tabs>
          <w:tab w:val="decimal" w:pos="8500"/>
          <w:tab w:val="decimal" w:pos="9700"/>
        </w:tabs>
        <w:jc w:val="both"/>
        <w:rPr>
          <w:b/>
        </w:rPr>
      </w:pPr>
    </w:p>
    <w:p w:rsidR="00F242B6" w:rsidRPr="009607F2" w:rsidRDefault="0046425E" w:rsidP="006A76A7">
      <w:pPr>
        <w:tabs>
          <w:tab w:val="decimal" w:pos="8500"/>
          <w:tab w:val="decimal" w:pos="9700"/>
        </w:tabs>
        <w:jc w:val="both"/>
      </w:pPr>
      <w:r>
        <w:t xml:space="preserve">Balance at 1 January </w:t>
      </w:r>
      <w:r w:rsidR="001253B6" w:rsidRPr="009607F2">
        <w:tab/>
      </w:r>
      <w:r w:rsidR="00C752E3">
        <w:t>545,237</w:t>
      </w:r>
      <w:r w:rsidR="002862D2" w:rsidRPr="009607F2">
        <w:tab/>
      </w:r>
      <w:r w:rsidR="0054768E">
        <w:t>497,556</w:t>
      </w:r>
    </w:p>
    <w:p w:rsidR="00F242B6" w:rsidRPr="009607F2" w:rsidRDefault="00F242B6" w:rsidP="006A76A7">
      <w:pPr>
        <w:tabs>
          <w:tab w:val="decimal" w:pos="8500"/>
          <w:tab w:val="decimal" w:pos="9700"/>
        </w:tabs>
        <w:jc w:val="both"/>
      </w:pPr>
      <w:r w:rsidRPr="009607F2">
        <w:t>Net movement in funds for the year</w:t>
      </w:r>
      <w:r w:rsidR="001253B6" w:rsidRPr="009607F2">
        <w:tab/>
      </w:r>
      <w:r w:rsidR="009F001F">
        <w:t>(18,213)</w:t>
      </w:r>
      <w:r w:rsidR="00AA2C7E" w:rsidRPr="009607F2">
        <w:tab/>
      </w:r>
      <w:r w:rsidR="0054768E">
        <w:t>47,681</w:t>
      </w:r>
    </w:p>
    <w:p w:rsidR="00F242B6" w:rsidRPr="009607F2" w:rsidRDefault="00F242B6" w:rsidP="006A76A7">
      <w:pPr>
        <w:tabs>
          <w:tab w:val="decimal" w:pos="8500"/>
          <w:tab w:val="decimal" w:pos="9700"/>
        </w:tabs>
        <w:jc w:val="both"/>
      </w:pPr>
      <w:r w:rsidRPr="009607F2">
        <w:tab/>
        <w:t>------------</w:t>
      </w:r>
      <w:r w:rsidRPr="009607F2">
        <w:tab/>
        <w:t>------------</w:t>
      </w:r>
    </w:p>
    <w:p w:rsidR="00F242B6" w:rsidRPr="009607F2" w:rsidRDefault="0046425E" w:rsidP="006A76A7">
      <w:pPr>
        <w:tabs>
          <w:tab w:val="decimal" w:pos="8500"/>
          <w:tab w:val="decimal" w:pos="9700"/>
        </w:tabs>
        <w:jc w:val="both"/>
      </w:pPr>
      <w:r>
        <w:t>Balance at 31 December</w:t>
      </w:r>
      <w:r w:rsidR="001253B6" w:rsidRPr="009607F2">
        <w:tab/>
      </w:r>
      <w:r w:rsidR="009F001F">
        <w:t>527,024</w:t>
      </w:r>
      <w:r w:rsidR="00232F15" w:rsidRPr="009607F2">
        <w:tab/>
      </w:r>
      <w:r w:rsidR="0054768E">
        <w:t>545,237</w:t>
      </w:r>
    </w:p>
    <w:p w:rsidR="00F242B6" w:rsidRPr="009607F2" w:rsidRDefault="00F242B6" w:rsidP="006A76A7">
      <w:pPr>
        <w:tabs>
          <w:tab w:val="decimal" w:pos="8500"/>
          <w:tab w:val="decimal" w:pos="9700"/>
        </w:tabs>
        <w:jc w:val="both"/>
      </w:pPr>
      <w:r w:rsidRPr="009607F2">
        <w:tab/>
        <w:t>=======</w:t>
      </w:r>
      <w:r w:rsidRPr="009607F2">
        <w:tab/>
        <w:t>=======</w:t>
      </w:r>
    </w:p>
    <w:p w:rsidR="00232F15" w:rsidRPr="009607F2" w:rsidRDefault="00232F15" w:rsidP="006A76A7">
      <w:pPr>
        <w:tabs>
          <w:tab w:val="decimal" w:pos="8500"/>
          <w:tab w:val="decimal" w:pos="9700"/>
        </w:tabs>
        <w:jc w:val="both"/>
      </w:pPr>
    </w:p>
    <w:p w:rsidR="00673F0B" w:rsidRPr="009607F2" w:rsidRDefault="005B4D65" w:rsidP="00232F15">
      <w:pPr>
        <w:tabs>
          <w:tab w:val="decimal" w:pos="7300"/>
          <w:tab w:val="decimal" w:pos="8500"/>
          <w:tab w:val="decimal" w:pos="9700"/>
        </w:tabs>
        <w:jc w:val="both"/>
        <w:rPr>
          <w:b/>
        </w:rPr>
      </w:pPr>
      <w:r w:rsidRPr="009607F2">
        <w:rPr>
          <w:b/>
        </w:rPr>
        <w:tab/>
        <w:t>Balance</w:t>
      </w:r>
      <w:r w:rsidRPr="009607F2">
        <w:rPr>
          <w:b/>
        </w:rPr>
        <w:tab/>
      </w:r>
      <w:r w:rsidR="00673F0B" w:rsidRPr="009607F2">
        <w:rPr>
          <w:b/>
        </w:rPr>
        <w:tab/>
        <w:t>Balance</w:t>
      </w:r>
    </w:p>
    <w:p w:rsidR="00673F0B" w:rsidRPr="009607F2" w:rsidRDefault="00673F0B" w:rsidP="006A76A7">
      <w:pPr>
        <w:tabs>
          <w:tab w:val="decimal" w:pos="7300"/>
          <w:tab w:val="decimal" w:pos="8500"/>
          <w:tab w:val="decimal" w:pos="9700"/>
        </w:tabs>
        <w:jc w:val="both"/>
        <w:rPr>
          <w:b/>
        </w:rPr>
      </w:pPr>
      <w:r w:rsidRPr="009607F2">
        <w:rPr>
          <w:b/>
        </w:rPr>
        <w:tab/>
      </w:r>
      <w:proofErr w:type="gramStart"/>
      <w:r w:rsidRPr="009607F2">
        <w:rPr>
          <w:b/>
        </w:rPr>
        <w:t>at</w:t>
      </w:r>
      <w:proofErr w:type="gramEnd"/>
      <w:r w:rsidR="005B4D65" w:rsidRPr="009607F2">
        <w:rPr>
          <w:b/>
        </w:rPr>
        <w:t xml:space="preserve"> 1</w:t>
      </w:r>
      <w:r w:rsidRPr="009607F2">
        <w:rPr>
          <w:b/>
        </w:rPr>
        <w:tab/>
        <w:t>Net</w:t>
      </w:r>
      <w:r w:rsidRPr="009607F2">
        <w:rPr>
          <w:b/>
        </w:rPr>
        <w:tab/>
        <w:t xml:space="preserve">at 31 </w:t>
      </w:r>
    </w:p>
    <w:p w:rsidR="00673F0B" w:rsidRPr="009607F2" w:rsidRDefault="00673F0B" w:rsidP="006A76A7">
      <w:pPr>
        <w:tabs>
          <w:tab w:val="decimal" w:pos="7300"/>
          <w:tab w:val="decimal" w:pos="8500"/>
          <w:tab w:val="decimal" w:pos="9700"/>
        </w:tabs>
        <w:jc w:val="both"/>
        <w:rPr>
          <w:b/>
        </w:rPr>
      </w:pPr>
      <w:r w:rsidRPr="009607F2">
        <w:rPr>
          <w:b/>
        </w:rPr>
        <w:tab/>
      </w:r>
      <w:r w:rsidR="005B4D65" w:rsidRPr="009607F2">
        <w:rPr>
          <w:b/>
        </w:rPr>
        <w:t>January</w:t>
      </w:r>
      <w:r w:rsidR="005B4D65" w:rsidRPr="009607F2">
        <w:rPr>
          <w:b/>
        </w:rPr>
        <w:tab/>
      </w:r>
      <w:r w:rsidR="0046425E">
        <w:rPr>
          <w:b/>
        </w:rPr>
        <w:t>incoming</w:t>
      </w:r>
      <w:r w:rsidR="005B4D65" w:rsidRPr="009607F2">
        <w:rPr>
          <w:b/>
        </w:rPr>
        <w:tab/>
        <w:t>December</w:t>
      </w:r>
    </w:p>
    <w:p w:rsidR="00673F0B" w:rsidRPr="009607F2" w:rsidRDefault="00F32100" w:rsidP="006A76A7">
      <w:pPr>
        <w:tabs>
          <w:tab w:val="decimal" w:pos="7300"/>
          <w:tab w:val="decimal" w:pos="8500"/>
          <w:tab w:val="decimal" w:pos="9700"/>
        </w:tabs>
        <w:jc w:val="both"/>
        <w:rPr>
          <w:b/>
        </w:rPr>
      </w:pPr>
      <w:r w:rsidRPr="009607F2">
        <w:rPr>
          <w:b/>
        </w:rPr>
        <w:t>13</w:t>
      </w:r>
      <w:r w:rsidR="00673F0B" w:rsidRPr="009607F2">
        <w:rPr>
          <w:b/>
        </w:rPr>
        <w:t>. Restricted Funds</w:t>
      </w:r>
      <w:r w:rsidR="00673F0B" w:rsidRPr="009607F2">
        <w:rPr>
          <w:b/>
        </w:rPr>
        <w:tab/>
        <w:t>20</w:t>
      </w:r>
      <w:r w:rsidR="0054768E">
        <w:rPr>
          <w:b/>
        </w:rPr>
        <w:t>11</w:t>
      </w:r>
      <w:r w:rsidR="0046425E">
        <w:rPr>
          <w:b/>
        </w:rPr>
        <w:tab/>
        <w:t>resources</w:t>
      </w:r>
      <w:r w:rsidR="00AA2C7E" w:rsidRPr="009607F2">
        <w:rPr>
          <w:b/>
        </w:rPr>
        <w:tab/>
        <w:t>20</w:t>
      </w:r>
      <w:r w:rsidR="001253B6" w:rsidRPr="009607F2">
        <w:rPr>
          <w:b/>
        </w:rPr>
        <w:t>1</w:t>
      </w:r>
      <w:r w:rsidR="0054768E">
        <w:rPr>
          <w:b/>
        </w:rPr>
        <w:t>1</w:t>
      </w:r>
    </w:p>
    <w:p w:rsidR="00673F0B" w:rsidRPr="009607F2" w:rsidRDefault="00673F0B" w:rsidP="006A76A7">
      <w:pPr>
        <w:tabs>
          <w:tab w:val="decimal" w:pos="7300"/>
          <w:tab w:val="decimal" w:pos="8500"/>
          <w:tab w:val="decimal" w:pos="9700"/>
        </w:tabs>
        <w:jc w:val="both"/>
      </w:pPr>
      <w:r w:rsidRPr="009607F2">
        <w:tab/>
        <w:t>£</w:t>
      </w:r>
      <w:r w:rsidRPr="009607F2">
        <w:tab/>
        <w:t>£</w:t>
      </w:r>
      <w:r w:rsidRPr="009607F2">
        <w:tab/>
        <w:t>£</w:t>
      </w:r>
    </w:p>
    <w:p w:rsidR="00673F0B" w:rsidRPr="009607F2" w:rsidRDefault="00673F0B" w:rsidP="006A76A7">
      <w:pPr>
        <w:tabs>
          <w:tab w:val="decimal" w:pos="7300"/>
          <w:tab w:val="decimal" w:pos="8500"/>
          <w:tab w:val="decimal" w:pos="9700"/>
        </w:tabs>
        <w:jc w:val="both"/>
      </w:pPr>
    </w:p>
    <w:p w:rsidR="00673F0B" w:rsidRPr="009607F2" w:rsidRDefault="00265067" w:rsidP="006A76A7">
      <w:pPr>
        <w:tabs>
          <w:tab w:val="decimal" w:pos="7300"/>
          <w:tab w:val="decimal" w:pos="8500"/>
          <w:tab w:val="decimal" w:pos="9700"/>
        </w:tabs>
        <w:jc w:val="both"/>
      </w:pPr>
      <w:r w:rsidRPr="009607F2">
        <w:t>Property improvements grant</w:t>
      </w:r>
      <w:r w:rsidR="00BF1007" w:rsidRPr="009607F2">
        <w:tab/>
      </w:r>
      <w:r w:rsidR="00B53B8A" w:rsidRPr="009607F2">
        <w:t>1,582,350</w:t>
      </w:r>
      <w:r w:rsidR="00E96C3B" w:rsidRPr="009607F2">
        <w:tab/>
        <w:t>-</w:t>
      </w:r>
      <w:r w:rsidR="00E96C3B" w:rsidRPr="009607F2">
        <w:tab/>
        <w:t>1,582,350</w:t>
      </w:r>
    </w:p>
    <w:p w:rsidR="00673F0B" w:rsidRPr="009607F2" w:rsidRDefault="00673F0B" w:rsidP="005F3520">
      <w:pPr>
        <w:tabs>
          <w:tab w:val="decimal" w:pos="7300"/>
          <w:tab w:val="decimal" w:pos="8500"/>
          <w:tab w:val="decimal" w:pos="9700"/>
        </w:tabs>
        <w:jc w:val="both"/>
      </w:pPr>
      <w:r w:rsidRPr="009607F2">
        <w:tab/>
      </w:r>
      <w:r w:rsidR="006A76A7" w:rsidRPr="009607F2">
        <w:t>=</w:t>
      </w:r>
      <w:r w:rsidRPr="009607F2">
        <w:t>=======</w:t>
      </w:r>
      <w:r w:rsidRPr="009607F2">
        <w:tab/>
        <w:t>=======</w:t>
      </w:r>
      <w:r w:rsidRPr="009607F2">
        <w:tab/>
        <w:t>=======</w:t>
      </w:r>
    </w:p>
    <w:p w:rsidR="00E01FAE" w:rsidRPr="009607F2" w:rsidRDefault="00E01FAE" w:rsidP="00E01FAE">
      <w:pPr>
        <w:jc w:val="both"/>
      </w:pPr>
    </w:p>
    <w:p w:rsidR="00AA0BE6" w:rsidRPr="009607F2" w:rsidRDefault="00AA0BE6" w:rsidP="005807AB">
      <w:pPr>
        <w:tabs>
          <w:tab w:val="decimal" w:pos="7300"/>
          <w:tab w:val="decimal" w:pos="8500"/>
          <w:tab w:val="decimal" w:pos="9700"/>
        </w:tabs>
        <w:jc w:val="both"/>
      </w:pPr>
    </w:p>
    <w:p w:rsidR="000C51B8" w:rsidRPr="009607F2" w:rsidRDefault="000C51B8" w:rsidP="00832694">
      <w:pPr>
        <w:sectPr w:rsidR="000C51B8" w:rsidRPr="009607F2" w:rsidSect="00D07E1C">
          <w:footerReference w:type="default" r:id="rId30"/>
          <w:endnotePr>
            <w:numFmt w:val="decimal"/>
          </w:endnotePr>
          <w:pgSz w:w="11905" w:h="16837" w:code="9"/>
          <w:pgMar w:top="567" w:right="805" w:bottom="567" w:left="1440" w:header="0" w:footer="567" w:gutter="0"/>
          <w:paperSrc w:first="1280" w:other="1280"/>
          <w:cols w:space="720"/>
          <w:noEndnote/>
          <w:docGrid w:linePitch="326"/>
        </w:sectPr>
      </w:pPr>
    </w:p>
    <w:p w:rsidR="00F242B6" w:rsidRPr="009607F2" w:rsidRDefault="00F242B6">
      <w:pPr>
        <w:pStyle w:val="Heading1"/>
        <w:tabs>
          <w:tab w:val="clear" w:pos="10080"/>
          <w:tab w:val="right" w:pos="7920"/>
          <w:tab w:val="right" w:pos="9000"/>
        </w:tabs>
        <w:rPr>
          <w:rFonts w:ascii="Arial" w:hAnsi="Arial"/>
        </w:rPr>
      </w:pPr>
      <w:r w:rsidRPr="009607F2">
        <w:rPr>
          <w:rFonts w:ascii="Arial" w:hAnsi="Arial"/>
        </w:rPr>
        <w:t>HOPETOUN HOUSE PRESERVATION TRUST</w:t>
      </w:r>
    </w:p>
    <w:p w:rsidR="00F242B6" w:rsidRPr="009607F2" w:rsidRDefault="00F242B6">
      <w:pPr>
        <w:tabs>
          <w:tab w:val="left" w:pos="757"/>
          <w:tab w:val="left" w:pos="824"/>
          <w:tab w:val="left" w:pos="891"/>
          <w:tab w:val="left" w:pos="3219"/>
          <w:tab w:val="left" w:pos="3354"/>
          <w:tab w:val="right" w:pos="7920"/>
          <w:tab w:val="right" w:pos="9000"/>
        </w:tabs>
        <w:jc w:val="both"/>
        <w:rPr>
          <w:b/>
        </w:rPr>
      </w:pPr>
    </w:p>
    <w:p w:rsidR="007B1A50" w:rsidRPr="009607F2" w:rsidRDefault="007B1A50" w:rsidP="007B1A50">
      <w:pPr>
        <w:tabs>
          <w:tab w:val="left" w:pos="757"/>
          <w:tab w:val="left" w:pos="824"/>
          <w:tab w:val="left" w:pos="891"/>
          <w:tab w:val="left" w:pos="3219"/>
          <w:tab w:val="left" w:pos="3354"/>
          <w:tab w:val="right" w:pos="7920"/>
          <w:tab w:val="right" w:pos="9000"/>
        </w:tabs>
        <w:jc w:val="both"/>
        <w:rPr>
          <w:b/>
        </w:rPr>
      </w:pPr>
      <w:proofErr w:type="gramStart"/>
      <w:r w:rsidRPr="009607F2">
        <w:rPr>
          <w:b/>
        </w:rPr>
        <w:t>NOTES to the ACCOUNTS (Contd.)</w:t>
      </w:r>
      <w:proofErr w:type="gramEnd"/>
    </w:p>
    <w:p w:rsidR="00F242B6" w:rsidRPr="009607F2" w:rsidRDefault="00F242B6">
      <w:pPr>
        <w:tabs>
          <w:tab w:val="left" w:pos="757"/>
          <w:tab w:val="left" w:pos="824"/>
          <w:tab w:val="left" w:pos="891"/>
          <w:tab w:val="left" w:pos="3219"/>
          <w:tab w:val="left" w:pos="3354"/>
          <w:tab w:val="right" w:pos="7920"/>
          <w:tab w:val="right" w:pos="9000"/>
        </w:tabs>
        <w:jc w:val="both"/>
        <w:rPr>
          <w:b/>
        </w:rPr>
      </w:pPr>
    </w:p>
    <w:p w:rsidR="00F242B6" w:rsidRPr="009607F2" w:rsidRDefault="00F242B6">
      <w:pPr>
        <w:tabs>
          <w:tab w:val="left" w:pos="757"/>
          <w:tab w:val="left" w:pos="824"/>
          <w:tab w:val="left" w:pos="891"/>
          <w:tab w:val="left" w:pos="3219"/>
          <w:tab w:val="left" w:pos="3354"/>
          <w:tab w:val="right" w:pos="7920"/>
          <w:tab w:val="right" w:pos="9000"/>
        </w:tabs>
        <w:jc w:val="both"/>
        <w:rPr>
          <w:b/>
          <w:u w:val="single"/>
        </w:rPr>
      </w:pPr>
      <w:r w:rsidRPr="009607F2">
        <w:rPr>
          <w:b/>
          <w:u w:val="single"/>
        </w:rPr>
        <w:t>For the year ended 31 December 20</w:t>
      </w:r>
      <w:r w:rsidR="001253B6" w:rsidRPr="009607F2">
        <w:rPr>
          <w:b/>
          <w:u w:val="single"/>
        </w:rPr>
        <w:t>1</w:t>
      </w:r>
      <w:r w:rsidR="0046425E">
        <w:rPr>
          <w:b/>
          <w:u w:val="single"/>
        </w:rPr>
        <w:t>1</w:t>
      </w:r>
    </w:p>
    <w:p w:rsidR="002331BC" w:rsidRPr="009607F2" w:rsidRDefault="002331BC">
      <w:pPr>
        <w:tabs>
          <w:tab w:val="decimal" w:pos="6095"/>
          <w:tab w:val="decimal" w:pos="7229"/>
          <w:tab w:val="decimal" w:pos="8363"/>
          <w:tab w:val="decimal" w:pos="9497"/>
        </w:tabs>
        <w:jc w:val="both"/>
        <w:rPr>
          <w:b/>
        </w:rPr>
      </w:pPr>
    </w:p>
    <w:p w:rsidR="00AA0BE6" w:rsidRPr="009607F2" w:rsidRDefault="00AA0BE6" w:rsidP="00AA0BE6">
      <w:pPr>
        <w:tabs>
          <w:tab w:val="decimal" w:pos="7300"/>
          <w:tab w:val="decimal" w:pos="8500"/>
          <w:tab w:val="decimal" w:pos="9700"/>
        </w:tabs>
        <w:jc w:val="both"/>
        <w:rPr>
          <w:b/>
        </w:rPr>
      </w:pPr>
      <w:r w:rsidRPr="009607F2">
        <w:rPr>
          <w:b/>
        </w:rPr>
        <w:tab/>
        <w:t>Balance</w:t>
      </w:r>
      <w:r w:rsidRPr="009607F2">
        <w:rPr>
          <w:b/>
        </w:rPr>
        <w:tab/>
      </w:r>
      <w:r w:rsidRPr="009607F2">
        <w:rPr>
          <w:b/>
        </w:rPr>
        <w:tab/>
        <w:t>Balance</w:t>
      </w:r>
    </w:p>
    <w:p w:rsidR="00AA0BE6" w:rsidRPr="009607F2" w:rsidRDefault="00AA0BE6" w:rsidP="00AA0BE6">
      <w:pPr>
        <w:tabs>
          <w:tab w:val="decimal" w:pos="7300"/>
          <w:tab w:val="decimal" w:pos="8500"/>
          <w:tab w:val="decimal" w:pos="9700"/>
        </w:tabs>
        <w:jc w:val="both"/>
        <w:rPr>
          <w:b/>
        </w:rPr>
      </w:pPr>
      <w:r w:rsidRPr="009607F2">
        <w:rPr>
          <w:b/>
        </w:rPr>
        <w:tab/>
      </w:r>
      <w:proofErr w:type="gramStart"/>
      <w:r w:rsidRPr="009607F2">
        <w:rPr>
          <w:b/>
        </w:rPr>
        <w:t>at</w:t>
      </w:r>
      <w:proofErr w:type="gramEnd"/>
      <w:r w:rsidRPr="009607F2">
        <w:rPr>
          <w:b/>
        </w:rPr>
        <w:t xml:space="preserve"> 1</w:t>
      </w:r>
      <w:r w:rsidRPr="009607F2">
        <w:rPr>
          <w:b/>
        </w:rPr>
        <w:tab/>
        <w:t>Net</w:t>
      </w:r>
      <w:r w:rsidRPr="009607F2">
        <w:rPr>
          <w:b/>
        </w:rPr>
        <w:tab/>
        <w:t xml:space="preserve">at 31 </w:t>
      </w:r>
    </w:p>
    <w:p w:rsidR="00AA0BE6" w:rsidRPr="009607F2" w:rsidRDefault="0046425E" w:rsidP="00AA0BE6">
      <w:pPr>
        <w:tabs>
          <w:tab w:val="decimal" w:pos="7300"/>
          <w:tab w:val="decimal" w:pos="8500"/>
          <w:tab w:val="decimal" w:pos="9700"/>
        </w:tabs>
        <w:jc w:val="both"/>
        <w:rPr>
          <w:b/>
        </w:rPr>
      </w:pPr>
      <w:r>
        <w:rPr>
          <w:b/>
        </w:rPr>
        <w:tab/>
        <w:t>January</w:t>
      </w:r>
      <w:r>
        <w:rPr>
          <w:b/>
        </w:rPr>
        <w:tab/>
        <w:t>incoming</w:t>
      </w:r>
      <w:r w:rsidR="00AA0BE6" w:rsidRPr="009607F2">
        <w:rPr>
          <w:b/>
        </w:rPr>
        <w:tab/>
        <w:t>December</w:t>
      </w:r>
    </w:p>
    <w:p w:rsidR="00AA0BE6" w:rsidRPr="009607F2" w:rsidRDefault="00AA0BE6" w:rsidP="00AA0BE6">
      <w:pPr>
        <w:tabs>
          <w:tab w:val="decimal" w:pos="7300"/>
          <w:tab w:val="decimal" w:pos="8500"/>
          <w:tab w:val="decimal" w:pos="9700"/>
        </w:tabs>
        <w:jc w:val="both"/>
        <w:rPr>
          <w:b/>
        </w:rPr>
      </w:pPr>
      <w:r w:rsidRPr="009607F2">
        <w:rPr>
          <w:b/>
        </w:rPr>
        <w:t>14. Unrestricted Funds</w:t>
      </w:r>
      <w:r w:rsidRPr="009607F2">
        <w:rPr>
          <w:b/>
        </w:rPr>
        <w:tab/>
        <w:t>201</w:t>
      </w:r>
      <w:r w:rsidR="0054768E">
        <w:rPr>
          <w:b/>
        </w:rPr>
        <w:t>1</w:t>
      </w:r>
      <w:r w:rsidR="0054768E">
        <w:rPr>
          <w:b/>
        </w:rPr>
        <w:tab/>
      </w:r>
      <w:r w:rsidR="0046425E">
        <w:rPr>
          <w:b/>
        </w:rPr>
        <w:t>resources</w:t>
      </w:r>
      <w:r w:rsidRPr="009607F2">
        <w:rPr>
          <w:b/>
        </w:rPr>
        <w:tab/>
      </w:r>
      <w:r w:rsidR="0054768E">
        <w:rPr>
          <w:b/>
        </w:rPr>
        <w:t>2011</w:t>
      </w:r>
    </w:p>
    <w:p w:rsidR="00AA0BE6" w:rsidRPr="009607F2" w:rsidRDefault="00AA0BE6" w:rsidP="00AA0BE6">
      <w:pPr>
        <w:tabs>
          <w:tab w:val="decimal" w:pos="7300"/>
          <w:tab w:val="decimal" w:pos="8500"/>
          <w:tab w:val="decimal" w:pos="9700"/>
        </w:tabs>
        <w:jc w:val="both"/>
      </w:pPr>
      <w:r w:rsidRPr="009607F2">
        <w:tab/>
        <w:t>£</w:t>
      </w:r>
      <w:r w:rsidRPr="009607F2">
        <w:tab/>
        <w:t>£</w:t>
      </w:r>
      <w:r w:rsidRPr="009607F2">
        <w:tab/>
        <w:t>£</w:t>
      </w:r>
    </w:p>
    <w:p w:rsidR="00AA0BE6" w:rsidRPr="009607F2" w:rsidRDefault="00AA0BE6" w:rsidP="00AA0BE6">
      <w:pPr>
        <w:tabs>
          <w:tab w:val="decimal" w:pos="7300"/>
          <w:tab w:val="decimal" w:pos="8500"/>
          <w:tab w:val="decimal" w:pos="9700"/>
        </w:tabs>
        <w:jc w:val="both"/>
      </w:pPr>
    </w:p>
    <w:p w:rsidR="00AA0BE6" w:rsidRPr="009607F2" w:rsidRDefault="00AA0BE6" w:rsidP="00AA0BE6">
      <w:pPr>
        <w:tabs>
          <w:tab w:val="decimal" w:pos="7300"/>
          <w:tab w:val="decimal" w:pos="8500"/>
          <w:tab w:val="decimal" w:pos="9700"/>
        </w:tabs>
        <w:jc w:val="both"/>
      </w:pPr>
      <w:r w:rsidRPr="009607F2">
        <w:t>General funds</w:t>
      </w:r>
      <w:r w:rsidRPr="009607F2">
        <w:tab/>
        <w:t>2,</w:t>
      </w:r>
      <w:r w:rsidR="00BB07C2">
        <w:t>360,947</w:t>
      </w:r>
      <w:r w:rsidRPr="009607F2">
        <w:tab/>
      </w:r>
      <w:r w:rsidR="009F001F">
        <w:t>39,088</w:t>
      </w:r>
      <w:r w:rsidR="009F001F">
        <w:tab/>
        <w:t>2,</w:t>
      </w:r>
      <w:r w:rsidR="00BB07C2">
        <w:t>400,035</w:t>
      </w:r>
      <w:r w:rsidRPr="009607F2">
        <w:tab/>
      </w:r>
    </w:p>
    <w:p w:rsidR="00AA0BE6" w:rsidRPr="009607F2" w:rsidRDefault="00AA0BE6" w:rsidP="00AA0BE6">
      <w:pPr>
        <w:tabs>
          <w:tab w:val="decimal" w:pos="7300"/>
          <w:tab w:val="decimal" w:pos="8500"/>
          <w:tab w:val="decimal" w:pos="9700"/>
        </w:tabs>
        <w:jc w:val="both"/>
      </w:pPr>
      <w:r w:rsidRPr="009607F2">
        <w:t>Revaluation reserve</w:t>
      </w:r>
      <w:r w:rsidRPr="009607F2">
        <w:tab/>
      </w:r>
      <w:r w:rsidR="0054768E">
        <w:t>10,891,754</w:t>
      </w:r>
      <w:r w:rsidRPr="009607F2">
        <w:tab/>
      </w:r>
      <w:r w:rsidR="009F001F">
        <w:t>-</w:t>
      </w:r>
      <w:r w:rsidRPr="009607F2">
        <w:tab/>
      </w:r>
      <w:r w:rsidR="009F001F">
        <w:t>10,891,754</w:t>
      </w:r>
    </w:p>
    <w:p w:rsidR="00AA0BE6" w:rsidRPr="009607F2" w:rsidRDefault="00AA0BE6" w:rsidP="00AA0BE6">
      <w:pPr>
        <w:tabs>
          <w:tab w:val="decimal" w:pos="7300"/>
          <w:tab w:val="decimal" w:pos="8500"/>
          <w:tab w:val="decimal" w:pos="9700"/>
        </w:tabs>
        <w:jc w:val="both"/>
      </w:pPr>
      <w:r w:rsidRPr="009607F2">
        <w:tab/>
        <w:t>---------------</w:t>
      </w:r>
      <w:r w:rsidRPr="009607F2">
        <w:tab/>
        <w:t>---------------</w:t>
      </w:r>
      <w:r w:rsidRPr="009607F2">
        <w:tab/>
        <w:t>---------------</w:t>
      </w:r>
    </w:p>
    <w:p w:rsidR="00AA0BE6" w:rsidRPr="009607F2" w:rsidRDefault="00AA0BE6" w:rsidP="00AA0BE6">
      <w:pPr>
        <w:tabs>
          <w:tab w:val="decimal" w:pos="7300"/>
          <w:tab w:val="decimal" w:pos="8500"/>
          <w:tab w:val="decimal" w:pos="9700"/>
        </w:tabs>
        <w:jc w:val="both"/>
      </w:pPr>
      <w:r w:rsidRPr="009607F2">
        <w:tab/>
      </w:r>
      <w:r w:rsidR="00BB07C2">
        <w:t>13,252,701</w:t>
      </w:r>
      <w:r w:rsidRPr="009607F2">
        <w:tab/>
      </w:r>
      <w:r w:rsidR="009F001F">
        <w:t>39,088</w:t>
      </w:r>
      <w:r w:rsidRPr="009607F2">
        <w:tab/>
      </w:r>
      <w:r w:rsidR="00BB07C2">
        <w:t>13,291,789</w:t>
      </w:r>
    </w:p>
    <w:p w:rsidR="00AA0BE6" w:rsidRPr="009607F2" w:rsidRDefault="00AA0BE6" w:rsidP="00AA0BE6">
      <w:pPr>
        <w:tabs>
          <w:tab w:val="decimal" w:pos="7300"/>
          <w:tab w:val="decimal" w:pos="8500"/>
          <w:tab w:val="decimal" w:pos="9700"/>
        </w:tabs>
        <w:jc w:val="both"/>
      </w:pPr>
      <w:r w:rsidRPr="009607F2">
        <w:tab/>
        <w:t>========</w:t>
      </w:r>
      <w:r w:rsidRPr="009607F2">
        <w:tab/>
        <w:t>=========</w:t>
      </w:r>
      <w:r w:rsidRPr="009607F2">
        <w:tab/>
        <w:t>=========</w:t>
      </w:r>
    </w:p>
    <w:p w:rsidR="00AA0BE6" w:rsidRPr="009607F2" w:rsidRDefault="00AA0BE6" w:rsidP="00AA0BE6">
      <w:pPr>
        <w:tabs>
          <w:tab w:val="decimal" w:pos="7300"/>
          <w:tab w:val="decimal" w:pos="8500"/>
          <w:tab w:val="decimal" w:pos="9700"/>
        </w:tabs>
        <w:jc w:val="both"/>
      </w:pPr>
    </w:p>
    <w:p w:rsidR="00AA0BE6" w:rsidRPr="009607F2" w:rsidRDefault="00AA0BE6" w:rsidP="00AA0BE6">
      <w:pPr>
        <w:tabs>
          <w:tab w:val="decimal" w:pos="7300"/>
          <w:tab w:val="decimal" w:pos="8500"/>
          <w:tab w:val="decimal" w:pos="9700"/>
        </w:tabs>
        <w:jc w:val="both"/>
      </w:pPr>
      <w:r w:rsidRPr="009607F2">
        <w:t xml:space="preserve">The revaluation reserve has been created as a result of the revaluation of certain buildings and the chattels following the adoption of Financial Reporting Standard </w:t>
      </w:r>
      <w:r w:rsidR="0046425E">
        <w:t xml:space="preserve">30 </w:t>
      </w:r>
      <w:r w:rsidRPr="009607F2">
        <w:t>– Heritage Assets referred to in Note 5 above.</w:t>
      </w:r>
    </w:p>
    <w:p w:rsidR="00AA0BE6" w:rsidRPr="009607F2" w:rsidRDefault="00AA0BE6">
      <w:pPr>
        <w:tabs>
          <w:tab w:val="decimal" w:pos="6095"/>
          <w:tab w:val="decimal" w:pos="7229"/>
          <w:tab w:val="decimal" w:pos="8363"/>
          <w:tab w:val="decimal" w:pos="9497"/>
        </w:tabs>
        <w:jc w:val="both"/>
        <w:rPr>
          <w:b/>
        </w:rPr>
      </w:pPr>
    </w:p>
    <w:p w:rsidR="00F242B6" w:rsidRPr="009607F2" w:rsidRDefault="00AF1EA3" w:rsidP="006A76A7">
      <w:pPr>
        <w:tabs>
          <w:tab w:val="decimal" w:pos="5160"/>
          <w:tab w:val="decimal" w:pos="6379"/>
          <w:tab w:val="decimal" w:pos="7400"/>
          <w:tab w:val="decimal" w:pos="8500"/>
          <w:tab w:val="decimal" w:pos="9781"/>
        </w:tabs>
        <w:ind w:firstLine="432"/>
        <w:jc w:val="both"/>
        <w:rPr>
          <w:b/>
        </w:rPr>
      </w:pPr>
      <w:r w:rsidRPr="009607F2">
        <w:rPr>
          <w:b/>
        </w:rPr>
        <w:tab/>
      </w:r>
      <w:r w:rsidR="008113E3" w:rsidRPr="009607F2">
        <w:rPr>
          <w:b/>
        </w:rPr>
        <w:tab/>
      </w:r>
      <w:r w:rsidR="00F242B6" w:rsidRPr="009607F2">
        <w:rPr>
          <w:b/>
        </w:rPr>
        <w:tab/>
      </w:r>
      <w:r w:rsidR="0053348C" w:rsidRPr="009607F2">
        <w:rPr>
          <w:b/>
        </w:rPr>
        <w:tab/>
      </w:r>
      <w:r w:rsidRPr="009607F2">
        <w:rPr>
          <w:b/>
        </w:rPr>
        <w:t>Net</w:t>
      </w:r>
    </w:p>
    <w:p w:rsidR="00F242B6" w:rsidRPr="009607F2" w:rsidRDefault="005B4D65" w:rsidP="006A76A7">
      <w:pPr>
        <w:tabs>
          <w:tab w:val="decimal" w:pos="5000"/>
          <w:tab w:val="decimal" w:pos="6200"/>
          <w:tab w:val="decimal" w:pos="7400"/>
          <w:tab w:val="decimal" w:pos="8500"/>
          <w:tab w:val="decimal" w:pos="9600"/>
        </w:tabs>
        <w:ind w:firstLine="432"/>
        <w:jc w:val="both"/>
        <w:rPr>
          <w:b/>
        </w:rPr>
      </w:pPr>
      <w:r w:rsidRPr="009607F2">
        <w:rPr>
          <w:b/>
        </w:rPr>
        <w:tab/>
      </w:r>
      <w:r w:rsidR="008113E3" w:rsidRPr="009607F2">
        <w:rPr>
          <w:b/>
        </w:rPr>
        <w:tab/>
      </w:r>
      <w:r w:rsidR="00F242B6" w:rsidRPr="009607F2">
        <w:rPr>
          <w:b/>
        </w:rPr>
        <w:tab/>
      </w:r>
      <w:r w:rsidR="0053348C" w:rsidRPr="009607F2">
        <w:rPr>
          <w:b/>
        </w:rPr>
        <w:tab/>
      </w:r>
      <w:r w:rsidR="00F242B6" w:rsidRPr="009607F2">
        <w:rPr>
          <w:b/>
        </w:rPr>
        <w:t>Current</w:t>
      </w:r>
    </w:p>
    <w:p w:rsidR="00C76BA0" w:rsidRPr="009607F2" w:rsidRDefault="00596B13" w:rsidP="006A76A7">
      <w:pPr>
        <w:tabs>
          <w:tab w:val="decimal" w:pos="5000"/>
          <w:tab w:val="decimal" w:pos="6200"/>
          <w:tab w:val="decimal" w:pos="7400"/>
          <w:tab w:val="decimal" w:pos="8500"/>
          <w:tab w:val="decimal" w:pos="9600"/>
        </w:tabs>
        <w:ind w:firstLine="432"/>
        <w:jc w:val="both"/>
        <w:rPr>
          <w:b/>
        </w:rPr>
      </w:pPr>
      <w:r w:rsidRPr="009607F2">
        <w:rPr>
          <w:b/>
        </w:rPr>
        <w:tab/>
      </w:r>
      <w:r w:rsidRPr="009607F2">
        <w:rPr>
          <w:b/>
        </w:rPr>
        <w:tab/>
        <w:t>Fixed</w:t>
      </w:r>
      <w:r w:rsidRPr="009607F2">
        <w:rPr>
          <w:b/>
        </w:rPr>
        <w:tab/>
      </w:r>
      <w:r w:rsidRPr="009607F2">
        <w:rPr>
          <w:b/>
        </w:rPr>
        <w:tab/>
        <w:t>Assets/</w:t>
      </w:r>
    </w:p>
    <w:p w:rsidR="00F242B6" w:rsidRPr="009607F2" w:rsidRDefault="0078546B" w:rsidP="006A76A7">
      <w:pPr>
        <w:tabs>
          <w:tab w:val="decimal" w:pos="5000"/>
          <w:tab w:val="decimal" w:pos="6200"/>
          <w:tab w:val="decimal" w:pos="7400"/>
          <w:tab w:val="decimal" w:pos="8500"/>
          <w:tab w:val="decimal" w:pos="9600"/>
        </w:tabs>
        <w:jc w:val="both"/>
        <w:rPr>
          <w:b/>
        </w:rPr>
      </w:pPr>
      <w:r w:rsidRPr="009607F2">
        <w:rPr>
          <w:b/>
        </w:rPr>
        <w:t>1</w:t>
      </w:r>
      <w:r w:rsidR="009E61C7" w:rsidRPr="009607F2">
        <w:rPr>
          <w:b/>
        </w:rPr>
        <w:t>5</w:t>
      </w:r>
      <w:r w:rsidR="00F242B6" w:rsidRPr="009607F2">
        <w:rPr>
          <w:b/>
        </w:rPr>
        <w:t xml:space="preserve">. Analysis of </w:t>
      </w:r>
      <w:r w:rsidR="005B4D65" w:rsidRPr="009607F2">
        <w:rPr>
          <w:b/>
        </w:rPr>
        <w:t>net assets between funds</w:t>
      </w:r>
      <w:r w:rsidR="005B4D65" w:rsidRPr="009607F2">
        <w:rPr>
          <w:b/>
        </w:rPr>
        <w:tab/>
      </w:r>
      <w:r w:rsidR="008113E3" w:rsidRPr="009607F2">
        <w:rPr>
          <w:b/>
        </w:rPr>
        <w:tab/>
      </w:r>
      <w:r w:rsidR="005B4D65" w:rsidRPr="009607F2">
        <w:rPr>
          <w:b/>
        </w:rPr>
        <w:t>Assets</w:t>
      </w:r>
      <w:r w:rsidR="00F242B6" w:rsidRPr="009607F2">
        <w:rPr>
          <w:b/>
        </w:rPr>
        <w:tab/>
        <w:t>I</w:t>
      </w:r>
      <w:r w:rsidR="005B4D65" w:rsidRPr="009607F2">
        <w:rPr>
          <w:b/>
        </w:rPr>
        <w:t>nvestments</w:t>
      </w:r>
      <w:r w:rsidR="008113E3" w:rsidRPr="009607F2">
        <w:rPr>
          <w:b/>
        </w:rPr>
        <w:tab/>
        <w:t>Liabilities</w:t>
      </w:r>
      <w:r w:rsidR="005B4D65" w:rsidRPr="009607F2">
        <w:rPr>
          <w:b/>
        </w:rPr>
        <w:tab/>
        <w:t>Total</w:t>
      </w:r>
    </w:p>
    <w:p w:rsidR="00F242B6" w:rsidRPr="009607F2" w:rsidRDefault="008113E3" w:rsidP="006A76A7">
      <w:pPr>
        <w:tabs>
          <w:tab w:val="decimal" w:pos="5000"/>
          <w:tab w:val="decimal" w:pos="6200"/>
          <w:tab w:val="decimal" w:pos="7400"/>
          <w:tab w:val="decimal" w:pos="8500"/>
          <w:tab w:val="decimal" w:pos="9600"/>
        </w:tabs>
        <w:ind w:firstLine="432"/>
        <w:jc w:val="both"/>
      </w:pPr>
      <w:r w:rsidRPr="009607F2">
        <w:tab/>
      </w:r>
      <w:r w:rsidRPr="009607F2">
        <w:tab/>
        <w:t>£</w:t>
      </w:r>
      <w:r w:rsidRPr="009607F2">
        <w:tab/>
        <w:t>£</w:t>
      </w:r>
      <w:r w:rsidRPr="009607F2">
        <w:tab/>
        <w:t>£</w:t>
      </w:r>
      <w:r w:rsidR="005B4D65" w:rsidRPr="009607F2">
        <w:tab/>
        <w:t>£</w:t>
      </w:r>
    </w:p>
    <w:p w:rsidR="00F242B6" w:rsidRPr="009607F2" w:rsidRDefault="00F242B6" w:rsidP="006A76A7">
      <w:pPr>
        <w:tabs>
          <w:tab w:val="decimal" w:pos="5000"/>
          <w:tab w:val="decimal" w:pos="6200"/>
          <w:tab w:val="decimal" w:pos="7400"/>
          <w:tab w:val="decimal" w:pos="8500"/>
          <w:tab w:val="decimal" w:pos="9600"/>
        </w:tabs>
        <w:jc w:val="both"/>
      </w:pPr>
    </w:p>
    <w:p w:rsidR="00F242B6" w:rsidRPr="009607F2" w:rsidRDefault="00F242B6" w:rsidP="006A76A7">
      <w:pPr>
        <w:tabs>
          <w:tab w:val="decimal" w:pos="5000"/>
          <w:tab w:val="decimal" w:pos="6200"/>
          <w:tab w:val="decimal" w:pos="7400"/>
          <w:tab w:val="decimal" w:pos="8500"/>
          <w:tab w:val="decimal" w:pos="9600"/>
        </w:tabs>
        <w:jc w:val="both"/>
      </w:pPr>
      <w:r w:rsidRPr="009607F2">
        <w:t>Endowment fund</w:t>
      </w:r>
      <w:r w:rsidRPr="009607F2">
        <w:tab/>
      </w:r>
      <w:r w:rsidR="008113E3" w:rsidRPr="009607F2">
        <w:tab/>
      </w:r>
      <w:r w:rsidR="00E96C3B" w:rsidRPr="009607F2">
        <w:t>-</w:t>
      </w:r>
      <w:r w:rsidR="00E96C3B" w:rsidRPr="009607F2">
        <w:tab/>
      </w:r>
      <w:r w:rsidR="009F001F">
        <w:t>488,474</w:t>
      </w:r>
      <w:r w:rsidR="00E96C3B" w:rsidRPr="009607F2">
        <w:tab/>
      </w:r>
      <w:r w:rsidR="00F576EE">
        <w:t>38,550</w:t>
      </w:r>
      <w:r w:rsidR="00E96C3B" w:rsidRPr="009607F2">
        <w:tab/>
      </w:r>
      <w:r w:rsidR="00F576EE">
        <w:t>527,024</w:t>
      </w:r>
    </w:p>
    <w:p w:rsidR="00F242B6" w:rsidRPr="009607F2" w:rsidRDefault="00F242B6" w:rsidP="006A76A7">
      <w:pPr>
        <w:tabs>
          <w:tab w:val="decimal" w:pos="5000"/>
          <w:tab w:val="decimal" w:pos="6200"/>
          <w:tab w:val="decimal" w:pos="7400"/>
          <w:tab w:val="decimal" w:pos="8500"/>
          <w:tab w:val="decimal" w:pos="9600"/>
        </w:tabs>
        <w:jc w:val="both"/>
      </w:pPr>
      <w:r w:rsidRPr="009607F2">
        <w:t>Restricted funds</w:t>
      </w:r>
      <w:r w:rsidRPr="009607F2">
        <w:tab/>
      </w:r>
      <w:r w:rsidR="008113E3" w:rsidRPr="009607F2">
        <w:tab/>
      </w:r>
      <w:r w:rsidR="00EB4006">
        <w:t>1,582,350</w:t>
      </w:r>
      <w:r w:rsidR="00E96C3B" w:rsidRPr="009607F2">
        <w:tab/>
        <w:t>-</w:t>
      </w:r>
      <w:r w:rsidR="00E96C3B" w:rsidRPr="009607F2">
        <w:tab/>
        <w:t>-</w:t>
      </w:r>
      <w:r w:rsidR="00E96C3B" w:rsidRPr="009607F2">
        <w:tab/>
      </w:r>
      <w:r w:rsidR="00EB4006">
        <w:t>1,582,350</w:t>
      </w:r>
    </w:p>
    <w:p w:rsidR="00F242B6" w:rsidRPr="009607F2" w:rsidRDefault="00F242B6" w:rsidP="006A76A7">
      <w:pPr>
        <w:tabs>
          <w:tab w:val="decimal" w:pos="5000"/>
          <w:tab w:val="decimal" w:pos="6200"/>
          <w:tab w:val="decimal" w:pos="7400"/>
          <w:tab w:val="decimal" w:pos="8500"/>
          <w:tab w:val="decimal" w:pos="9600"/>
        </w:tabs>
        <w:jc w:val="both"/>
      </w:pPr>
      <w:r w:rsidRPr="009607F2">
        <w:t>Unrestricted funds</w:t>
      </w:r>
      <w:r w:rsidRPr="009607F2">
        <w:tab/>
      </w:r>
      <w:r w:rsidR="008113E3" w:rsidRPr="009607F2">
        <w:tab/>
      </w:r>
      <w:r w:rsidR="005D3AF6">
        <w:t>13,242,597</w:t>
      </w:r>
      <w:r w:rsidR="00A0690B" w:rsidRPr="009607F2">
        <w:tab/>
      </w:r>
      <w:r w:rsidR="00BB07C2">
        <w:t>-</w:t>
      </w:r>
      <w:r w:rsidR="00A0690B" w:rsidRPr="009607F2">
        <w:tab/>
      </w:r>
      <w:r w:rsidR="00475E90">
        <w:t>4</w:t>
      </w:r>
      <w:r w:rsidR="005D3AF6">
        <w:t>9,192</w:t>
      </w:r>
      <w:r w:rsidR="00E96C3B" w:rsidRPr="009607F2">
        <w:tab/>
      </w:r>
      <w:r w:rsidR="00BB07C2">
        <w:t>13,291,789</w:t>
      </w:r>
    </w:p>
    <w:p w:rsidR="00F242B6" w:rsidRPr="009607F2" w:rsidRDefault="00F242B6" w:rsidP="006A76A7">
      <w:pPr>
        <w:tabs>
          <w:tab w:val="decimal" w:pos="5000"/>
          <w:tab w:val="decimal" w:pos="6200"/>
          <w:tab w:val="decimal" w:pos="7400"/>
          <w:tab w:val="decimal" w:pos="8500"/>
          <w:tab w:val="decimal" w:pos="9600"/>
        </w:tabs>
        <w:ind w:firstLine="432"/>
        <w:jc w:val="both"/>
      </w:pPr>
      <w:r w:rsidRPr="009607F2">
        <w:tab/>
      </w:r>
      <w:r w:rsidR="008113E3" w:rsidRPr="009607F2">
        <w:tab/>
      </w:r>
      <w:r w:rsidR="002B036E" w:rsidRPr="009607F2">
        <w:t>-</w:t>
      </w:r>
      <w:r w:rsidRPr="009607F2">
        <w:t>-------------</w:t>
      </w:r>
      <w:r w:rsidR="00E96C3B" w:rsidRPr="009607F2">
        <w:t>-</w:t>
      </w:r>
      <w:r w:rsidRPr="009607F2">
        <w:tab/>
        <w:t>------</w:t>
      </w:r>
      <w:r w:rsidR="008113E3" w:rsidRPr="009607F2">
        <w:t>------</w:t>
      </w:r>
      <w:r w:rsidR="008113E3" w:rsidRPr="009607F2">
        <w:tab/>
        <w:t>------------</w:t>
      </w:r>
      <w:r w:rsidRPr="009607F2">
        <w:tab/>
        <w:t>------------</w:t>
      </w:r>
      <w:r w:rsidR="00E96C3B" w:rsidRPr="009607F2">
        <w:t>---</w:t>
      </w:r>
    </w:p>
    <w:p w:rsidR="00F242B6" w:rsidRPr="009607F2" w:rsidRDefault="00F242B6" w:rsidP="006A76A7">
      <w:pPr>
        <w:tabs>
          <w:tab w:val="decimal" w:pos="5000"/>
          <w:tab w:val="decimal" w:pos="6200"/>
          <w:tab w:val="decimal" w:pos="7400"/>
          <w:tab w:val="decimal" w:pos="8500"/>
          <w:tab w:val="decimal" w:pos="9600"/>
        </w:tabs>
        <w:ind w:firstLine="432"/>
        <w:jc w:val="both"/>
      </w:pPr>
      <w:r w:rsidRPr="009607F2">
        <w:tab/>
      </w:r>
      <w:r w:rsidR="008113E3" w:rsidRPr="009607F2">
        <w:tab/>
      </w:r>
      <w:r w:rsidR="005D3AF6">
        <w:t>14,824,947</w:t>
      </w:r>
      <w:r w:rsidR="00A0690B" w:rsidRPr="009607F2">
        <w:tab/>
      </w:r>
      <w:r w:rsidR="00BB07C2">
        <w:t>488</w:t>
      </w:r>
      <w:r w:rsidR="00EB4006">
        <w:t>,474</w:t>
      </w:r>
      <w:r w:rsidR="00A0690B" w:rsidRPr="009607F2">
        <w:tab/>
      </w:r>
      <w:r w:rsidR="00EB4006">
        <w:t>8</w:t>
      </w:r>
      <w:r w:rsidR="00BB07C2">
        <w:t>7,</w:t>
      </w:r>
      <w:r w:rsidR="005D3AF6">
        <w:t>742</w:t>
      </w:r>
      <w:r w:rsidR="00E96C3B" w:rsidRPr="009607F2">
        <w:tab/>
      </w:r>
      <w:r w:rsidR="00BB07C2">
        <w:t>15,401,163</w:t>
      </w:r>
    </w:p>
    <w:p w:rsidR="00F242B6" w:rsidRPr="009607F2" w:rsidRDefault="00F242B6" w:rsidP="006A76A7">
      <w:pPr>
        <w:tabs>
          <w:tab w:val="decimal" w:pos="5000"/>
          <w:tab w:val="decimal" w:pos="6200"/>
          <w:tab w:val="decimal" w:pos="7400"/>
          <w:tab w:val="decimal" w:pos="8500"/>
          <w:tab w:val="decimal" w:pos="9600"/>
        </w:tabs>
        <w:ind w:firstLine="432"/>
        <w:jc w:val="both"/>
      </w:pPr>
      <w:r w:rsidRPr="009607F2">
        <w:tab/>
      </w:r>
      <w:r w:rsidR="008113E3" w:rsidRPr="009607F2">
        <w:tab/>
      </w:r>
      <w:r w:rsidR="002B036E" w:rsidRPr="009607F2">
        <w:t>=</w:t>
      </w:r>
      <w:r w:rsidR="008113E3" w:rsidRPr="009607F2">
        <w:t>=======</w:t>
      </w:r>
      <w:r w:rsidR="00E96C3B" w:rsidRPr="009607F2">
        <w:t>=</w:t>
      </w:r>
      <w:r w:rsidR="008113E3" w:rsidRPr="009607F2">
        <w:tab/>
        <w:t>=======</w:t>
      </w:r>
      <w:r w:rsidR="008113E3" w:rsidRPr="009607F2">
        <w:tab/>
        <w:t>=======</w:t>
      </w:r>
      <w:r w:rsidRPr="009607F2">
        <w:tab/>
        <w:t>====</w:t>
      </w:r>
      <w:r w:rsidR="00E96C3B" w:rsidRPr="009607F2">
        <w:t>=</w:t>
      </w:r>
      <w:r w:rsidRPr="009607F2">
        <w:t>===</w:t>
      </w:r>
      <w:r w:rsidR="00E96C3B" w:rsidRPr="009607F2">
        <w:t>=</w:t>
      </w:r>
    </w:p>
    <w:p w:rsidR="00F242B6" w:rsidRPr="009607F2" w:rsidRDefault="00F242B6" w:rsidP="006A76A7">
      <w:pPr>
        <w:tabs>
          <w:tab w:val="decimal" w:pos="5000"/>
          <w:tab w:val="decimal" w:pos="6200"/>
          <w:tab w:val="decimal" w:pos="7400"/>
          <w:tab w:val="decimal" w:pos="8500"/>
          <w:tab w:val="right" w:pos="9360"/>
          <w:tab w:val="decimal" w:pos="9600"/>
          <w:tab w:val="right" w:pos="10440"/>
        </w:tabs>
        <w:jc w:val="both"/>
      </w:pPr>
      <w:r w:rsidRPr="009607F2">
        <w:tab/>
      </w:r>
    </w:p>
    <w:p w:rsidR="00F242B6" w:rsidRPr="009607F2" w:rsidRDefault="00673F0B" w:rsidP="006A76A7">
      <w:pPr>
        <w:tabs>
          <w:tab w:val="left" w:pos="432"/>
          <w:tab w:val="decimal" w:pos="5000"/>
          <w:tab w:val="decimal" w:pos="6200"/>
          <w:tab w:val="decimal" w:pos="7400"/>
          <w:tab w:val="decimal" w:pos="8500"/>
          <w:tab w:val="decimal" w:pos="9600"/>
        </w:tabs>
        <w:jc w:val="both"/>
        <w:rPr>
          <w:b/>
        </w:rPr>
      </w:pPr>
      <w:r w:rsidRPr="009607F2">
        <w:rPr>
          <w:b/>
        </w:rPr>
        <w:t>1</w:t>
      </w:r>
      <w:r w:rsidR="009E61C7" w:rsidRPr="009607F2">
        <w:rPr>
          <w:b/>
        </w:rPr>
        <w:t>6</w:t>
      </w:r>
      <w:r w:rsidR="00F242B6" w:rsidRPr="009607F2">
        <w:rPr>
          <w:b/>
        </w:rPr>
        <w:t>. Staff costs</w:t>
      </w:r>
      <w:r w:rsidR="00F242B6" w:rsidRPr="009607F2">
        <w:rPr>
          <w:b/>
        </w:rPr>
        <w:tab/>
      </w:r>
      <w:r w:rsidR="006A76A7" w:rsidRPr="009607F2">
        <w:rPr>
          <w:b/>
        </w:rPr>
        <w:tab/>
      </w:r>
      <w:r w:rsidR="006A76A7" w:rsidRPr="009607F2">
        <w:rPr>
          <w:b/>
        </w:rPr>
        <w:tab/>
      </w:r>
      <w:r w:rsidR="006A76A7" w:rsidRPr="009607F2">
        <w:rPr>
          <w:b/>
        </w:rPr>
        <w:tab/>
      </w:r>
      <w:r w:rsidR="00F242B6" w:rsidRPr="009607F2">
        <w:rPr>
          <w:b/>
        </w:rPr>
        <w:t>20</w:t>
      </w:r>
      <w:r w:rsidR="001253B6" w:rsidRPr="009607F2">
        <w:rPr>
          <w:b/>
        </w:rPr>
        <w:t>1</w:t>
      </w:r>
      <w:r w:rsidR="0054768E">
        <w:rPr>
          <w:b/>
        </w:rPr>
        <w:t>1</w:t>
      </w:r>
      <w:r w:rsidR="005B4D65" w:rsidRPr="009607F2">
        <w:rPr>
          <w:b/>
        </w:rPr>
        <w:tab/>
      </w:r>
      <w:r w:rsidR="00F242B6" w:rsidRPr="009607F2">
        <w:rPr>
          <w:b/>
        </w:rPr>
        <w:t>20</w:t>
      </w:r>
      <w:r w:rsidR="0054768E">
        <w:rPr>
          <w:b/>
        </w:rPr>
        <w:t>10</w:t>
      </w:r>
    </w:p>
    <w:p w:rsidR="00F242B6" w:rsidRPr="009607F2" w:rsidRDefault="00F242B6" w:rsidP="006A76A7">
      <w:pPr>
        <w:tabs>
          <w:tab w:val="left" w:pos="432"/>
          <w:tab w:val="decimal" w:pos="5000"/>
          <w:tab w:val="decimal" w:pos="6200"/>
          <w:tab w:val="decimal" w:pos="7400"/>
          <w:tab w:val="decimal" w:pos="8500"/>
          <w:tab w:val="decimal" w:pos="9600"/>
        </w:tabs>
        <w:ind w:firstLine="432"/>
        <w:jc w:val="both"/>
      </w:pPr>
      <w:r w:rsidRPr="009607F2">
        <w:tab/>
      </w:r>
      <w:r w:rsidR="006A76A7" w:rsidRPr="009607F2">
        <w:tab/>
      </w:r>
      <w:r w:rsidR="006A76A7" w:rsidRPr="009607F2">
        <w:tab/>
      </w:r>
      <w:r w:rsidR="006A76A7" w:rsidRPr="009607F2">
        <w:tab/>
      </w:r>
      <w:r w:rsidRPr="009607F2">
        <w:t>£</w:t>
      </w:r>
      <w:r w:rsidRPr="009607F2">
        <w:tab/>
        <w:t>£</w:t>
      </w:r>
    </w:p>
    <w:p w:rsidR="00F242B6" w:rsidRPr="009607F2" w:rsidRDefault="00F242B6" w:rsidP="006A76A7">
      <w:pPr>
        <w:tabs>
          <w:tab w:val="left" w:pos="432"/>
          <w:tab w:val="decimal" w:pos="5000"/>
          <w:tab w:val="decimal" w:pos="6200"/>
          <w:tab w:val="decimal" w:pos="7400"/>
          <w:tab w:val="decimal" w:pos="8500"/>
          <w:tab w:val="decimal" w:pos="9600"/>
        </w:tabs>
        <w:jc w:val="both"/>
      </w:pPr>
    </w:p>
    <w:p w:rsidR="00F242B6" w:rsidRPr="009607F2" w:rsidRDefault="00F242B6" w:rsidP="006A76A7">
      <w:pPr>
        <w:tabs>
          <w:tab w:val="left" w:pos="432"/>
          <w:tab w:val="decimal" w:pos="5000"/>
          <w:tab w:val="decimal" w:pos="6200"/>
          <w:tab w:val="decimal" w:pos="7400"/>
          <w:tab w:val="decimal" w:pos="8500"/>
          <w:tab w:val="decimal" w:pos="9600"/>
        </w:tabs>
        <w:jc w:val="both"/>
      </w:pPr>
      <w:r w:rsidRPr="009607F2">
        <w:t>Wages and salaries</w:t>
      </w:r>
      <w:r w:rsidR="00AA2C7E" w:rsidRPr="009607F2">
        <w:tab/>
      </w:r>
      <w:r w:rsidR="006A76A7" w:rsidRPr="009607F2">
        <w:tab/>
      </w:r>
      <w:r w:rsidR="006A76A7" w:rsidRPr="009607F2">
        <w:tab/>
      </w:r>
      <w:r w:rsidR="001253B6" w:rsidRPr="009607F2">
        <w:tab/>
      </w:r>
      <w:r w:rsidR="00A17033">
        <w:t>293,280</w:t>
      </w:r>
      <w:r w:rsidR="00473304" w:rsidRPr="009607F2">
        <w:tab/>
      </w:r>
      <w:r w:rsidR="0054768E">
        <w:t>265,706</w:t>
      </w:r>
    </w:p>
    <w:p w:rsidR="00F242B6" w:rsidRPr="009607F2" w:rsidRDefault="00F242B6" w:rsidP="006A76A7">
      <w:pPr>
        <w:tabs>
          <w:tab w:val="left" w:pos="432"/>
          <w:tab w:val="decimal" w:pos="5000"/>
          <w:tab w:val="decimal" w:pos="6200"/>
          <w:tab w:val="decimal" w:pos="7400"/>
          <w:tab w:val="decimal" w:pos="8500"/>
          <w:tab w:val="decimal" w:pos="9600"/>
        </w:tabs>
        <w:jc w:val="both"/>
      </w:pPr>
      <w:r w:rsidRPr="009607F2">
        <w:t>Social security costs</w:t>
      </w:r>
      <w:r w:rsidR="00AA2C7E" w:rsidRPr="009607F2">
        <w:tab/>
      </w:r>
      <w:r w:rsidR="006A76A7" w:rsidRPr="009607F2">
        <w:tab/>
      </w:r>
      <w:r w:rsidR="006A76A7" w:rsidRPr="009607F2">
        <w:tab/>
      </w:r>
      <w:r w:rsidR="001253B6" w:rsidRPr="009607F2">
        <w:tab/>
      </w:r>
      <w:r w:rsidR="00767EA4">
        <w:t>26,472</w:t>
      </w:r>
      <w:r w:rsidR="00473304" w:rsidRPr="009607F2">
        <w:tab/>
      </w:r>
      <w:r w:rsidR="00504F35" w:rsidRPr="009607F2">
        <w:t>24,</w:t>
      </w:r>
      <w:r w:rsidR="0054768E">
        <w:t>056</w:t>
      </w:r>
    </w:p>
    <w:p w:rsidR="00F242B6" w:rsidRPr="009607F2" w:rsidRDefault="00F242B6" w:rsidP="006A76A7">
      <w:pPr>
        <w:tabs>
          <w:tab w:val="left" w:pos="432"/>
          <w:tab w:val="decimal" w:pos="5000"/>
          <w:tab w:val="decimal" w:pos="6200"/>
          <w:tab w:val="decimal" w:pos="7400"/>
          <w:tab w:val="decimal" w:pos="8500"/>
          <w:tab w:val="decimal" w:pos="9600"/>
        </w:tabs>
        <w:jc w:val="both"/>
      </w:pPr>
      <w:r w:rsidRPr="009607F2">
        <w:t>Other pension costs</w:t>
      </w:r>
      <w:r w:rsidR="00AA2C7E" w:rsidRPr="009607F2">
        <w:tab/>
      </w:r>
      <w:r w:rsidR="006A76A7" w:rsidRPr="009607F2">
        <w:tab/>
      </w:r>
      <w:r w:rsidR="006A76A7" w:rsidRPr="009607F2">
        <w:tab/>
      </w:r>
      <w:r w:rsidR="00473304" w:rsidRPr="009607F2">
        <w:tab/>
      </w:r>
      <w:r w:rsidR="00767EA4">
        <w:t>8,905</w:t>
      </w:r>
      <w:r w:rsidR="001253B6" w:rsidRPr="009607F2">
        <w:tab/>
      </w:r>
      <w:r w:rsidR="0054768E">
        <w:t>9,172</w:t>
      </w:r>
    </w:p>
    <w:p w:rsidR="00F242B6" w:rsidRPr="009607F2" w:rsidRDefault="00856355" w:rsidP="006A76A7">
      <w:pPr>
        <w:tabs>
          <w:tab w:val="left" w:pos="432"/>
          <w:tab w:val="decimal" w:pos="5000"/>
          <w:tab w:val="decimal" w:pos="6200"/>
          <w:tab w:val="decimal" w:pos="7400"/>
          <w:tab w:val="decimal" w:pos="8500"/>
          <w:tab w:val="decimal" w:pos="9600"/>
        </w:tabs>
        <w:ind w:firstLine="432"/>
        <w:jc w:val="both"/>
      </w:pPr>
      <w:r w:rsidRPr="009607F2">
        <w:tab/>
      </w:r>
      <w:r w:rsidR="006A76A7" w:rsidRPr="009607F2">
        <w:tab/>
      </w:r>
      <w:r w:rsidR="006A76A7" w:rsidRPr="009607F2">
        <w:tab/>
      </w:r>
      <w:r w:rsidR="006A76A7" w:rsidRPr="009607F2">
        <w:tab/>
      </w:r>
      <w:r w:rsidR="00F242B6" w:rsidRPr="009607F2">
        <w:t>-----------</w:t>
      </w:r>
      <w:r w:rsidR="00E96C3B" w:rsidRPr="009607F2">
        <w:t>-</w:t>
      </w:r>
      <w:r w:rsidR="00F242B6" w:rsidRPr="009607F2">
        <w:tab/>
        <w:t>------------</w:t>
      </w:r>
    </w:p>
    <w:p w:rsidR="00F242B6" w:rsidRDefault="00AA2C7E" w:rsidP="006A76A7">
      <w:pPr>
        <w:tabs>
          <w:tab w:val="left" w:pos="432"/>
          <w:tab w:val="decimal" w:pos="5000"/>
          <w:tab w:val="decimal" w:pos="6200"/>
          <w:tab w:val="decimal" w:pos="7400"/>
          <w:tab w:val="decimal" w:pos="8500"/>
          <w:tab w:val="decimal" w:pos="9600"/>
        </w:tabs>
        <w:ind w:firstLine="432"/>
        <w:jc w:val="both"/>
      </w:pPr>
      <w:r w:rsidRPr="009607F2">
        <w:tab/>
      </w:r>
      <w:r w:rsidR="006A76A7" w:rsidRPr="009607F2">
        <w:tab/>
      </w:r>
      <w:r w:rsidR="006A76A7" w:rsidRPr="009607F2">
        <w:tab/>
      </w:r>
      <w:r w:rsidR="001253B6" w:rsidRPr="009607F2">
        <w:tab/>
      </w:r>
      <w:r w:rsidR="00A17033">
        <w:t>328,657</w:t>
      </w:r>
      <w:r w:rsidR="00473304" w:rsidRPr="009607F2">
        <w:tab/>
      </w:r>
      <w:r w:rsidR="0054768E">
        <w:t>298,934</w:t>
      </w:r>
    </w:p>
    <w:p w:rsidR="006E2F13" w:rsidRDefault="006E2F13" w:rsidP="006E2F13">
      <w:pPr>
        <w:tabs>
          <w:tab w:val="left" w:pos="432"/>
          <w:tab w:val="decimal" w:pos="5000"/>
          <w:tab w:val="decimal" w:pos="6200"/>
          <w:tab w:val="decimal" w:pos="7400"/>
          <w:tab w:val="decimal" w:pos="8500"/>
          <w:tab w:val="decimal" w:pos="9600"/>
        </w:tabs>
        <w:jc w:val="both"/>
      </w:pPr>
      <w:r>
        <w:t>Less: Recharged to Hopetoun House Limited</w:t>
      </w:r>
      <w:r>
        <w:tab/>
      </w:r>
      <w:r>
        <w:tab/>
      </w:r>
      <w:r>
        <w:tab/>
      </w:r>
      <w:r>
        <w:tab/>
        <w:t>(114,133)</w:t>
      </w:r>
      <w:r>
        <w:tab/>
        <w:t>(96,000)</w:t>
      </w:r>
    </w:p>
    <w:p w:rsidR="006E2F13" w:rsidRDefault="006E2F13" w:rsidP="006E2F13">
      <w:pPr>
        <w:tabs>
          <w:tab w:val="left" w:pos="432"/>
          <w:tab w:val="decimal" w:pos="5000"/>
          <w:tab w:val="decimal" w:pos="6200"/>
          <w:tab w:val="decimal" w:pos="7400"/>
          <w:tab w:val="decimal" w:pos="8500"/>
          <w:tab w:val="decimal" w:pos="9600"/>
        </w:tabs>
        <w:jc w:val="both"/>
      </w:pPr>
      <w:r>
        <w:tab/>
      </w:r>
      <w:r>
        <w:tab/>
      </w:r>
      <w:r>
        <w:tab/>
      </w:r>
      <w:r>
        <w:tab/>
      </w:r>
      <w:r>
        <w:tab/>
        <w:t>------------</w:t>
      </w:r>
      <w:r>
        <w:tab/>
        <w:t>-----------</w:t>
      </w:r>
    </w:p>
    <w:p w:rsidR="006E2F13" w:rsidRPr="009607F2" w:rsidRDefault="006E2F13" w:rsidP="006E2F13">
      <w:pPr>
        <w:tabs>
          <w:tab w:val="left" w:pos="432"/>
          <w:tab w:val="decimal" w:pos="5000"/>
          <w:tab w:val="decimal" w:pos="6200"/>
          <w:tab w:val="decimal" w:pos="7400"/>
          <w:tab w:val="decimal" w:pos="8500"/>
          <w:tab w:val="decimal" w:pos="9600"/>
        </w:tabs>
        <w:jc w:val="both"/>
      </w:pPr>
      <w:r>
        <w:t>Administrative salaries (Note 4)</w:t>
      </w:r>
      <w:r>
        <w:tab/>
      </w:r>
      <w:r>
        <w:tab/>
      </w:r>
      <w:r>
        <w:tab/>
      </w:r>
      <w:r>
        <w:tab/>
        <w:t>214,524</w:t>
      </w:r>
      <w:r>
        <w:tab/>
        <w:t>202,934</w:t>
      </w:r>
    </w:p>
    <w:p w:rsidR="00F242B6" w:rsidRPr="009607F2" w:rsidRDefault="00F242B6" w:rsidP="006A76A7">
      <w:pPr>
        <w:tabs>
          <w:tab w:val="left" w:pos="432"/>
          <w:tab w:val="decimal" w:pos="5000"/>
          <w:tab w:val="decimal" w:pos="6200"/>
          <w:tab w:val="decimal" w:pos="7400"/>
          <w:tab w:val="decimal" w:pos="8500"/>
          <w:tab w:val="decimal" w:pos="9600"/>
        </w:tabs>
        <w:ind w:firstLine="432"/>
        <w:jc w:val="both"/>
      </w:pPr>
      <w:r w:rsidRPr="009607F2">
        <w:tab/>
      </w:r>
      <w:r w:rsidR="006A76A7" w:rsidRPr="009607F2">
        <w:tab/>
      </w:r>
      <w:r w:rsidR="006A76A7" w:rsidRPr="009607F2">
        <w:tab/>
      </w:r>
      <w:r w:rsidR="006A76A7" w:rsidRPr="009607F2">
        <w:tab/>
      </w:r>
      <w:r w:rsidRPr="009607F2">
        <w:t>=======</w:t>
      </w:r>
      <w:r w:rsidRPr="009607F2">
        <w:tab/>
        <w:t>=======</w:t>
      </w:r>
    </w:p>
    <w:p w:rsidR="00F242B6" w:rsidRPr="009607F2" w:rsidRDefault="00F242B6" w:rsidP="006A76A7">
      <w:pPr>
        <w:tabs>
          <w:tab w:val="left" w:pos="432"/>
          <w:tab w:val="decimal" w:pos="5000"/>
          <w:tab w:val="decimal" w:pos="6200"/>
          <w:tab w:val="decimal" w:pos="7400"/>
          <w:tab w:val="decimal" w:pos="8500"/>
          <w:tab w:val="right" w:pos="9360"/>
          <w:tab w:val="decimal" w:pos="9600"/>
          <w:tab w:val="right" w:pos="10440"/>
        </w:tabs>
        <w:jc w:val="both"/>
      </w:pPr>
    </w:p>
    <w:p w:rsidR="00F242B6" w:rsidRPr="009607F2" w:rsidRDefault="00F242B6" w:rsidP="006A76A7">
      <w:pPr>
        <w:tabs>
          <w:tab w:val="left" w:pos="432"/>
          <w:tab w:val="decimal" w:pos="5000"/>
          <w:tab w:val="decimal" w:pos="6200"/>
          <w:tab w:val="decimal" w:pos="7400"/>
          <w:tab w:val="decimal" w:pos="8500"/>
          <w:tab w:val="decimal" w:pos="9600"/>
        </w:tabs>
        <w:jc w:val="both"/>
      </w:pPr>
      <w:r w:rsidRPr="009607F2">
        <w:tab/>
      </w:r>
      <w:r w:rsidRPr="009607F2">
        <w:tab/>
      </w:r>
      <w:r w:rsidR="006A76A7" w:rsidRPr="009607F2">
        <w:tab/>
      </w:r>
      <w:r w:rsidR="006A76A7" w:rsidRPr="009607F2">
        <w:tab/>
      </w:r>
      <w:r w:rsidR="006A76A7" w:rsidRPr="009607F2">
        <w:tab/>
      </w:r>
      <w:r w:rsidRPr="009607F2">
        <w:t xml:space="preserve">No. </w:t>
      </w:r>
      <w:r w:rsidRPr="009607F2">
        <w:tab/>
        <w:t xml:space="preserve">No. </w:t>
      </w:r>
    </w:p>
    <w:p w:rsidR="00F242B6" w:rsidRPr="009607F2" w:rsidRDefault="00F242B6" w:rsidP="006A76A7">
      <w:pPr>
        <w:tabs>
          <w:tab w:val="left" w:pos="432"/>
          <w:tab w:val="decimal" w:pos="5000"/>
          <w:tab w:val="decimal" w:pos="6200"/>
          <w:tab w:val="decimal" w:pos="7400"/>
          <w:tab w:val="decimal" w:pos="8500"/>
          <w:tab w:val="decimal" w:pos="9600"/>
        </w:tabs>
        <w:jc w:val="both"/>
      </w:pPr>
    </w:p>
    <w:p w:rsidR="00F242B6" w:rsidRPr="009607F2" w:rsidRDefault="00F242B6" w:rsidP="006A76A7">
      <w:pPr>
        <w:tabs>
          <w:tab w:val="left" w:pos="432"/>
          <w:tab w:val="decimal" w:pos="5000"/>
          <w:tab w:val="decimal" w:pos="6200"/>
          <w:tab w:val="decimal" w:pos="7400"/>
          <w:tab w:val="decimal" w:pos="8500"/>
          <w:tab w:val="decimal" w:pos="9600"/>
        </w:tabs>
        <w:jc w:val="both"/>
      </w:pPr>
      <w:r w:rsidRPr="009607F2">
        <w:t>The average number of employees during the year was as follows</w:t>
      </w:r>
      <w:r w:rsidR="005B4D65" w:rsidRPr="009607F2">
        <w:tab/>
      </w:r>
      <w:r w:rsidR="006A76A7" w:rsidRPr="009607F2">
        <w:tab/>
      </w:r>
      <w:r w:rsidR="006A76A7" w:rsidRPr="009607F2">
        <w:tab/>
      </w:r>
      <w:r w:rsidR="006F3C6C">
        <w:t>18</w:t>
      </w:r>
      <w:r w:rsidR="00265067" w:rsidRPr="009607F2">
        <w:tab/>
      </w:r>
      <w:r w:rsidR="00C951B9" w:rsidRPr="009607F2">
        <w:t>1</w:t>
      </w:r>
      <w:r w:rsidR="0054768E">
        <w:t>8</w:t>
      </w:r>
    </w:p>
    <w:p w:rsidR="00F242B6" w:rsidRPr="009607F2" w:rsidRDefault="00F242B6" w:rsidP="006A76A7">
      <w:pPr>
        <w:tabs>
          <w:tab w:val="left" w:pos="432"/>
          <w:tab w:val="decimal" w:pos="5000"/>
          <w:tab w:val="decimal" w:pos="6200"/>
          <w:tab w:val="decimal" w:pos="7400"/>
          <w:tab w:val="decimal" w:pos="8500"/>
          <w:tab w:val="decimal" w:pos="9600"/>
        </w:tabs>
        <w:ind w:firstLine="432"/>
        <w:jc w:val="both"/>
      </w:pPr>
      <w:r w:rsidRPr="009607F2">
        <w:tab/>
      </w:r>
      <w:r w:rsidR="006A76A7" w:rsidRPr="009607F2">
        <w:tab/>
      </w:r>
      <w:r w:rsidR="006A76A7" w:rsidRPr="009607F2">
        <w:tab/>
      </w:r>
      <w:r w:rsidR="006A76A7" w:rsidRPr="009607F2">
        <w:tab/>
      </w:r>
      <w:r w:rsidRPr="009607F2">
        <w:t>=======</w:t>
      </w:r>
      <w:r w:rsidRPr="009607F2">
        <w:tab/>
        <w:t>=======</w:t>
      </w:r>
    </w:p>
    <w:p w:rsidR="00F242B6" w:rsidRPr="009607F2" w:rsidRDefault="00F242B6" w:rsidP="005B4D65">
      <w:pPr>
        <w:tabs>
          <w:tab w:val="left" w:pos="432"/>
          <w:tab w:val="decimal" w:pos="7796"/>
          <w:tab w:val="decimal" w:pos="8930"/>
          <w:tab w:val="right" w:pos="9360"/>
          <w:tab w:val="right" w:pos="10440"/>
        </w:tabs>
        <w:jc w:val="both"/>
      </w:pPr>
    </w:p>
    <w:p w:rsidR="00F242B6" w:rsidRPr="009607F2" w:rsidRDefault="00F242B6" w:rsidP="005B4D65">
      <w:pPr>
        <w:tabs>
          <w:tab w:val="left" w:pos="432"/>
          <w:tab w:val="decimal" w:pos="7796"/>
          <w:tab w:val="decimal" w:pos="8930"/>
          <w:tab w:val="right" w:pos="9360"/>
          <w:tab w:val="right" w:pos="10440"/>
        </w:tabs>
        <w:jc w:val="both"/>
      </w:pPr>
      <w:r w:rsidRPr="009607F2">
        <w:t>Staff costs are included in the accounts under "Administrati</w:t>
      </w:r>
      <w:r w:rsidR="0046425E">
        <w:t>ve</w:t>
      </w:r>
      <w:r w:rsidRPr="009607F2">
        <w:t xml:space="preserve"> Salaries".</w:t>
      </w:r>
    </w:p>
    <w:p w:rsidR="00F242B6" w:rsidRPr="009607F2" w:rsidRDefault="00F242B6" w:rsidP="005B4D65">
      <w:pPr>
        <w:tabs>
          <w:tab w:val="left" w:pos="432"/>
          <w:tab w:val="decimal" w:pos="7796"/>
          <w:tab w:val="decimal" w:pos="8930"/>
          <w:tab w:val="right" w:pos="9360"/>
          <w:tab w:val="right" w:pos="10440"/>
        </w:tabs>
        <w:jc w:val="both"/>
      </w:pPr>
    </w:p>
    <w:p w:rsidR="00F242B6" w:rsidRPr="009607F2" w:rsidRDefault="00F242B6" w:rsidP="005B4D65">
      <w:pPr>
        <w:tabs>
          <w:tab w:val="left" w:pos="432"/>
          <w:tab w:val="decimal" w:pos="7796"/>
          <w:tab w:val="decimal" w:pos="8930"/>
          <w:tab w:val="right" w:pos="9360"/>
          <w:tab w:val="right" w:pos="10440"/>
        </w:tabs>
        <w:jc w:val="both"/>
      </w:pPr>
      <w:r w:rsidRPr="009607F2">
        <w:t xml:space="preserve">Guides work on a voluntary basis, receiving no remuneration other than the reimbursement of travel expenses. </w:t>
      </w:r>
    </w:p>
    <w:p w:rsidR="00F83E4A" w:rsidRPr="009607F2" w:rsidRDefault="00F83E4A" w:rsidP="005B4D65">
      <w:pPr>
        <w:tabs>
          <w:tab w:val="left" w:pos="432"/>
          <w:tab w:val="decimal" w:pos="7796"/>
          <w:tab w:val="decimal" w:pos="8930"/>
          <w:tab w:val="right" w:pos="9360"/>
          <w:tab w:val="right" w:pos="10440"/>
        </w:tabs>
        <w:jc w:val="both"/>
      </w:pPr>
    </w:p>
    <w:p w:rsidR="00F83E4A" w:rsidRPr="009607F2" w:rsidRDefault="00F83E4A" w:rsidP="005B4D65">
      <w:pPr>
        <w:tabs>
          <w:tab w:val="left" w:pos="432"/>
          <w:tab w:val="decimal" w:pos="7796"/>
          <w:tab w:val="decimal" w:pos="8930"/>
          <w:tab w:val="right" w:pos="9360"/>
          <w:tab w:val="right" w:pos="10440"/>
        </w:tabs>
        <w:jc w:val="both"/>
      </w:pPr>
      <w:r w:rsidRPr="009607F2">
        <w:t>No employee of the Trust receives emoluments in excess of £</w:t>
      </w:r>
      <w:r w:rsidR="00226E25" w:rsidRPr="009607F2">
        <w:t>6</w:t>
      </w:r>
      <w:r w:rsidR="00C951B9" w:rsidRPr="009607F2">
        <w:t>0,000</w:t>
      </w:r>
      <w:r w:rsidRPr="009607F2">
        <w:t xml:space="preserve"> per annum (20</w:t>
      </w:r>
      <w:r w:rsidR="0054768E">
        <w:t>10</w:t>
      </w:r>
      <w:r w:rsidRPr="009607F2">
        <w:t>:</w:t>
      </w:r>
      <w:r w:rsidR="00F57204" w:rsidRPr="009607F2">
        <w:t xml:space="preserve"> </w:t>
      </w:r>
      <w:r w:rsidR="0016498D" w:rsidRPr="009607F2">
        <w:t>Nil</w:t>
      </w:r>
      <w:r w:rsidRPr="009607F2">
        <w:t>).</w:t>
      </w:r>
    </w:p>
    <w:p w:rsidR="00282A5F" w:rsidRPr="009607F2" w:rsidRDefault="00282A5F" w:rsidP="005B4D65">
      <w:pPr>
        <w:tabs>
          <w:tab w:val="left" w:pos="432"/>
          <w:tab w:val="decimal" w:pos="7796"/>
          <w:tab w:val="decimal" w:pos="8930"/>
          <w:tab w:val="right" w:pos="9360"/>
          <w:tab w:val="right" w:pos="10440"/>
        </w:tabs>
        <w:jc w:val="both"/>
      </w:pPr>
    </w:p>
    <w:p w:rsidR="00A00A0F" w:rsidRPr="009607F2" w:rsidRDefault="00282A5F" w:rsidP="005F3520">
      <w:pPr>
        <w:tabs>
          <w:tab w:val="left" w:pos="432"/>
          <w:tab w:val="decimal" w:pos="7796"/>
          <w:tab w:val="decimal" w:pos="8930"/>
          <w:tab w:val="right" w:pos="9360"/>
          <w:tab w:val="right" w:pos="10440"/>
        </w:tabs>
        <w:jc w:val="both"/>
      </w:pPr>
      <w:r w:rsidRPr="009607F2">
        <w:t xml:space="preserve">No Trustee received emoluments or reimbursement of expenses during the </w:t>
      </w:r>
      <w:r w:rsidR="0046425E">
        <w:t xml:space="preserve">current and previous </w:t>
      </w:r>
      <w:r w:rsidRPr="009607F2">
        <w:t>year.</w:t>
      </w:r>
    </w:p>
    <w:p w:rsidR="00141395" w:rsidRPr="009607F2" w:rsidRDefault="00141395" w:rsidP="00A00A0F">
      <w:pPr>
        <w:pStyle w:val="Heading1"/>
        <w:tabs>
          <w:tab w:val="clear" w:pos="10080"/>
          <w:tab w:val="right" w:pos="7920"/>
          <w:tab w:val="right" w:pos="9000"/>
        </w:tabs>
        <w:rPr>
          <w:rFonts w:ascii="Arial" w:hAnsi="Arial"/>
        </w:rPr>
        <w:sectPr w:rsidR="00141395" w:rsidRPr="009607F2" w:rsidSect="00D07E1C">
          <w:footerReference w:type="default" r:id="rId31"/>
          <w:endnotePr>
            <w:numFmt w:val="decimal"/>
          </w:endnotePr>
          <w:pgSz w:w="11905" w:h="16837" w:code="9"/>
          <w:pgMar w:top="567" w:right="905" w:bottom="567" w:left="1440" w:header="0" w:footer="567" w:gutter="0"/>
          <w:paperSrc w:first="1280" w:other="1280"/>
          <w:cols w:space="720"/>
          <w:noEndnote/>
          <w:docGrid w:linePitch="326"/>
        </w:sectPr>
      </w:pPr>
    </w:p>
    <w:p w:rsidR="00A00A0F" w:rsidRPr="009607F2" w:rsidRDefault="00A00A0F" w:rsidP="00A00A0F">
      <w:pPr>
        <w:pStyle w:val="Heading1"/>
        <w:tabs>
          <w:tab w:val="clear" w:pos="10080"/>
          <w:tab w:val="right" w:pos="7920"/>
          <w:tab w:val="right" w:pos="9000"/>
        </w:tabs>
        <w:rPr>
          <w:rFonts w:ascii="Arial" w:hAnsi="Arial"/>
        </w:rPr>
      </w:pPr>
      <w:r w:rsidRPr="009607F2">
        <w:rPr>
          <w:rFonts w:ascii="Arial" w:hAnsi="Arial"/>
        </w:rPr>
        <w:t>HOPETOUN HOUSE PRESERVATION TRUST</w:t>
      </w:r>
    </w:p>
    <w:p w:rsidR="00A00A0F" w:rsidRPr="009607F2" w:rsidRDefault="00A00A0F" w:rsidP="00A00A0F">
      <w:pPr>
        <w:tabs>
          <w:tab w:val="left" w:pos="757"/>
          <w:tab w:val="left" w:pos="824"/>
          <w:tab w:val="left" w:pos="891"/>
          <w:tab w:val="left" w:pos="3219"/>
          <w:tab w:val="left" w:pos="3354"/>
          <w:tab w:val="right" w:pos="7920"/>
          <w:tab w:val="right" w:pos="9000"/>
        </w:tabs>
        <w:jc w:val="both"/>
        <w:rPr>
          <w:b/>
        </w:rPr>
      </w:pPr>
    </w:p>
    <w:p w:rsidR="007B1A50" w:rsidRPr="009607F2" w:rsidRDefault="007B1A50" w:rsidP="007B1A50">
      <w:pPr>
        <w:tabs>
          <w:tab w:val="left" w:pos="757"/>
          <w:tab w:val="left" w:pos="824"/>
          <w:tab w:val="left" w:pos="891"/>
          <w:tab w:val="left" w:pos="3219"/>
          <w:tab w:val="left" w:pos="3354"/>
          <w:tab w:val="right" w:pos="7920"/>
          <w:tab w:val="right" w:pos="9000"/>
        </w:tabs>
        <w:jc w:val="both"/>
        <w:rPr>
          <w:b/>
        </w:rPr>
      </w:pPr>
      <w:proofErr w:type="gramStart"/>
      <w:r w:rsidRPr="009607F2">
        <w:rPr>
          <w:b/>
        </w:rPr>
        <w:t>NOTES to the ACCOUNTS (Contd.)</w:t>
      </w:r>
      <w:proofErr w:type="gramEnd"/>
    </w:p>
    <w:p w:rsidR="00A00A0F" w:rsidRPr="009607F2" w:rsidRDefault="00A00A0F" w:rsidP="00A00A0F">
      <w:pPr>
        <w:tabs>
          <w:tab w:val="left" w:pos="757"/>
          <w:tab w:val="left" w:pos="824"/>
          <w:tab w:val="left" w:pos="891"/>
          <w:tab w:val="left" w:pos="3219"/>
          <w:tab w:val="left" w:pos="3354"/>
          <w:tab w:val="right" w:pos="7920"/>
          <w:tab w:val="right" w:pos="9000"/>
        </w:tabs>
        <w:jc w:val="both"/>
        <w:rPr>
          <w:b/>
        </w:rPr>
      </w:pPr>
    </w:p>
    <w:p w:rsidR="00A00A0F" w:rsidRPr="009607F2" w:rsidRDefault="00A00A0F" w:rsidP="00A00A0F">
      <w:pPr>
        <w:tabs>
          <w:tab w:val="left" w:pos="757"/>
          <w:tab w:val="left" w:pos="824"/>
          <w:tab w:val="left" w:pos="891"/>
          <w:tab w:val="left" w:pos="3219"/>
          <w:tab w:val="left" w:pos="3354"/>
          <w:tab w:val="right" w:pos="7920"/>
          <w:tab w:val="right" w:pos="9000"/>
        </w:tabs>
        <w:jc w:val="both"/>
        <w:rPr>
          <w:b/>
          <w:u w:val="single"/>
        </w:rPr>
      </w:pPr>
      <w:r w:rsidRPr="009607F2">
        <w:rPr>
          <w:b/>
          <w:u w:val="single"/>
        </w:rPr>
        <w:t>For</w:t>
      </w:r>
      <w:r w:rsidR="001253B6" w:rsidRPr="009607F2">
        <w:rPr>
          <w:b/>
          <w:u w:val="single"/>
        </w:rPr>
        <w:t xml:space="preserve"> the year ended 31 December 201</w:t>
      </w:r>
      <w:r w:rsidR="0054768E">
        <w:rPr>
          <w:b/>
          <w:u w:val="single"/>
        </w:rPr>
        <w:t>1</w:t>
      </w:r>
    </w:p>
    <w:p w:rsidR="00A00A0F" w:rsidRPr="009607F2" w:rsidRDefault="00A00A0F" w:rsidP="00A00A0F">
      <w:pPr>
        <w:tabs>
          <w:tab w:val="left" w:pos="432"/>
          <w:tab w:val="right" w:pos="9360"/>
          <w:tab w:val="right" w:pos="10440"/>
        </w:tabs>
        <w:jc w:val="both"/>
      </w:pPr>
    </w:p>
    <w:p w:rsidR="00A00A0F" w:rsidRPr="009607F2" w:rsidRDefault="00A00A0F">
      <w:pPr>
        <w:tabs>
          <w:tab w:val="left" w:pos="432"/>
          <w:tab w:val="decimal" w:pos="8363"/>
          <w:tab w:val="decimal" w:pos="9497"/>
        </w:tabs>
        <w:jc w:val="both"/>
      </w:pPr>
    </w:p>
    <w:p w:rsidR="005F3520" w:rsidRPr="009607F2" w:rsidRDefault="005F3520" w:rsidP="005F3520">
      <w:pPr>
        <w:tabs>
          <w:tab w:val="left" w:pos="432"/>
          <w:tab w:val="decimal" w:pos="7796"/>
          <w:tab w:val="decimal" w:pos="8930"/>
          <w:tab w:val="right" w:pos="9360"/>
          <w:tab w:val="right" w:pos="10440"/>
        </w:tabs>
        <w:jc w:val="both"/>
      </w:pPr>
    </w:p>
    <w:p w:rsidR="005F3520" w:rsidRPr="009607F2" w:rsidRDefault="005F3520" w:rsidP="005F3520">
      <w:pPr>
        <w:tabs>
          <w:tab w:val="left" w:pos="432"/>
          <w:tab w:val="right" w:pos="9360"/>
          <w:tab w:val="right" w:pos="10440"/>
        </w:tabs>
        <w:jc w:val="both"/>
        <w:rPr>
          <w:b/>
        </w:rPr>
      </w:pPr>
      <w:r w:rsidRPr="009607F2">
        <w:rPr>
          <w:b/>
        </w:rPr>
        <w:t>1</w:t>
      </w:r>
      <w:r w:rsidR="009E61C7" w:rsidRPr="009607F2">
        <w:rPr>
          <w:b/>
        </w:rPr>
        <w:t>7</w:t>
      </w:r>
      <w:r w:rsidRPr="009607F2">
        <w:rPr>
          <w:b/>
        </w:rPr>
        <w:t>. Audit and Accountancy</w:t>
      </w:r>
    </w:p>
    <w:p w:rsidR="005F3520" w:rsidRPr="009607F2" w:rsidRDefault="005F3520" w:rsidP="005F3520">
      <w:pPr>
        <w:tabs>
          <w:tab w:val="left" w:pos="432"/>
          <w:tab w:val="right" w:pos="9360"/>
          <w:tab w:val="right" w:pos="10440"/>
        </w:tabs>
        <w:jc w:val="both"/>
      </w:pPr>
    </w:p>
    <w:p w:rsidR="005F3520" w:rsidRPr="009607F2" w:rsidRDefault="005F3520" w:rsidP="005F3520">
      <w:pPr>
        <w:tabs>
          <w:tab w:val="left" w:pos="432"/>
          <w:tab w:val="right" w:pos="9360"/>
          <w:tab w:val="right" w:pos="10440"/>
        </w:tabs>
        <w:jc w:val="both"/>
      </w:pPr>
      <w:r w:rsidRPr="009607F2">
        <w:t>Audit and accountancy fees are included within Governance costs.  The analysis is shown below:</w:t>
      </w:r>
    </w:p>
    <w:p w:rsidR="00473304" w:rsidRPr="009607F2" w:rsidRDefault="00473304" w:rsidP="005F3520">
      <w:pPr>
        <w:tabs>
          <w:tab w:val="left" w:pos="432"/>
          <w:tab w:val="right" w:pos="9360"/>
          <w:tab w:val="right" w:pos="10440"/>
        </w:tabs>
        <w:jc w:val="both"/>
      </w:pPr>
    </w:p>
    <w:p w:rsidR="005F3520" w:rsidRPr="009607F2" w:rsidRDefault="005F3520" w:rsidP="005F3520">
      <w:pPr>
        <w:tabs>
          <w:tab w:val="left" w:pos="432"/>
          <w:tab w:val="decimal" w:pos="8500"/>
          <w:tab w:val="decimal" w:pos="9600"/>
        </w:tabs>
        <w:jc w:val="both"/>
      </w:pPr>
      <w:r w:rsidRPr="009607F2">
        <w:tab/>
      </w:r>
      <w:r w:rsidRPr="009607F2">
        <w:tab/>
      </w:r>
      <w:r w:rsidRPr="009607F2">
        <w:rPr>
          <w:b/>
        </w:rPr>
        <w:t>20</w:t>
      </w:r>
      <w:r w:rsidR="001253B6" w:rsidRPr="009607F2">
        <w:rPr>
          <w:b/>
        </w:rPr>
        <w:t>1</w:t>
      </w:r>
      <w:r w:rsidR="0054768E">
        <w:rPr>
          <w:b/>
        </w:rPr>
        <w:t>1</w:t>
      </w:r>
      <w:r w:rsidRPr="009607F2">
        <w:rPr>
          <w:b/>
        </w:rPr>
        <w:tab/>
        <w:t>20</w:t>
      </w:r>
      <w:r w:rsidR="0054768E">
        <w:rPr>
          <w:b/>
        </w:rPr>
        <w:t>10</w:t>
      </w:r>
    </w:p>
    <w:p w:rsidR="005F3520" w:rsidRPr="009607F2" w:rsidRDefault="005F3520" w:rsidP="005F3520">
      <w:pPr>
        <w:tabs>
          <w:tab w:val="left" w:pos="432"/>
          <w:tab w:val="decimal" w:pos="8500"/>
          <w:tab w:val="decimal" w:pos="9600"/>
        </w:tabs>
        <w:jc w:val="both"/>
      </w:pPr>
      <w:r w:rsidRPr="009607F2">
        <w:tab/>
      </w:r>
      <w:r w:rsidRPr="009607F2">
        <w:tab/>
        <w:t>£</w:t>
      </w:r>
      <w:r w:rsidRPr="009607F2">
        <w:tab/>
        <w:t>£</w:t>
      </w:r>
    </w:p>
    <w:p w:rsidR="005F3520" w:rsidRPr="009607F2" w:rsidRDefault="005F3520" w:rsidP="005F3520">
      <w:pPr>
        <w:tabs>
          <w:tab w:val="left" w:pos="432"/>
          <w:tab w:val="decimal" w:pos="8500"/>
          <w:tab w:val="decimal" w:pos="9600"/>
        </w:tabs>
        <w:jc w:val="both"/>
      </w:pPr>
    </w:p>
    <w:p w:rsidR="005F3520" w:rsidRPr="009607F2" w:rsidRDefault="005F3520" w:rsidP="00121D21">
      <w:pPr>
        <w:tabs>
          <w:tab w:val="left" w:pos="432"/>
          <w:tab w:val="left" w:pos="2127"/>
          <w:tab w:val="decimal" w:pos="8500"/>
          <w:tab w:val="decimal" w:pos="9600"/>
        </w:tabs>
        <w:jc w:val="both"/>
      </w:pPr>
      <w:r w:rsidRPr="009607F2">
        <w:t xml:space="preserve">Auditors remuneration </w:t>
      </w:r>
      <w:r w:rsidR="00121D21" w:rsidRPr="009607F2">
        <w:tab/>
      </w:r>
      <w:r w:rsidR="009F001F">
        <w:t>- A</w:t>
      </w:r>
      <w:r w:rsidRPr="009607F2">
        <w:t>udit</w:t>
      </w:r>
      <w:r w:rsidR="001253B6" w:rsidRPr="009607F2">
        <w:tab/>
      </w:r>
      <w:r w:rsidR="00E25547">
        <w:t>7,750</w:t>
      </w:r>
      <w:r w:rsidRPr="009607F2">
        <w:tab/>
      </w:r>
      <w:r w:rsidR="0054768E">
        <w:t>7,110</w:t>
      </w:r>
    </w:p>
    <w:p w:rsidR="005F3520" w:rsidRPr="009607F2" w:rsidRDefault="00121D21" w:rsidP="00121D21">
      <w:pPr>
        <w:tabs>
          <w:tab w:val="left" w:pos="432"/>
          <w:tab w:val="left" w:pos="2127"/>
          <w:tab w:val="decimal" w:pos="8500"/>
          <w:tab w:val="decimal" w:pos="9600"/>
        </w:tabs>
        <w:jc w:val="both"/>
      </w:pPr>
      <w:r w:rsidRPr="009607F2">
        <w:tab/>
      </w:r>
      <w:r w:rsidRPr="009607F2">
        <w:tab/>
      </w:r>
      <w:r w:rsidR="005F3520" w:rsidRPr="009607F2">
        <w:t xml:space="preserve">- </w:t>
      </w:r>
      <w:r w:rsidR="009F001F" w:rsidRPr="009607F2">
        <w:t>Other</w:t>
      </w:r>
      <w:r w:rsidR="005F3520" w:rsidRPr="009607F2">
        <w:t xml:space="preserve"> services</w:t>
      </w:r>
      <w:r w:rsidR="001253B6" w:rsidRPr="009607F2">
        <w:tab/>
      </w:r>
      <w:r w:rsidR="00E25547">
        <w:t>805</w:t>
      </w:r>
      <w:r w:rsidR="00473304" w:rsidRPr="009607F2">
        <w:tab/>
      </w:r>
      <w:r w:rsidR="0054768E">
        <w:t>975</w:t>
      </w:r>
    </w:p>
    <w:p w:rsidR="005F3520" w:rsidRPr="009607F2" w:rsidRDefault="00E96C3B" w:rsidP="005F3520">
      <w:pPr>
        <w:tabs>
          <w:tab w:val="left" w:pos="432"/>
          <w:tab w:val="decimal" w:pos="8500"/>
          <w:tab w:val="decimal" w:pos="9600"/>
        </w:tabs>
        <w:jc w:val="both"/>
      </w:pPr>
      <w:r w:rsidRPr="009607F2">
        <w:tab/>
      </w:r>
      <w:r w:rsidRPr="009607F2">
        <w:tab/>
        <w:t>------------</w:t>
      </w:r>
      <w:r w:rsidR="005F3520" w:rsidRPr="009607F2">
        <w:tab/>
        <w:t>------------</w:t>
      </w:r>
    </w:p>
    <w:p w:rsidR="005F3520" w:rsidRPr="009607F2" w:rsidRDefault="005F3520" w:rsidP="005F3520">
      <w:pPr>
        <w:tabs>
          <w:tab w:val="left" w:pos="432"/>
          <w:tab w:val="decimal" w:pos="8500"/>
          <w:tab w:val="decimal" w:pos="9600"/>
        </w:tabs>
        <w:jc w:val="both"/>
      </w:pPr>
      <w:r w:rsidRPr="009607F2">
        <w:tab/>
      </w:r>
      <w:r w:rsidR="001253B6" w:rsidRPr="009607F2">
        <w:tab/>
      </w:r>
      <w:r w:rsidR="00E25547">
        <w:t>8,555</w:t>
      </w:r>
      <w:r w:rsidR="001253B6" w:rsidRPr="009607F2">
        <w:tab/>
      </w:r>
      <w:r w:rsidR="0054768E">
        <w:t>8,085</w:t>
      </w:r>
    </w:p>
    <w:p w:rsidR="005F3520" w:rsidRPr="009607F2" w:rsidRDefault="005F3520" w:rsidP="005F3520">
      <w:pPr>
        <w:tabs>
          <w:tab w:val="left" w:pos="432"/>
          <w:tab w:val="decimal" w:pos="8500"/>
          <w:tab w:val="decimal" w:pos="9600"/>
        </w:tabs>
        <w:ind w:firstLine="432"/>
        <w:jc w:val="both"/>
      </w:pPr>
      <w:r w:rsidRPr="009607F2">
        <w:tab/>
        <w:t>=======</w:t>
      </w:r>
      <w:r w:rsidRPr="009607F2">
        <w:tab/>
        <w:t>=======</w:t>
      </w:r>
    </w:p>
    <w:p w:rsidR="00D544B2" w:rsidRPr="009607F2" w:rsidRDefault="00D544B2">
      <w:pPr>
        <w:tabs>
          <w:tab w:val="left" w:pos="432"/>
          <w:tab w:val="decimal" w:pos="8363"/>
          <w:tab w:val="decimal" w:pos="9497"/>
        </w:tabs>
        <w:jc w:val="both"/>
        <w:rPr>
          <w:b/>
        </w:rPr>
      </w:pPr>
    </w:p>
    <w:p w:rsidR="00D544B2" w:rsidRPr="009607F2" w:rsidRDefault="00D544B2">
      <w:pPr>
        <w:tabs>
          <w:tab w:val="right" w:pos="9360"/>
          <w:tab w:val="right" w:pos="10440"/>
        </w:tabs>
        <w:jc w:val="both"/>
        <w:rPr>
          <w:b/>
        </w:rPr>
      </w:pPr>
    </w:p>
    <w:p w:rsidR="00F242B6" w:rsidRPr="009607F2" w:rsidRDefault="00673F0B">
      <w:pPr>
        <w:tabs>
          <w:tab w:val="right" w:pos="9360"/>
          <w:tab w:val="right" w:pos="10440"/>
        </w:tabs>
        <w:jc w:val="both"/>
      </w:pPr>
      <w:r w:rsidRPr="009607F2">
        <w:rPr>
          <w:b/>
        </w:rPr>
        <w:t>1</w:t>
      </w:r>
      <w:r w:rsidR="009E61C7" w:rsidRPr="009607F2">
        <w:rPr>
          <w:b/>
        </w:rPr>
        <w:t>8</w:t>
      </w:r>
      <w:r w:rsidR="00F242B6" w:rsidRPr="009607F2">
        <w:rPr>
          <w:b/>
        </w:rPr>
        <w:t>. Other financial commitments</w:t>
      </w:r>
    </w:p>
    <w:p w:rsidR="00F242B6" w:rsidRPr="009607F2" w:rsidRDefault="00F242B6">
      <w:pPr>
        <w:tabs>
          <w:tab w:val="right" w:pos="9360"/>
          <w:tab w:val="right" w:pos="10440"/>
        </w:tabs>
        <w:jc w:val="both"/>
      </w:pPr>
    </w:p>
    <w:p w:rsidR="00F242B6" w:rsidRPr="009607F2" w:rsidRDefault="00BE0186">
      <w:pPr>
        <w:tabs>
          <w:tab w:val="right" w:pos="9360"/>
          <w:tab w:val="right" w:pos="10440"/>
        </w:tabs>
        <w:jc w:val="both"/>
      </w:pPr>
      <w:r w:rsidRPr="009607F2">
        <w:t>At 31 December 20</w:t>
      </w:r>
      <w:r w:rsidR="001253B6" w:rsidRPr="009607F2">
        <w:t>1</w:t>
      </w:r>
      <w:r w:rsidR="0054768E">
        <w:t>1</w:t>
      </w:r>
      <w:r w:rsidR="00F242B6" w:rsidRPr="009607F2">
        <w:t xml:space="preserve"> the trust had annual commitments under non-cancellable operating leases </w:t>
      </w:r>
      <w:r w:rsidR="00AF149F" w:rsidRPr="009607F2">
        <w:t xml:space="preserve">expiring </w:t>
      </w:r>
      <w:r w:rsidR="00F242B6" w:rsidRPr="009607F2">
        <w:t>as set out below:</w:t>
      </w:r>
    </w:p>
    <w:p w:rsidR="00F242B6" w:rsidRPr="009607F2" w:rsidRDefault="00F242B6">
      <w:pPr>
        <w:tabs>
          <w:tab w:val="decimal" w:pos="6095"/>
          <w:tab w:val="decimal" w:pos="7229"/>
          <w:tab w:val="decimal" w:pos="8363"/>
          <w:tab w:val="decimal" w:pos="9497"/>
        </w:tabs>
        <w:jc w:val="both"/>
      </w:pPr>
    </w:p>
    <w:p w:rsidR="00F242B6" w:rsidRPr="009607F2" w:rsidRDefault="004939E2" w:rsidP="00BF1007">
      <w:pPr>
        <w:pStyle w:val="Heading1"/>
        <w:tabs>
          <w:tab w:val="clear" w:pos="10080"/>
          <w:tab w:val="decimal" w:pos="6300"/>
          <w:tab w:val="decimal" w:pos="7400"/>
          <w:tab w:val="decimal" w:pos="8931"/>
          <w:tab w:val="decimal" w:pos="9781"/>
        </w:tabs>
        <w:rPr>
          <w:rFonts w:ascii="Arial" w:hAnsi="Arial"/>
        </w:rPr>
      </w:pPr>
      <w:r w:rsidRPr="009607F2">
        <w:rPr>
          <w:rFonts w:ascii="Arial" w:hAnsi="Arial"/>
        </w:rPr>
        <w:tab/>
      </w:r>
      <w:r w:rsidR="00834813" w:rsidRPr="009607F2">
        <w:rPr>
          <w:rFonts w:ascii="Arial" w:hAnsi="Arial"/>
        </w:rPr>
        <w:tab/>
      </w:r>
      <w:r w:rsidR="00BF1007" w:rsidRPr="009607F2">
        <w:rPr>
          <w:rFonts w:ascii="Arial" w:hAnsi="Arial"/>
        </w:rPr>
        <w:tab/>
      </w:r>
      <w:r w:rsidRPr="009607F2">
        <w:rPr>
          <w:rFonts w:ascii="Arial" w:hAnsi="Arial"/>
        </w:rPr>
        <w:t>Other</w:t>
      </w:r>
    </w:p>
    <w:p w:rsidR="00F242B6" w:rsidRPr="009607F2" w:rsidRDefault="00F242B6" w:rsidP="00515649">
      <w:pPr>
        <w:tabs>
          <w:tab w:val="decimal" w:pos="6300"/>
          <w:tab w:val="decimal" w:pos="7400"/>
          <w:tab w:val="decimal" w:pos="8400"/>
          <w:tab w:val="decimal" w:pos="9500"/>
        </w:tabs>
        <w:jc w:val="both"/>
      </w:pPr>
      <w:r w:rsidRPr="009607F2">
        <w:rPr>
          <w:b/>
        </w:rPr>
        <w:tab/>
      </w:r>
      <w:r w:rsidR="00834813" w:rsidRPr="009607F2">
        <w:rPr>
          <w:b/>
        </w:rPr>
        <w:tab/>
      </w:r>
      <w:r w:rsidR="004939E2" w:rsidRPr="009607F2">
        <w:rPr>
          <w:b/>
        </w:rPr>
        <w:tab/>
      </w:r>
      <w:r w:rsidRPr="009607F2">
        <w:rPr>
          <w:b/>
        </w:rPr>
        <w:t>20</w:t>
      </w:r>
      <w:r w:rsidR="001253B6" w:rsidRPr="009607F2">
        <w:rPr>
          <w:b/>
        </w:rPr>
        <w:t>1</w:t>
      </w:r>
      <w:r w:rsidR="0054768E">
        <w:rPr>
          <w:b/>
        </w:rPr>
        <w:t>1</w:t>
      </w:r>
      <w:r w:rsidRPr="009607F2">
        <w:rPr>
          <w:b/>
        </w:rPr>
        <w:tab/>
        <w:t>20</w:t>
      </w:r>
      <w:r w:rsidR="0054768E">
        <w:rPr>
          <w:b/>
        </w:rPr>
        <w:t>10</w:t>
      </w:r>
    </w:p>
    <w:p w:rsidR="00F242B6" w:rsidRPr="009607F2" w:rsidRDefault="004939E2" w:rsidP="00515649">
      <w:pPr>
        <w:tabs>
          <w:tab w:val="decimal" w:pos="6300"/>
          <w:tab w:val="decimal" w:pos="7400"/>
          <w:tab w:val="decimal" w:pos="8400"/>
          <w:tab w:val="decimal" w:pos="9500"/>
        </w:tabs>
        <w:jc w:val="both"/>
      </w:pPr>
      <w:r w:rsidRPr="009607F2">
        <w:tab/>
      </w:r>
      <w:r w:rsidR="00834813" w:rsidRPr="009607F2">
        <w:tab/>
      </w:r>
      <w:r w:rsidRPr="009607F2">
        <w:tab/>
        <w:t>£</w:t>
      </w:r>
      <w:r w:rsidRPr="009607F2">
        <w:tab/>
        <w:t>£</w:t>
      </w:r>
    </w:p>
    <w:p w:rsidR="003F195C" w:rsidRPr="009607F2" w:rsidRDefault="0046425E" w:rsidP="00515649">
      <w:pPr>
        <w:tabs>
          <w:tab w:val="decimal" w:pos="6300"/>
          <w:tab w:val="decimal" w:pos="7400"/>
          <w:tab w:val="decimal" w:pos="8400"/>
          <w:tab w:val="decimal" w:pos="9500"/>
        </w:tabs>
        <w:jc w:val="both"/>
      </w:pPr>
      <w:r>
        <w:t>Between one and two years</w:t>
      </w:r>
      <w:r>
        <w:tab/>
      </w:r>
      <w:r>
        <w:tab/>
      </w:r>
      <w:r>
        <w:tab/>
        <w:t>2,986</w:t>
      </w:r>
      <w:r>
        <w:tab/>
        <w:t>-</w:t>
      </w:r>
    </w:p>
    <w:p w:rsidR="00F242B6" w:rsidRDefault="003F195C" w:rsidP="00515649">
      <w:pPr>
        <w:tabs>
          <w:tab w:val="decimal" w:pos="6300"/>
          <w:tab w:val="decimal" w:pos="7400"/>
          <w:tab w:val="decimal" w:pos="8400"/>
          <w:tab w:val="decimal" w:pos="9500"/>
        </w:tabs>
        <w:jc w:val="both"/>
      </w:pPr>
      <w:r w:rsidRPr="009607F2">
        <w:t>Wi</w:t>
      </w:r>
      <w:r w:rsidR="00AA2C7E" w:rsidRPr="009607F2">
        <w:t xml:space="preserve">thin </w:t>
      </w:r>
      <w:r w:rsidR="00832694" w:rsidRPr="009607F2">
        <w:t>two to five years</w:t>
      </w:r>
      <w:r w:rsidR="00AA2C7E" w:rsidRPr="009607F2">
        <w:tab/>
      </w:r>
      <w:r w:rsidR="004939E2" w:rsidRPr="009607F2">
        <w:tab/>
      </w:r>
      <w:r w:rsidR="001253B6" w:rsidRPr="009607F2">
        <w:tab/>
      </w:r>
      <w:r w:rsidR="0046425E">
        <w:t>-</w:t>
      </w:r>
      <w:r w:rsidR="00473304" w:rsidRPr="009607F2">
        <w:tab/>
      </w:r>
      <w:r w:rsidR="00832694" w:rsidRPr="009607F2">
        <w:t>2,986</w:t>
      </w:r>
    </w:p>
    <w:p w:rsidR="0046425E" w:rsidRDefault="0046425E" w:rsidP="00515649">
      <w:pPr>
        <w:tabs>
          <w:tab w:val="decimal" w:pos="6300"/>
          <w:tab w:val="decimal" w:pos="7400"/>
          <w:tab w:val="decimal" w:pos="8400"/>
          <w:tab w:val="decimal" w:pos="9500"/>
        </w:tabs>
        <w:jc w:val="both"/>
      </w:pPr>
      <w:r>
        <w:tab/>
      </w:r>
      <w:r>
        <w:tab/>
      </w:r>
      <w:r>
        <w:tab/>
        <w:t>------------</w:t>
      </w:r>
      <w:r>
        <w:tab/>
        <w:t>---------</w:t>
      </w:r>
    </w:p>
    <w:p w:rsidR="0046425E" w:rsidRPr="009607F2" w:rsidRDefault="0046425E" w:rsidP="00515649">
      <w:pPr>
        <w:tabs>
          <w:tab w:val="decimal" w:pos="6300"/>
          <w:tab w:val="decimal" w:pos="7400"/>
          <w:tab w:val="decimal" w:pos="8400"/>
          <w:tab w:val="decimal" w:pos="9500"/>
        </w:tabs>
        <w:jc w:val="both"/>
      </w:pPr>
      <w:r>
        <w:tab/>
      </w:r>
      <w:r>
        <w:tab/>
      </w:r>
      <w:r>
        <w:tab/>
        <w:t>2,986</w:t>
      </w:r>
      <w:r>
        <w:tab/>
        <w:t>2,986</w:t>
      </w:r>
    </w:p>
    <w:p w:rsidR="00F242B6" w:rsidRDefault="004939E2" w:rsidP="0054768E">
      <w:pPr>
        <w:tabs>
          <w:tab w:val="decimal" w:pos="6300"/>
          <w:tab w:val="decimal" w:pos="7400"/>
          <w:tab w:val="decimal" w:pos="8400"/>
          <w:tab w:val="decimal" w:pos="8647"/>
          <w:tab w:val="decimal" w:pos="9498"/>
        </w:tabs>
        <w:jc w:val="both"/>
      </w:pPr>
      <w:r w:rsidRPr="009607F2">
        <w:tab/>
      </w:r>
      <w:r w:rsidR="00834813" w:rsidRPr="009607F2">
        <w:tab/>
      </w:r>
      <w:r w:rsidRPr="009607F2">
        <w:tab/>
        <w:t>=======</w:t>
      </w:r>
      <w:r w:rsidRPr="009607F2">
        <w:tab/>
      </w:r>
      <w:r w:rsidR="0054768E">
        <w:tab/>
      </w:r>
      <w:r w:rsidRPr="009607F2">
        <w:t>=====</w:t>
      </w:r>
    </w:p>
    <w:p w:rsidR="0054768E" w:rsidRPr="009607F2" w:rsidRDefault="0054768E" w:rsidP="00515649">
      <w:pPr>
        <w:tabs>
          <w:tab w:val="decimal" w:pos="6300"/>
          <w:tab w:val="decimal" w:pos="7400"/>
          <w:tab w:val="decimal" w:pos="8400"/>
          <w:tab w:val="decimal" w:pos="8647"/>
          <w:tab w:val="decimal" w:pos="9781"/>
        </w:tabs>
        <w:jc w:val="both"/>
        <w:rPr>
          <w:b/>
        </w:rPr>
      </w:pPr>
    </w:p>
    <w:p w:rsidR="00D544B2" w:rsidRPr="009607F2" w:rsidRDefault="00D544B2">
      <w:pPr>
        <w:tabs>
          <w:tab w:val="right" w:pos="9360"/>
          <w:tab w:val="right" w:pos="10440"/>
        </w:tabs>
        <w:jc w:val="both"/>
        <w:rPr>
          <w:b/>
        </w:rPr>
      </w:pPr>
    </w:p>
    <w:p w:rsidR="00F242B6" w:rsidRPr="009607F2" w:rsidRDefault="00673F0B">
      <w:pPr>
        <w:tabs>
          <w:tab w:val="right" w:pos="9360"/>
          <w:tab w:val="right" w:pos="10440"/>
        </w:tabs>
        <w:jc w:val="both"/>
      </w:pPr>
      <w:r w:rsidRPr="009607F2">
        <w:rPr>
          <w:b/>
        </w:rPr>
        <w:t>1</w:t>
      </w:r>
      <w:r w:rsidR="009E61C7" w:rsidRPr="009607F2">
        <w:rPr>
          <w:b/>
        </w:rPr>
        <w:t>9</w:t>
      </w:r>
      <w:r w:rsidR="00F77971" w:rsidRPr="009607F2">
        <w:rPr>
          <w:b/>
        </w:rPr>
        <w:t>.</w:t>
      </w:r>
      <w:r w:rsidR="00F242B6" w:rsidRPr="009607F2">
        <w:rPr>
          <w:b/>
        </w:rPr>
        <w:t xml:space="preserve"> Pension scheme</w:t>
      </w:r>
    </w:p>
    <w:p w:rsidR="00F242B6" w:rsidRPr="009607F2" w:rsidRDefault="00F242B6">
      <w:pPr>
        <w:tabs>
          <w:tab w:val="right" w:pos="9360"/>
          <w:tab w:val="right" w:pos="10440"/>
        </w:tabs>
        <w:jc w:val="both"/>
      </w:pPr>
    </w:p>
    <w:p w:rsidR="00781A83" w:rsidRPr="009607F2" w:rsidRDefault="00390D4F">
      <w:pPr>
        <w:tabs>
          <w:tab w:val="right" w:pos="9360"/>
          <w:tab w:val="right" w:pos="10440"/>
        </w:tabs>
        <w:jc w:val="both"/>
      </w:pPr>
      <w:r w:rsidRPr="009607F2">
        <w:t>During the year the T</w:t>
      </w:r>
      <w:r w:rsidR="00F242B6" w:rsidRPr="009607F2">
        <w:t xml:space="preserve">rust operated a group </w:t>
      </w:r>
      <w:r w:rsidR="004F3D5F" w:rsidRPr="009607F2">
        <w:t xml:space="preserve">defined contribution </w:t>
      </w:r>
      <w:r w:rsidR="00F242B6" w:rsidRPr="009607F2">
        <w:t xml:space="preserve">personal pension arrangement for </w:t>
      </w:r>
      <w:r w:rsidR="00340A8C">
        <w:t>seven</w:t>
      </w:r>
      <w:r w:rsidR="00F242B6" w:rsidRPr="009607F2">
        <w:t xml:space="preserve"> employees to which the Trust is contributing </w:t>
      </w:r>
      <w:r w:rsidR="00340A8C">
        <w:t>varying rates of</w:t>
      </w:r>
      <w:r w:rsidR="00F242B6" w:rsidRPr="009607F2">
        <w:t xml:space="preserve"> salary</w:t>
      </w:r>
      <w:r w:rsidR="00340A8C">
        <w:t>, the maximum being 10%</w:t>
      </w:r>
      <w:r w:rsidR="00F242B6" w:rsidRPr="009607F2">
        <w:t>.  The pension charge for the year was £</w:t>
      </w:r>
      <w:r w:rsidR="00340A8C">
        <w:t>8,905</w:t>
      </w:r>
      <w:r w:rsidR="00661F29" w:rsidRPr="009607F2">
        <w:t xml:space="preserve"> </w:t>
      </w:r>
      <w:r w:rsidR="00F242B6" w:rsidRPr="009607F2">
        <w:t>(20</w:t>
      </w:r>
      <w:r w:rsidR="0054768E">
        <w:t>10</w:t>
      </w:r>
      <w:r w:rsidR="00F242B6" w:rsidRPr="009607F2">
        <w:t>: £</w:t>
      </w:r>
      <w:r w:rsidR="0054768E">
        <w:t>9,172</w:t>
      </w:r>
      <w:r w:rsidR="00F242B6" w:rsidRPr="009607F2">
        <w:t>).</w:t>
      </w:r>
    </w:p>
    <w:p w:rsidR="00673F0B" w:rsidRPr="009607F2" w:rsidRDefault="00673F0B">
      <w:pPr>
        <w:tabs>
          <w:tab w:val="right" w:pos="9360"/>
          <w:tab w:val="right" w:pos="10440"/>
        </w:tabs>
        <w:jc w:val="both"/>
      </w:pPr>
    </w:p>
    <w:p w:rsidR="00673F0B" w:rsidRPr="009607F2" w:rsidRDefault="009E61C7" w:rsidP="00673F0B">
      <w:pPr>
        <w:tabs>
          <w:tab w:val="right" w:pos="9360"/>
          <w:tab w:val="right" w:pos="10440"/>
        </w:tabs>
        <w:jc w:val="both"/>
        <w:rPr>
          <w:b/>
        </w:rPr>
      </w:pPr>
      <w:r w:rsidRPr="009607F2">
        <w:rPr>
          <w:b/>
        </w:rPr>
        <w:t>20</w:t>
      </w:r>
      <w:r w:rsidR="00673F0B" w:rsidRPr="009607F2">
        <w:rPr>
          <w:b/>
        </w:rPr>
        <w:t xml:space="preserve">. </w:t>
      </w:r>
      <w:r w:rsidR="00390D4F" w:rsidRPr="009607F2">
        <w:rPr>
          <w:b/>
        </w:rPr>
        <w:t>Related party transactions</w:t>
      </w:r>
    </w:p>
    <w:p w:rsidR="00390D4F" w:rsidRPr="009607F2" w:rsidRDefault="00390D4F" w:rsidP="00673F0B">
      <w:pPr>
        <w:tabs>
          <w:tab w:val="right" w:pos="9360"/>
          <w:tab w:val="right" w:pos="10440"/>
        </w:tabs>
        <w:jc w:val="both"/>
        <w:rPr>
          <w:b/>
        </w:rPr>
      </w:pPr>
    </w:p>
    <w:p w:rsidR="00AE636B" w:rsidRPr="009607F2" w:rsidRDefault="00AE636B" w:rsidP="00AE636B">
      <w:pPr>
        <w:tabs>
          <w:tab w:val="right" w:pos="9360"/>
          <w:tab w:val="right" w:pos="10440"/>
        </w:tabs>
        <w:jc w:val="both"/>
      </w:pPr>
      <w:r w:rsidRPr="009607F2">
        <w:t xml:space="preserve">During the year to </w:t>
      </w:r>
      <w:r w:rsidR="00E96C3B" w:rsidRPr="009607F2">
        <w:t>31 December 201</w:t>
      </w:r>
      <w:r w:rsidR="0054768E">
        <w:t>1</w:t>
      </w:r>
      <w:r w:rsidRPr="009607F2">
        <w:t xml:space="preserve"> rents, and a share of premise</w:t>
      </w:r>
      <w:r w:rsidR="00B62B75" w:rsidRPr="009607F2">
        <w:t>s costs, of £</w:t>
      </w:r>
      <w:r w:rsidR="00360C3F">
        <w:t>2,099</w:t>
      </w:r>
      <w:r w:rsidR="005D12CF" w:rsidRPr="009607F2">
        <w:t xml:space="preserve"> </w:t>
      </w:r>
      <w:r w:rsidR="00B62B75" w:rsidRPr="009607F2">
        <w:t>(20</w:t>
      </w:r>
      <w:r w:rsidR="0054768E">
        <w:t>10</w:t>
      </w:r>
      <w:r w:rsidR="00B62B75" w:rsidRPr="009607F2">
        <w:t>: £</w:t>
      </w:r>
      <w:r w:rsidR="0054768E">
        <w:t>3,277</w:t>
      </w:r>
      <w:r w:rsidR="001253B6" w:rsidRPr="009607F2">
        <w:t>)</w:t>
      </w:r>
      <w:r w:rsidRPr="009607F2">
        <w:t xml:space="preserve"> were received from Hopetoun Estates.</w:t>
      </w:r>
      <w:r w:rsidR="00A17033">
        <w:t xml:space="preserve"> Hopetoun Estates is owned and managed by the Hope family which includes the Marquess of Linlithgow and the Earl of Hopetoun.</w:t>
      </w:r>
    </w:p>
    <w:p w:rsidR="00AE636B" w:rsidRPr="009607F2" w:rsidRDefault="00AE636B" w:rsidP="00AE636B">
      <w:pPr>
        <w:tabs>
          <w:tab w:val="right" w:pos="9360"/>
          <w:tab w:val="right" w:pos="10440"/>
        </w:tabs>
        <w:jc w:val="both"/>
      </w:pPr>
    </w:p>
    <w:p w:rsidR="00AE636B" w:rsidRPr="009607F2" w:rsidRDefault="00AE636B" w:rsidP="00AE636B">
      <w:pPr>
        <w:tabs>
          <w:tab w:val="right" w:pos="9360"/>
          <w:tab w:val="right" w:pos="10440"/>
        </w:tabs>
        <w:jc w:val="both"/>
      </w:pPr>
      <w:r w:rsidRPr="009607F2">
        <w:t>Hopetoun Estates char</w:t>
      </w:r>
      <w:r w:rsidR="00B62B75" w:rsidRPr="009607F2">
        <w:t>ged the Trust £</w:t>
      </w:r>
      <w:r w:rsidR="00340A8C">
        <w:t>9,150</w:t>
      </w:r>
      <w:r w:rsidR="005D12CF" w:rsidRPr="009607F2">
        <w:t xml:space="preserve"> </w:t>
      </w:r>
      <w:r w:rsidR="00B62B75" w:rsidRPr="009607F2">
        <w:t>(20</w:t>
      </w:r>
      <w:r w:rsidR="0054768E">
        <w:t>10</w:t>
      </w:r>
      <w:r w:rsidR="00B62B75" w:rsidRPr="009607F2">
        <w:t xml:space="preserve">: </w:t>
      </w:r>
      <w:r w:rsidRPr="009607F2">
        <w:t>£</w:t>
      </w:r>
      <w:r w:rsidR="0054768E">
        <w:t>9,550</w:t>
      </w:r>
      <w:r w:rsidRPr="009607F2">
        <w:t>) in respect of a let of a cottage for</w:t>
      </w:r>
      <w:r w:rsidR="00504F35" w:rsidRPr="009607F2">
        <w:t xml:space="preserve"> </w:t>
      </w:r>
      <w:r w:rsidRPr="009607F2">
        <w:t>the use of the General Manager to allow him to fulfil his duties. Nothing was due at the year end. The estate also makes a number of contributions in kind to the Trust. These include elements of maintenance and access rights. The Trustees are of the opinion that it is not practical to place a value on these contributions.</w:t>
      </w:r>
    </w:p>
    <w:p w:rsidR="00AE636B" w:rsidRPr="009607F2" w:rsidRDefault="00AE636B" w:rsidP="00AE636B">
      <w:pPr>
        <w:tabs>
          <w:tab w:val="right" w:pos="9360"/>
          <w:tab w:val="right" w:pos="10440"/>
        </w:tabs>
        <w:jc w:val="both"/>
      </w:pPr>
    </w:p>
    <w:p w:rsidR="00AE636B" w:rsidRPr="009607F2" w:rsidRDefault="00AE636B" w:rsidP="00AE636B">
      <w:pPr>
        <w:tabs>
          <w:tab w:val="left" w:pos="432"/>
          <w:tab w:val="right" w:pos="6840"/>
          <w:tab w:val="right" w:pos="7920"/>
          <w:tab w:val="right" w:pos="9000"/>
        </w:tabs>
        <w:jc w:val="both"/>
      </w:pPr>
      <w:r w:rsidRPr="009607F2">
        <w:t>During the year the Trust charged £</w:t>
      </w:r>
      <w:r w:rsidR="00340A8C">
        <w:t>314,133</w:t>
      </w:r>
      <w:r w:rsidR="005D12CF" w:rsidRPr="009607F2">
        <w:t xml:space="preserve"> </w:t>
      </w:r>
      <w:r w:rsidRPr="009607F2">
        <w:t>(20</w:t>
      </w:r>
      <w:r w:rsidR="00103E40">
        <w:t>10</w:t>
      </w:r>
      <w:r w:rsidRPr="009607F2">
        <w:t>:</w:t>
      </w:r>
      <w:r w:rsidR="00BA0A5C" w:rsidRPr="009607F2">
        <w:t xml:space="preserve"> </w:t>
      </w:r>
      <w:r w:rsidRPr="009607F2">
        <w:t>£</w:t>
      </w:r>
      <w:r w:rsidR="00103E40">
        <w:t>296,000</w:t>
      </w:r>
      <w:r w:rsidRPr="009607F2">
        <w:t>) to Hopetoun House Limited in respect of the licensing of the Trust’s premises and the use of its staff.</w:t>
      </w:r>
    </w:p>
    <w:p w:rsidR="00AE636B" w:rsidRPr="009607F2" w:rsidRDefault="00AE636B" w:rsidP="00AE636B">
      <w:pPr>
        <w:tabs>
          <w:tab w:val="right" w:pos="9360"/>
          <w:tab w:val="right" w:pos="10440"/>
        </w:tabs>
        <w:jc w:val="both"/>
      </w:pPr>
    </w:p>
    <w:p w:rsidR="00A0690B" w:rsidRDefault="00AE636B" w:rsidP="00AE636B">
      <w:pPr>
        <w:tabs>
          <w:tab w:val="right" w:pos="9360"/>
          <w:tab w:val="right" w:pos="10440"/>
        </w:tabs>
        <w:jc w:val="both"/>
      </w:pPr>
      <w:r w:rsidRPr="009607F2">
        <w:t xml:space="preserve">During the year the Trust also let the private apartments at </w:t>
      </w:r>
      <w:r w:rsidR="00B62B75" w:rsidRPr="009607F2">
        <w:t>Hopetoun House for £</w:t>
      </w:r>
      <w:r w:rsidR="00340A8C">
        <w:t>21,100</w:t>
      </w:r>
      <w:r w:rsidR="005D12CF" w:rsidRPr="009607F2">
        <w:t xml:space="preserve"> </w:t>
      </w:r>
      <w:r w:rsidR="00B62B75" w:rsidRPr="009607F2">
        <w:t>(20</w:t>
      </w:r>
      <w:r w:rsidR="00103E40">
        <w:t>10</w:t>
      </w:r>
      <w:r w:rsidRPr="009607F2">
        <w:t>:</w:t>
      </w:r>
      <w:r w:rsidR="00BA0A5C" w:rsidRPr="009607F2">
        <w:t xml:space="preserve"> </w:t>
      </w:r>
      <w:r w:rsidRPr="009607F2">
        <w:t>£</w:t>
      </w:r>
      <w:r w:rsidR="00B62B75" w:rsidRPr="009607F2">
        <w:t>21,100</w:t>
      </w:r>
      <w:r w:rsidRPr="009607F2">
        <w:t>) to Lord Hopetoun.</w:t>
      </w:r>
      <w:r w:rsidR="00832694" w:rsidRPr="009607F2">
        <w:t xml:space="preserve"> T</w:t>
      </w:r>
      <w:r w:rsidRPr="009607F2">
        <w:t xml:space="preserve">he amount outstanding at the </w:t>
      </w:r>
      <w:proofErr w:type="spellStart"/>
      <w:r w:rsidRPr="009607F2">
        <w:t>y</w:t>
      </w:r>
      <w:r w:rsidR="00B62B75" w:rsidRPr="009607F2">
        <w:t>ear end</w:t>
      </w:r>
      <w:proofErr w:type="spellEnd"/>
      <w:r w:rsidR="00B62B75" w:rsidRPr="009607F2">
        <w:t xml:space="preserve"> in respect of rent was £</w:t>
      </w:r>
      <w:proofErr w:type="gramStart"/>
      <w:r w:rsidR="005D12CF" w:rsidRPr="009607F2">
        <w:t>Nil</w:t>
      </w:r>
      <w:proofErr w:type="gramEnd"/>
      <w:r w:rsidR="005D12CF" w:rsidRPr="009607F2">
        <w:t xml:space="preserve"> </w:t>
      </w:r>
      <w:r w:rsidRPr="009607F2">
        <w:t>(20</w:t>
      </w:r>
      <w:r w:rsidR="00103E40">
        <w:t>10</w:t>
      </w:r>
      <w:r w:rsidRPr="009607F2">
        <w:t>: £</w:t>
      </w:r>
      <w:r w:rsidR="00B62B75" w:rsidRPr="009607F2">
        <w:t>Nil</w:t>
      </w:r>
      <w:r w:rsidRPr="009607F2">
        <w:t>).</w:t>
      </w:r>
    </w:p>
    <w:p w:rsidR="005E6C13" w:rsidRPr="00A17033" w:rsidRDefault="005E6C13" w:rsidP="00AE636B">
      <w:pPr>
        <w:tabs>
          <w:tab w:val="right" w:pos="9360"/>
          <w:tab w:val="right" w:pos="10440"/>
        </w:tabs>
        <w:jc w:val="both"/>
      </w:pPr>
    </w:p>
    <w:p w:rsidR="00A17033" w:rsidRDefault="00A17033" w:rsidP="00A17033">
      <w:pPr>
        <w:pStyle w:val="Heading1"/>
        <w:tabs>
          <w:tab w:val="clear" w:pos="10080"/>
          <w:tab w:val="right" w:pos="7920"/>
          <w:tab w:val="right" w:pos="9000"/>
        </w:tabs>
        <w:rPr>
          <w:rFonts w:ascii="Arial" w:hAnsi="Arial"/>
        </w:rPr>
      </w:pPr>
    </w:p>
    <w:p w:rsidR="00A17033" w:rsidRDefault="00A17033" w:rsidP="00A17033">
      <w:pPr>
        <w:pStyle w:val="Heading1"/>
        <w:tabs>
          <w:tab w:val="clear" w:pos="10080"/>
          <w:tab w:val="right" w:pos="7920"/>
          <w:tab w:val="right" w:pos="9000"/>
        </w:tabs>
        <w:rPr>
          <w:rFonts w:ascii="Arial" w:hAnsi="Arial"/>
        </w:rPr>
      </w:pPr>
    </w:p>
    <w:p w:rsidR="00A17033" w:rsidRPr="00A17033" w:rsidRDefault="00A17033" w:rsidP="00A17033"/>
    <w:p w:rsidR="00125D40" w:rsidRDefault="00125D40" w:rsidP="00A17033">
      <w:pPr>
        <w:pStyle w:val="Heading1"/>
        <w:tabs>
          <w:tab w:val="clear" w:pos="10080"/>
          <w:tab w:val="right" w:pos="7920"/>
          <w:tab w:val="right" w:pos="9000"/>
        </w:tabs>
        <w:rPr>
          <w:rFonts w:ascii="Arial" w:hAnsi="Arial"/>
        </w:rPr>
        <w:sectPr w:rsidR="00125D40" w:rsidSect="00D07E1C">
          <w:footerReference w:type="default" r:id="rId32"/>
          <w:endnotePr>
            <w:numFmt w:val="decimal"/>
          </w:endnotePr>
          <w:pgSz w:w="11905" w:h="16837" w:code="9"/>
          <w:pgMar w:top="567" w:right="1005" w:bottom="567" w:left="1440" w:header="0" w:footer="567" w:gutter="0"/>
          <w:paperSrc w:first="1280" w:other="1280"/>
          <w:cols w:space="720"/>
          <w:noEndnote/>
          <w:docGrid w:linePitch="326"/>
        </w:sectPr>
      </w:pPr>
    </w:p>
    <w:p w:rsidR="00A17033" w:rsidRPr="009607F2" w:rsidRDefault="00A17033" w:rsidP="00A17033">
      <w:pPr>
        <w:pStyle w:val="Heading1"/>
        <w:tabs>
          <w:tab w:val="clear" w:pos="10080"/>
          <w:tab w:val="right" w:pos="7920"/>
          <w:tab w:val="right" w:pos="9000"/>
        </w:tabs>
        <w:rPr>
          <w:rFonts w:ascii="Arial" w:hAnsi="Arial"/>
        </w:rPr>
      </w:pPr>
      <w:r w:rsidRPr="009607F2">
        <w:rPr>
          <w:rFonts w:ascii="Arial" w:hAnsi="Arial"/>
        </w:rPr>
        <w:t>HOPETOUN HOUSE PRESERVATION TRUST</w:t>
      </w:r>
    </w:p>
    <w:p w:rsidR="00A17033" w:rsidRPr="009607F2" w:rsidRDefault="00A17033" w:rsidP="00A17033">
      <w:pPr>
        <w:tabs>
          <w:tab w:val="left" w:pos="757"/>
          <w:tab w:val="left" w:pos="824"/>
          <w:tab w:val="left" w:pos="891"/>
          <w:tab w:val="left" w:pos="3219"/>
          <w:tab w:val="left" w:pos="3354"/>
          <w:tab w:val="right" w:pos="7920"/>
          <w:tab w:val="right" w:pos="9000"/>
        </w:tabs>
        <w:jc w:val="both"/>
        <w:rPr>
          <w:b/>
        </w:rPr>
      </w:pPr>
    </w:p>
    <w:p w:rsidR="00A17033" w:rsidRPr="009607F2" w:rsidRDefault="00A17033" w:rsidP="00A17033">
      <w:pPr>
        <w:tabs>
          <w:tab w:val="left" w:pos="757"/>
          <w:tab w:val="left" w:pos="824"/>
          <w:tab w:val="left" w:pos="891"/>
          <w:tab w:val="left" w:pos="3219"/>
          <w:tab w:val="left" w:pos="3354"/>
          <w:tab w:val="right" w:pos="7920"/>
          <w:tab w:val="right" w:pos="9000"/>
        </w:tabs>
        <w:jc w:val="both"/>
        <w:rPr>
          <w:b/>
        </w:rPr>
      </w:pPr>
      <w:proofErr w:type="gramStart"/>
      <w:r w:rsidRPr="009607F2">
        <w:rPr>
          <w:b/>
        </w:rPr>
        <w:t>NOTES to the ACCOUNTS (Contd.)</w:t>
      </w:r>
      <w:proofErr w:type="gramEnd"/>
    </w:p>
    <w:p w:rsidR="00A17033" w:rsidRPr="009607F2" w:rsidRDefault="00A17033" w:rsidP="00A17033">
      <w:pPr>
        <w:tabs>
          <w:tab w:val="left" w:pos="6864"/>
        </w:tabs>
        <w:jc w:val="both"/>
        <w:rPr>
          <w:b/>
        </w:rPr>
      </w:pPr>
      <w:r>
        <w:rPr>
          <w:b/>
        </w:rPr>
        <w:tab/>
      </w:r>
    </w:p>
    <w:p w:rsidR="00A17033" w:rsidRPr="009607F2" w:rsidRDefault="00A17033" w:rsidP="00A17033">
      <w:pPr>
        <w:tabs>
          <w:tab w:val="left" w:pos="757"/>
          <w:tab w:val="left" w:pos="824"/>
          <w:tab w:val="left" w:pos="891"/>
          <w:tab w:val="left" w:pos="3219"/>
          <w:tab w:val="left" w:pos="3354"/>
          <w:tab w:val="right" w:pos="7920"/>
          <w:tab w:val="right" w:pos="9000"/>
        </w:tabs>
        <w:jc w:val="both"/>
        <w:rPr>
          <w:b/>
          <w:u w:val="single"/>
        </w:rPr>
      </w:pPr>
      <w:r w:rsidRPr="009607F2">
        <w:rPr>
          <w:b/>
          <w:u w:val="single"/>
        </w:rPr>
        <w:t>For the year ended 31 December 201</w:t>
      </w:r>
      <w:r>
        <w:rPr>
          <w:b/>
          <w:u w:val="single"/>
        </w:rPr>
        <w:t>1</w:t>
      </w:r>
    </w:p>
    <w:p w:rsidR="00A17033" w:rsidRDefault="00A17033" w:rsidP="00A17033">
      <w:pPr>
        <w:tabs>
          <w:tab w:val="left" w:pos="432"/>
          <w:tab w:val="right" w:pos="9360"/>
          <w:tab w:val="right" w:pos="10440"/>
        </w:tabs>
        <w:jc w:val="both"/>
      </w:pPr>
    </w:p>
    <w:p w:rsidR="00A17033" w:rsidRPr="009607F2" w:rsidRDefault="00A17033" w:rsidP="00A17033">
      <w:pPr>
        <w:tabs>
          <w:tab w:val="left" w:pos="432"/>
          <w:tab w:val="right" w:pos="9360"/>
          <w:tab w:val="right" w:pos="10440"/>
        </w:tabs>
        <w:jc w:val="both"/>
      </w:pPr>
    </w:p>
    <w:p w:rsidR="00A17033" w:rsidRPr="009607F2" w:rsidRDefault="00A17033" w:rsidP="00A17033">
      <w:pPr>
        <w:tabs>
          <w:tab w:val="left" w:pos="432"/>
          <w:tab w:val="decimal" w:pos="8363"/>
          <w:tab w:val="decimal" w:pos="9497"/>
        </w:tabs>
        <w:jc w:val="both"/>
      </w:pPr>
    </w:p>
    <w:p w:rsidR="00A17033" w:rsidRPr="009607F2" w:rsidRDefault="00A17033" w:rsidP="00A17033">
      <w:pPr>
        <w:tabs>
          <w:tab w:val="left" w:pos="432"/>
          <w:tab w:val="decimal" w:pos="7796"/>
          <w:tab w:val="decimal" w:pos="8930"/>
          <w:tab w:val="right" w:pos="9360"/>
          <w:tab w:val="right" w:pos="10440"/>
        </w:tabs>
        <w:jc w:val="both"/>
      </w:pPr>
      <w:r w:rsidRPr="00A17033">
        <w:t>During the year the Trust received net donations of £42,338 (2010: £33,826) from The Hopetoun Foundation. This was in respect of £50,644 (2010: £41,707) from its investment income, less £8,306</w:t>
      </w:r>
    </w:p>
    <w:p w:rsidR="006F3C6C" w:rsidRDefault="001F1B1B" w:rsidP="00A17033">
      <w:pPr>
        <w:tabs>
          <w:tab w:val="right" w:pos="9360"/>
          <w:tab w:val="right" w:pos="10440"/>
        </w:tabs>
        <w:jc w:val="both"/>
      </w:pPr>
      <w:proofErr w:type="gramStart"/>
      <w:r>
        <w:t xml:space="preserve">(2010: £7,881) </w:t>
      </w:r>
      <w:r w:rsidR="005E6C13">
        <w:t>in investment management fees.</w:t>
      </w:r>
      <w:proofErr w:type="gramEnd"/>
      <w:r w:rsidR="005E6C13">
        <w:t xml:space="preserve"> In addition, the Trust paid legal and audit fees on behalf of The Hopetoun Foundation </w:t>
      </w:r>
      <w:r w:rsidR="00F64322">
        <w:t>totalling</w:t>
      </w:r>
      <w:r w:rsidR="005E6C13">
        <w:t xml:space="preserve"> £</w:t>
      </w:r>
      <w:r w:rsidR="00F64322">
        <w:t>1,450.</w:t>
      </w:r>
    </w:p>
    <w:p w:rsidR="00A17033" w:rsidRDefault="00A17033" w:rsidP="00A17033">
      <w:pPr>
        <w:tabs>
          <w:tab w:val="left" w:pos="432"/>
          <w:tab w:val="right" w:pos="6840"/>
          <w:tab w:val="right" w:pos="7920"/>
          <w:tab w:val="right" w:pos="9000"/>
        </w:tabs>
        <w:jc w:val="both"/>
        <w:rPr>
          <w:b/>
        </w:rPr>
      </w:pPr>
    </w:p>
    <w:p w:rsidR="00A17033" w:rsidRPr="000A591F" w:rsidRDefault="00A17033" w:rsidP="00A17033">
      <w:pPr>
        <w:tabs>
          <w:tab w:val="left" w:pos="432"/>
          <w:tab w:val="right" w:pos="6840"/>
          <w:tab w:val="right" w:pos="7920"/>
          <w:tab w:val="right" w:pos="9000"/>
        </w:tabs>
        <w:jc w:val="both"/>
        <w:rPr>
          <w:b/>
        </w:rPr>
      </w:pPr>
      <w:r>
        <w:rPr>
          <w:b/>
        </w:rPr>
        <w:t>2</w:t>
      </w:r>
      <w:r w:rsidRPr="000A591F">
        <w:rPr>
          <w:b/>
        </w:rPr>
        <w:t>1.</w:t>
      </w:r>
      <w:r w:rsidRPr="000A591F">
        <w:rPr>
          <w:b/>
        </w:rPr>
        <w:tab/>
        <w:t>Joint arrangement</w:t>
      </w:r>
    </w:p>
    <w:p w:rsidR="00A17033" w:rsidRDefault="00A17033" w:rsidP="00A17033">
      <w:pPr>
        <w:tabs>
          <w:tab w:val="left" w:pos="432"/>
          <w:tab w:val="right" w:pos="6840"/>
          <w:tab w:val="right" w:pos="7920"/>
          <w:tab w:val="right" w:pos="9000"/>
        </w:tabs>
        <w:jc w:val="both"/>
      </w:pPr>
    </w:p>
    <w:p w:rsidR="00A17033" w:rsidRDefault="00A17033" w:rsidP="00A17033">
      <w:pPr>
        <w:tabs>
          <w:tab w:val="left" w:pos="432"/>
          <w:tab w:val="right" w:pos="6840"/>
          <w:tab w:val="right" w:pos="7920"/>
          <w:tab w:val="right" w:pos="9000"/>
        </w:tabs>
        <w:jc w:val="both"/>
      </w:pPr>
      <w:r>
        <w:t>During the year it was agreed that Hopetoun House Limited, the subsidiary trading company of Hopetoun House Preservation Trust would work more closely with Hopetoun Estates on a number of mutually beneficial events. To this end, a new limited liability partnership was formed – Hopetoun Events LLP. There were no transactions in the new LLP during the year. However, prior to the formation of the LLP a number of events were undertaken jointly to explore the feasibility of working together. These events comprised a horse trials event, a fireworks event and a pop concert. Should these events be repeated it is anticipated they will be run through the LLP.</w:t>
      </w:r>
    </w:p>
    <w:p w:rsidR="00A17033" w:rsidRPr="00891562" w:rsidRDefault="00A17033" w:rsidP="00A17033">
      <w:pPr>
        <w:tabs>
          <w:tab w:val="left" w:pos="432"/>
          <w:tab w:val="right" w:pos="6840"/>
          <w:tab w:val="right" w:pos="7920"/>
          <w:tab w:val="right" w:pos="9000"/>
        </w:tabs>
        <w:jc w:val="both"/>
      </w:pPr>
    </w:p>
    <w:p w:rsidR="00A17033" w:rsidRDefault="00A17033" w:rsidP="00A17033">
      <w:pPr>
        <w:tabs>
          <w:tab w:val="left" w:pos="432"/>
          <w:tab w:val="right" w:pos="6840"/>
          <w:tab w:val="right" w:pos="7920"/>
          <w:tab w:val="right" w:pos="9000"/>
        </w:tabs>
        <w:jc w:val="both"/>
      </w:pPr>
      <w:r>
        <w:t xml:space="preserve">The company’s actual income and expenditure for this arrangement is included in the turnover and cost of sales respectively of the company. The overall income and expenditure for these events, together with the company’s share of the overall loss is noted below. </w:t>
      </w:r>
    </w:p>
    <w:p w:rsidR="00A17033" w:rsidRDefault="00A17033" w:rsidP="006E2F13">
      <w:pPr>
        <w:tabs>
          <w:tab w:val="left" w:pos="432"/>
          <w:tab w:val="right" w:pos="6840"/>
          <w:tab w:val="right" w:pos="8222"/>
          <w:tab w:val="right" w:pos="9498"/>
        </w:tabs>
        <w:jc w:val="both"/>
      </w:pPr>
    </w:p>
    <w:p w:rsidR="00A17033" w:rsidRPr="00891562" w:rsidRDefault="00A17033" w:rsidP="001D50BF">
      <w:pPr>
        <w:tabs>
          <w:tab w:val="left" w:pos="432"/>
          <w:tab w:val="right" w:pos="8364"/>
          <w:tab w:val="right" w:pos="9498"/>
        </w:tabs>
        <w:jc w:val="both"/>
      </w:pPr>
      <w:r>
        <w:rPr>
          <w:b/>
        </w:rPr>
        <w:tab/>
      </w:r>
      <w:r w:rsidRPr="00891562">
        <w:rPr>
          <w:b/>
        </w:rPr>
        <w:tab/>
        <w:t>20</w:t>
      </w:r>
      <w:r>
        <w:rPr>
          <w:b/>
        </w:rPr>
        <w:t>11</w:t>
      </w:r>
      <w:r w:rsidRPr="00891562">
        <w:rPr>
          <w:b/>
        </w:rPr>
        <w:tab/>
        <w:t>20</w:t>
      </w:r>
      <w:r>
        <w:rPr>
          <w:b/>
        </w:rPr>
        <w:t>10</w:t>
      </w:r>
    </w:p>
    <w:p w:rsidR="00A17033" w:rsidRPr="00891562" w:rsidRDefault="00A17033" w:rsidP="001D50BF">
      <w:pPr>
        <w:tabs>
          <w:tab w:val="left" w:pos="432"/>
          <w:tab w:val="right" w:pos="8364"/>
          <w:tab w:val="right" w:pos="9498"/>
        </w:tabs>
        <w:ind w:firstLine="432"/>
        <w:jc w:val="both"/>
      </w:pPr>
      <w:r w:rsidRPr="00891562">
        <w:tab/>
        <w:t>£</w:t>
      </w:r>
      <w:r w:rsidRPr="00891562">
        <w:tab/>
        <w:t>£</w:t>
      </w:r>
    </w:p>
    <w:p w:rsidR="00A17033" w:rsidRPr="00891562" w:rsidRDefault="00A17033" w:rsidP="001D50BF">
      <w:pPr>
        <w:tabs>
          <w:tab w:val="left" w:pos="432"/>
          <w:tab w:val="right" w:pos="8364"/>
          <w:tab w:val="right" w:pos="9498"/>
        </w:tabs>
        <w:jc w:val="both"/>
      </w:pPr>
    </w:p>
    <w:p w:rsidR="00A17033" w:rsidRDefault="00A17033" w:rsidP="001D50BF">
      <w:pPr>
        <w:tabs>
          <w:tab w:val="left" w:pos="432"/>
          <w:tab w:val="right" w:pos="8364"/>
          <w:tab w:val="right" w:pos="9498"/>
        </w:tabs>
        <w:jc w:val="both"/>
      </w:pPr>
      <w:r>
        <w:t>Income</w:t>
      </w:r>
      <w:r w:rsidRPr="00891562">
        <w:tab/>
      </w:r>
      <w:r>
        <w:t>230,483</w:t>
      </w:r>
      <w:r>
        <w:tab/>
        <w:t>-</w:t>
      </w:r>
    </w:p>
    <w:p w:rsidR="00A17033" w:rsidRPr="00891562" w:rsidRDefault="00A17033" w:rsidP="001D50BF">
      <w:pPr>
        <w:tabs>
          <w:tab w:val="left" w:pos="432"/>
          <w:tab w:val="right" w:pos="8364"/>
          <w:tab w:val="right" w:pos="9498"/>
        </w:tabs>
        <w:jc w:val="both"/>
      </w:pPr>
      <w:r>
        <w:t>Expenditure</w:t>
      </w:r>
      <w:r>
        <w:tab/>
        <w:t>(251,002)</w:t>
      </w:r>
      <w:r w:rsidRPr="00891562">
        <w:tab/>
      </w:r>
      <w:r>
        <w:t>-</w:t>
      </w:r>
    </w:p>
    <w:p w:rsidR="00A17033" w:rsidRPr="00891562" w:rsidRDefault="00A17033" w:rsidP="001D50BF">
      <w:pPr>
        <w:tabs>
          <w:tab w:val="left" w:pos="432"/>
          <w:tab w:val="right" w:pos="8364"/>
          <w:tab w:val="right" w:pos="9498"/>
        </w:tabs>
        <w:ind w:firstLine="432"/>
        <w:jc w:val="both"/>
      </w:pPr>
      <w:r w:rsidRPr="00891562">
        <w:tab/>
        <w:t>------------</w:t>
      </w:r>
      <w:r w:rsidRPr="00891562">
        <w:tab/>
        <w:t>------------</w:t>
      </w:r>
    </w:p>
    <w:p w:rsidR="00A17033" w:rsidRPr="00891562" w:rsidRDefault="00A17033" w:rsidP="001D50BF">
      <w:pPr>
        <w:tabs>
          <w:tab w:val="left" w:pos="432"/>
          <w:tab w:val="right" w:pos="8364"/>
          <w:tab w:val="right" w:pos="9498"/>
        </w:tabs>
        <w:ind w:firstLine="432"/>
        <w:jc w:val="both"/>
      </w:pPr>
      <w:r>
        <w:tab/>
        <w:t>(20,519)</w:t>
      </w:r>
      <w:r w:rsidRPr="00891562">
        <w:tab/>
      </w:r>
      <w:r>
        <w:t>-</w:t>
      </w:r>
    </w:p>
    <w:p w:rsidR="00A17033" w:rsidRPr="00891562" w:rsidRDefault="00A17033" w:rsidP="001D50BF">
      <w:pPr>
        <w:tabs>
          <w:tab w:val="left" w:pos="432"/>
          <w:tab w:val="right" w:pos="8364"/>
          <w:tab w:val="right" w:pos="9498"/>
        </w:tabs>
        <w:ind w:firstLine="432"/>
        <w:jc w:val="both"/>
      </w:pPr>
      <w:r w:rsidRPr="00891562">
        <w:tab/>
        <w:t>=======</w:t>
      </w:r>
      <w:r w:rsidRPr="00891562">
        <w:tab/>
        <w:t>=======</w:t>
      </w:r>
    </w:p>
    <w:p w:rsidR="00A17033" w:rsidRDefault="00A17033" w:rsidP="001D50BF">
      <w:pPr>
        <w:tabs>
          <w:tab w:val="left" w:pos="432"/>
          <w:tab w:val="right" w:pos="8364"/>
          <w:tab w:val="right" w:pos="9498"/>
        </w:tabs>
        <w:jc w:val="both"/>
      </w:pPr>
    </w:p>
    <w:p w:rsidR="00A17033" w:rsidRPr="00891562" w:rsidRDefault="00A17033" w:rsidP="001D50BF">
      <w:pPr>
        <w:tabs>
          <w:tab w:val="left" w:pos="432"/>
          <w:tab w:val="right" w:pos="8364"/>
          <w:tab w:val="right" w:pos="9498"/>
        </w:tabs>
        <w:jc w:val="both"/>
      </w:pPr>
      <w:r>
        <w:t>Company’s share of the loss</w:t>
      </w:r>
      <w:r>
        <w:tab/>
        <w:t>(8,261)</w:t>
      </w:r>
      <w:r w:rsidRPr="00891562">
        <w:tab/>
      </w:r>
      <w:r>
        <w:t>-</w:t>
      </w:r>
    </w:p>
    <w:p w:rsidR="00A17033" w:rsidRDefault="00A17033" w:rsidP="001D50BF">
      <w:pPr>
        <w:tabs>
          <w:tab w:val="left" w:pos="432"/>
          <w:tab w:val="right" w:pos="8364"/>
          <w:tab w:val="right" w:pos="9498"/>
        </w:tabs>
        <w:ind w:firstLine="432"/>
        <w:jc w:val="both"/>
      </w:pPr>
      <w:r w:rsidRPr="00891562">
        <w:tab/>
        <w:t>=======</w:t>
      </w:r>
      <w:r w:rsidRPr="00891562">
        <w:tab/>
        <w:t>=======</w:t>
      </w:r>
    </w:p>
    <w:sectPr w:rsidR="00A17033" w:rsidSect="00D07E1C">
      <w:footerReference w:type="default" r:id="rId33"/>
      <w:endnotePr>
        <w:numFmt w:val="decimal"/>
      </w:endnotePr>
      <w:pgSz w:w="11905" w:h="16837" w:code="9"/>
      <w:pgMar w:top="567" w:right="1005" w:bottom="567" w:left="1440" w:header="0" w:footer="567" w:gutter="0"/>
      <w:paperSrc w:first="1280" w:other="1280"/>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0432" w:rsidRDefault="00580432">
      <w:r>
        <w:separator/>
      </w:r>
    </w:p>
  </w:endnote>
  <w:endnote w:type="continuationSeparator" w:id="0">
    <w:p w:rsidR="00580432" w:rsidRDefault="005804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Optima">
    <w:altName w:val="Segoe UI"/>
    <w:charset w:val="00"/>
    <w:family w:val="swiss"/>
    <w:pitch w:val="variable"/>
    <w:sig w:usb0="00000001" w:usb1="00000000" w:usb2="00000000" w:usb3="00000000" w:csb0="00000093"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Default="007E11E4" w:rsidP="00572526">
    <w:pPr>
      <w:pStyle w:val="Footer"/>
      <w:framePr w:wrap="around" w:vAnchor="text" w:hAnchor="margin" w:xAlign="right" w:y="1"/>
      <w:rPr>
        <w:rStyle w:val="PageNumber"/>
      </w:rPr>
    </w:pPr>
    <w:r>
      <w:rPr>
        <w:rStyle w:val="PageNumber"/>
      </w:rPr>
      <w:fldChar w:fldCharType="begin"/>
    </w:r>
    <w:r w:rsidR="006E2F13">
      <w:rPr>
        <w:rStyle w:val="PageNumber"/>
      </w:rPr>
      <w:instrText xml:space="preserve">PAGE  </w:instrText>
    </w:r>
    <w:r>
      <w:rPr>
        <w:rStyle w:val="PageNumber"/>
      </w:rPr>
      <w:fldChar w:fldCharType="separate"/>
    </w:r>
    <w:r w:rsidR="006E2F13">
      <w:rPr>
        <w:rStyle w:val="PageNumber"/>
        <w:noProof/>
      </w:rPr>
      <w:t>5</w:t>
    </w:r>
    <w:r>
      <w:rPr>
        <w:rStyle w:val="PageNumber"/>
      </w:rPr>
      <w:fldChar w:fldCharType="end"/>
    </w:r>
  </w:p>
  <w:p w:rsidR="006E2F13" w:rsidRDefault="006E2F13" w:rsidP="00926DC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Default="007E11E4" w:rsidP="00125D40">
    <w:pPr>
      <w:pStyle w:val="Footer"/>
      <w:ind w:right="-850"/>
      <w:jc w:val="right"/>
    </w:pPr>
    <w:r>
      <w:pict>
        <v:group id="_x0000_s2961" style="width:54pt;height:45pt;mso-position-horizontal-relative:char;mso-position-vertical-relative:line" coordorigin="2160,1440" coordsize="1260,1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62"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63" type="#_x0000_t202" style="position:absolute;left:2700;top:1980;width:720;height:540" stroked="f">
            <v:textbox style="mso-next-textbox:#_x0000_s2963" inset="1mm">
              <w:txbxContent>
                <w:p w:rsidR="00125D40" w:rsidRPr="00383657" w:rsidRDefault="00125D40" w:rsidP="00125D40">
                  <w:pPr>
                    <w:rPr>
                      <w:rFonts w:ascii="Optima" w:hAnsi="Optima"/>
                    </w:rPr>
                  </w:pPr>
                  <w:r w:rsidRPr="00383657">
                    <w:rPr>
                      <w:rFonts w:ascii="Optima" w:hAnsi="Optima"/>
                    </w:rPr>
                    <w:t>1</w:t>
                  </w:r>
                </w:p>
              </w:txbxContent>
            </v:textbox>
          </v:shape>
          <w10:wrap type="none"/>
          <w10:anchorlock/>
        </v:group>
      </w:pict>
    </w:r>
  </w:p>
  <w:p w:rsidR="006E2F13" w:rsidRPr="005F3520" w:rsidRDefault="006E2F13" w:rsidP="00A66B06">
    <w:pPr>
      <w:pStyle w:val="Footer"/>
      <w:ind w:right="-85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7E11E4" w:rsidP="00125D40">
    <w:pPr>
      <w:pStyle w:val="Footer"/>
      <w:ind w:right="-850"/>
      <w:jc w:val="right"/>
    </w:pPr>
    <w:r>
      <w:pict>
        <v:group id="_x0000_s2964"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65"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66" type="#_x0000_t202" style="position:absolute;left:2700;top:1980;width:720;height:540" stroked="f">
            <v:textbox style="mso-next-textbox:#_x0000_s2966" inset="1mm">
              <w:txbxContent>
                <w:p w:rsidR="00125D40" w:rsidRPr="00383657" w:rsidRDefault="00125D40" w:rsidP="00125D40">
                  <w:pPr>
                    <w:rPr>
                      <w:rFonts w:ascii="Optima" w:hAnsi="Optima"/>
                    </w:rPr>
                  </w:pPr>
                  <w:r>
                    <w:rPr>
                      <w:rFonts w:ascii="Optima" w:hAnsi="Optima"/>
                    </w:rPr>
                    <w:t>2</w:t>
                  </w:r>
                </w:p>
              </w:txbxContent>
            </v:textbox>
          </v:shape>
          <w10:wrap type="none"/>
          <w10:anchorlock/>
        </v:group>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7E11E4" w:rsidP="00125D40">
    <w:pPr>
      <w:pStyle w:val="Footer"/>
      <w:ind w:right="-850"/>
      <w:jc w:val="right"/>
    </w:pPr>
    <w:r>
      <w:pict>
        <v:group id="_x0000_s2967"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68"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69" type="#_x0000_t202" style="position:absolute;left:2700;top:1980;width:720;height:540" stroked="f">
            <v:textbox style="mso-next-textbox:#_x0000_s2969" inset="1mm">
              <w:txbxContent>
                <w:p w:rsidR="00125D40" w:rsidRPr="00383657" w:rsidRDefault="00125D40" w:rsidP="00125D40">
                  <w:pPr>
                    <w:rPr>
                      <w:rFonts w:ascii="Optima" w:hAnsi="Optima"/>
                    </w:rPr>
                  </w:pPr>
                  <w:r>
                    <w:rPr>
                      <w:rFonts w:ascii="Optima" w:hAnsi="Optima"/>
                    </w:rPr>
                    <w:t>3</w:t>
                  </w:r>
                </w:p>
              </w:txbxContent>
            </v:textbox>
          </v:shape>
          <w10:wrap type="none"/>
          <w10:anchorlock/>
        </v:group>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7E11E4" w:rsidP="00125D40">
    <w:pPr>
      <w:pStyle w:val="Footer"/>
      <w:ind w:right="-850"/>
      <w:jc w:val="right"/>
    </w:pPr>
    <w:r>
      <w:pict>
        <v:group id="_x0000_s2970"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71"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72" type="#_x0000_t202" style="position:absolute;left:2700;top:1980;width:720;height:540" stroked="f">
            <v:textbox style="mso-next-textbox:#_x0000_s2972" inset="1mm">
              <w:txbxContent>
                <w:p w:rsidR="00125D40" w:rsidRPr="00383657" w:rsidRDefault="00125D40" w:rsidP="00125D40">
                  <w:pPr>
                    <w:rPr>
                      <w:rFonts w:ascii="Optima" w:hAnsi="Optima"/>
                    </w:rPr>
                  </w:pPr>
                  <w:r>
                    <w:rPr>
                      <w:rFonts w:ascii="Optima" w:hAnsi="Optima"/>
                    </w:rPr>
                    <w:t>4</w:t>
                  </w:r>
                </w:p>
              </w:txbxContent>
            </v:textbox>
          </v:shape>
          <w10:wrap type="none"/>
          <w10:anchorlock/>
        </v:group>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D40" w:rsidRPr="005F3520" w:rsidRDefault="007E11E4" w:rsidP="00125D40">
    <w:pPr>
      <w:pStyle w:val="Footer"/>
      <w:ind w:right="-850"/>
      <w:jc w:val="right"/>
    </w:pPr>
    <w:r>
      <w:pict>
        <v:group id="_x0000_s2973"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74"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75" type="#_x0000_t202" style="position:absolute;left:2700;top:1980;width:720;height:540" stroked="f">
            <v:textbox style="mso-next-textbox:#_x0000_s2975" inset="1mm">
              <w:txbxContent>
                <w:p w:rsidR="00125D40" w:rsidRPr="00383657" w:rsidRDefault="00125D40" w:rsidP="00125D40">
                  <w:pPr>
                    <w:rPr>
                      <w:rFonts w:ascii="Optima" w:hAnsi="Optima"/>
                    </w:rPr>
                  </w:pPr>
                  <w:r>
                    <w:rPr>
                      <w:rFonts w:ascii="Optima" w:hAnsi="Optima"/>
                    </w:rPr>
                    <w:t>5</w:t>
                  </w:r>
                </w:p>
              </w:txbxContent>
            </v:textbox>
          </v:shape>
          <w10:wrap type="none"/>
          <w10:anchorlock/>
        </v:group>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D40" w:rsidRPr="005F3520" w:rsidRDefault="007E11E4" w:rsidP="00125D40">
    <w:pPr>
      <w:pStyle w:val="Footer"/>
      <w:ind w:right="-850"/>
      <w:jc w:val="right"/>
    </w:pPr>
    <w:r>
      <w:pict>
        <v:group id="_x0000_s2976"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77"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78" type="#_x0000_t202" style="position:absolute;left:2700;top:1980;width:720;height:540" stroked="f">
            <v:textbox style="mso-next-textbox:#_x0000_s2978" inset="1mm">
              <w:txbxContent>
                <w:p w:rsidR="00125D40" w:rsidRPr="00383657" w:rsidRDefault="00125D40" w:rsidP="00125D40">
                  <w:pPr>
                    <w:rPr>
                      <w:rFonts w:ascii="Optima" w:hAnsi="Optima"/>
                    </w:rPr>
                  </w:pPr>
                  <w:r>
                    <w:rPr>
                      <w:rFonts w:ascii="Optima" w:hAnsi="Optima"/>
                    </w:rPr>
                    <w:t>6</w:t>
                  </w:r>
                </w:p>
              </w:txbxContent>
            </v:textbox>
          </v:shape>
          <w10:wrap type="none"/>
          <w10:anchorlock/>
        </v:group>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D40" w:rsidRPr="005F3520" w:rsidRDefault="007E11E4" w:rsidP="00125D40">
    <w:pPr>
      <w:pStyle w:val="Footer"/>
      <w:ind w:right="-850"/>
      <w:jc w:val="right"/>
    </w:pPr>
    <w:r>
      <w:pict>
        <v:group id="_x0000_s2979"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80"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81" type="#_x0000_t202" style="position:absolute;left:2700;top:1980;width:720;height:540" stroked="f">
            <v:textbox style="mso-next-textbox:#_x0000_s2981" inset="1mm">
              <w:txbxContent>
                <w:p w:rsidR="00125D40" w:rsidRPr="00383657" w:rsidRDefault="00125D40" w:rsidP="00125D40">
                  <w:pPr>
                    <w:rPr>
                      <w:rFonts w:ascii="Optima" w:hAnsi="Optima"/>
                    </w:rPr>
                  </w:pPr>
                  <w:r>
                    <w:rPr>
                      <w:rFonts w:ascii="Optima" w:hAnsi="Optima"/>
                    </w:rPr>
                    <w:t>7</w:t>
                  </w:r>
                </w:p>
              </w:txbxContent>
            </v:textbox>
          </v:shape>
          <w10:wrap type="none"/>
          <w10:anchorlock/>
        </v:group>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D40" w:rsidRPr="005F3520" w:rsidRDefault="007E11E4" w:rsidP="00125D40">
    <w:pPr>
      <w:pStyle w:val="Footer"/>
      <w:ind w:right="-850"/>
      <w:jc w:val="right"/>
    </w:pPr>
    <w:r>
      <w:pict>
        <v:group id="_x0000_s2982"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83"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84" type="#_x0000_t202" style="position:absolute;left:2700;top:1980;width:720;height:540" stroked="f">
            <v:textbox style="mso-next-textbox:#_x0000_s2984" inset="1mm">
              <w:txbxContent>
                <w:p w:rsidR="00125D40" w:rsidRPr="00383657" w:rsidRDefault="00125D40" w:rsidP="00125D40">
                  <w:pPr>
                    <w:rPr>
                      <w:rFonts w:ascii="Optima" w:hAnsi="Optima"/>
                    </w:rPr>
                  </w:pPr>
                  <w:r>
                    <w:rPr>
                      <w:rFonts w:ascii="Optima" w:hAnsi="Optima"/>
                    </w:rPr>
                    <w:t>8</w:t>
                  </w:r>
                </w:p>
              </w:txbxContent>
            </v:textbox>
          </v:shape>
          <w10:wrap type="none"/>
          <w10:anchorlock/>
        </v:group>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D40" w:rsidRPr="005F3520" w:rsidRDefault="007E11E4" w:rsidP="00125D40">
    <w:pPr>
      <w:pStyle w:val="Footer"/>
      <w:ind w:right="-850"/>
      <w:jc w:val="right"/>
    </w:pPr>
    <w:r>
      <w:pict>
        <v:group id="_x0000_s2985"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86"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87" type="#_x0000_t202" style="position:absolute;left:2700;top:1980;width:720;height:540" stroked="f">
            <v:textbox style="mso-next-textbox:#_x0000_s2987" inset="1mm">
              <w:txbxContent>
                <w:p w:rsidR="00125D40" w:rsidRPr="00383657" w:rsidRDefault="00125D40" w:rsidP="00125D40">
                  <w:pPr>
                    <w:rPr>
                      <w:rFonts w:ascii="Optima" w:hAnsi="Optima"/>
                    </w:rPr>
                  </w:pPr>
                  <w:r>
                    <w:rPr>
                      <w:rFonts w:ascii="Optima" w:hAnsi="Optima"/>
                    </w:rPr>
                    <w:t>9</w:t>
                  </w:r>
                </w:p>
              </w:txbxContent>
            </v:textbox>
          </v:shape>
          <w10:wrap type="none"/>
          <w10:anchorlock/>
        </v:group>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7E11E4" w:rsidP="00125D40">
    <w:pPr>
      <w:pStyle w:val="Footer"/>
      <w:tabs>
        <w:tab w:val="clear" w:pos="8306"/>
      </w:tabs>
      <w:ind w:right="-850"/>
      <w:jc w:val="right"/>
    </w:pPr>
    <w:r>
      <w:pict>
        <v:group id="_x0000_s2988" style="width:45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89"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90" type="#_x0000_t202" style="position:absolute;left:2700;top:1980;width:720;height:540" stroked="f">
            <v:textbox style="mso-next-textbox:#_x0000_s2990" inset="1mm">
              <w:txbxContent>
                <w:p w:rsidR="00125D40" w:rsidRPr="00383657" w:rsidRDefault="00125D40" w:rsidP="00125D40">
                  <w:pPr>
                    <w:rPr>
                      <w:rFonts w:ascii="Optima" w:hAnsi="Optima"/>
                    </w:rPr>
                  </w:pPr>
                  <w:r>
                    <w:rPr>
                      <w:rFonts w:ascii="Optima" w:hAnsi="Optima"/>
                    </w:rPr>
                    <w:t>10</w:t>
                  </w:r>
                </w:p>
              </w:txbxContent>
            </v:textbox>
          </v:shape>
          <w10:wrap type="none"/>
          <w10:anchorlock/>
        </v:group>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7E11E4" w:rsidP="00125D40">
    <w:pPr>
      <w:pStyle w:val="Footer"/>
      <w:tabs>
        <w:tab w:val="clear" w:pos="8306"/>
      </w:tabs>
      <w:ind w:right="-850"/>
      <w:jc w:val="right"/>
    </w:pPr>
    <w:r>
      <w:pict>
        <v:group id="_x0000_s2991"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92"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93" type="#_x0000_t202" style="position:absolute;left:2700;top:1980;width:720;height:540" stroked="f">
            <v:textbox style="mso-next-textbox:#_x0000_s2993" inset="1mm">
              <w:txbxContent>
                <w:p w:rsidR="00125D40" w:rsidRPr="00383657" w:rsidRDefault="00125D40" w:rsidP="00125D40">
                  <w:pPr>
                    <w:rPr>
                      <w:rFonts w:ascii="Optima" w:hAnsi="Optima"/>
                    </w:rPr>
                  </w:pPr>
                  <w:r>
                    <w:rPr>
                      <w:rFonts w:ascii="Optima" w:hAnsi="Optima"/>
                    </w:rPr>
                    <w:t>11</w:t>
                  </w:r>
                </w:p>
              </w:txbxContent>
            </v:textbox>
          </v:shape>
          <w10:wrap type="none"/>
          <w10:anchorlock/>
        </v:group>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7E11E4" w:rsidP="00125D40">
    <w:pPr>
      <w:pStyle w:val="Footer"/>
      <w:tabs>
        <w:tab w:val="clear" w:pos="8306"/>
        <w:tab w:val="left" w:pos="8160"/>
        <w:tab w:val="right" w:pos="11907"/>
      </w:tabs>
      <w:ind w:right="-850"/>
      <w:jc w:val="right"/>
    </w:pPr>
    <w:r>
      <w:pict>
        <v:group id="_x0000_s2994"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95"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96" type="#_x0000_t202" style="position:absolute;left:2700;top:1980;width:720;height:540" stroked="f">
            <v:textbox style="mso-next-textbox:#_x0000_s2996" inset="1mm">
              <w:txbxContent>
                <w:p w:rsidR="00125D40" w:rsidRPr="00383657" w:rsidRDefault="00125D40" w:rsidP="00125D40">
                  <w:pPr>
                    <w:rPr>
                      <w:rFonts w:ascii="Optima" w:hAnsi="Optima"/>
                    </w:rPr>
                  </w:pPr>
                  <w:r>
                    <w:rPr>
                      <w:rFonts w:ascii="Optima" w:hAnsi="Optima"/>
                    </w:rPr>
                    <w:t>12</w:t>
                  </w:r>
                </w:p>
              </w:txbxContent>
            </v:textbox>
          </v:shape>
          <w10:wrap type="none"/>
          <w10:anchorlock/>
        </v:group>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7E11E4" w:rsidP="00125D40">
    <w:pPr>
      <w:pStyle w:val="Footer"/>
      <w:tabs>
        <w:tab w:val="clear" w:pos="8306"/>
        <w:tab w:val="left" w:pos="8160"/>
        <w:tab w:val="right" w:pos="11907"/>
      </w:tabs>
      <w:ind w:right="-850"/>
      <w:jc w:val="right"/>
    </w:pPr>
    <w:r>
      <w:pict>
        <v:group id="_x0000_s2997"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98"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2999" type="#_x0000_t202" style="position:absolute;left:2700;top:1980;width:720;height:540" stroked="f">
            <v:textbox style="mso-next-textbox:#_x0000_s2999" inset="1mm">
              <w:txbxContent>
                <w:p w:rsidR="00125D40" w:rsidRPr="00383657" w:rsidRDefault="00125D40" w:rsidP="00125D40">
                  <w:pPr>
                    <w:rPr>
                      <w:rFonts w:ascii="Optima" w:hAnsi="Optima"/>
                    </w:rPr>
                  </w:pPr>
                  <w:r>
                    <w:rPr>
                      <w:rFonts w:ascii="Optima" w:hAnsi="Optima"/>
                    </w:rPr>
                    <w:t>13</w:t>
                  </w:r>
                </w:p>
              </w:txbxContent>
            </v:textbox>
          </v:shape>
          <w10:wrap type="none"/>
          <w10:anchorlock/>
        </v:group>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6E2F13" w:rsidP="00125D40">
    <w:pPr>
      <w:pStyle w:val="Footer"/>
      <w:tabs>
        <w:tab w:val="left" w:pos="8685"/>
        <w:tab w:val="left" w:pos="8789"/>
        <w:tab w:val="right" w:pos="10065"/>
        <w:tab w:val="right" w:pos="10510"/>
      </w:tabs>
      <w:ind w:right="-850"/>
      <w:jc w:val="right"/>
    </w:pPr>
    <w:r>
      <w:tab/>
    </w:r>
    <w:r>
      <w:tab/>
    </w:r>
    <w:r>
      <w:tab/>
    </w:r>
    <w:r>
      <w:tab/>
    </w:r>
    <w:r>
      <w:tab/>
    </w:r>
    <w:r w:rsidR="007E11E4">
      <w:pict>
        <v:group id="_x0000_s3000"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01"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3002" type="#_x0000_t202" style="position:absolute;left:2700;top:1980;width:720;height:540" stroked="f">
            <v:textbox style="mso-next-textbox:#_x0000_s3002" inset="1mm">
              <w:txbxContent>
                <w:p w:rsidR="00125D40" w:rsidRPr="00383657" w:rsidRDefault="00125D40" w:rsidP="00125D40">
                  <w:pPr>
                    <w:rPr>
                      <w:rFonts w:ascii="Optima" w:hAnsi="Optima"/>
                    </w:rPr>
                  </w:pPr>
                  <w:r>
                    <w:rPr>
                      <w:rFonts w:ascii="Optima" w:hAnsi="Optima"/>
                    </w:rPr>
                    <w:t>14</w:t>
                  </w:r>
                </w:p>
              </w:txbxContent>
            </v:textbox>
          </v:shape>
          <w10:wrap type="none"/>
          <w10:anchorlock/>
        </v:group>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7E11E4" w:rsidP="00125D40">
    <w:pPr>
      <w:pStyle w:val="Footer"/>
      <w:tabs>
        <w:tab w:val="left" w:pos="8789"/>
        <w:tab w:val="right" w:pos="10065"/>
      </w:tabs>
      <w:ind w:right="-850"/>
      <w:jc w:val="right"/>
    </w:pPr>
    <w:r>
      <w:pict>
        <v:group id="_x0000_s3003"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04"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3005" type="#_x0000_t202" style="position:absolute;left:2700;top:1980;width:720;height:540" stroked="f">
            <v:textbox style="mso-next-textbox:#_x0000_s3005" inset="1mm">
              <w:txbxContent>
                <w:p w:rsidR="00125D40" w:rsidRPr="00383657" w:rsidRDefault="00125D40" w:rsidP="00125D40">
                  <w:pPr>
                    <w:rPr>
                      <w:rFonts w:ascii="Optima" w:hAnsi="Optima"/>
                    </w:rPr>
                  </w:pPr>
                  <w:r>
                    <w:rPr>
                      <w:rFonts w:ascii="Optima" w:hAnsi="Optima"/>
                    </w:rPr>
                    <w:t>15</w:t>
                  </w:r>
                </w:p>
              </w:txbxContent>
            </v:textbox>
          </v:shape>
          <w10:wrap type="none"/>
          <w10:anchorlock/>
        </v:group>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7E11E4" w:rsidP="00125D40">
    <w:pPr>
      <w:pStyle w:val="Footer"/>
      <w:tabs>
        <w:tab w:val="left" w:pos="8789"/>
        <w:tab w:val="right" w:pos="10065"/>
      </w:tabs>
      <w:ind w:right="-850"/>
      <w:jc w:val="right"/>
    </w:pPr>
    <w:r>
      <w:pict>
        <v:group id="_x0000_s3006"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07"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3008" type="#_x0000_t202" style="position:absolute;left:2700;top:1980;width:720;height:540" stroked="f">
            <v:textbox style="mso-next-textbox:#_x0000_s3008" inset="1mm">
              <w:txbxContent>
                <w:p w:rsidR="00125D40" w:rsidRPr="00383657" w:rsidRDefault="00125D40" w:rsidP="00125D40">
                  <w:pPr>
                    <w:rPr>
                      <w:rFonts w:ascii="Optima" w:hAnsi="Optima"/>
                    </w:rPr>
                  </w:pPr>
                  <w:r>
                    <w:rPr>
                      <w:rFonts w:ascii="Optima" w:hAnsi="Optima"/>
                    </w:rPr>
                    <w:t>16</w:t>
                  </w:r>
                </w:p>
              </w:txbxContent>
            </v:textbox>
          </v:shape>
          <w10:wrap type="none"/>
          <w10:anchorlock/>
        </v:group>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6E2F13" w:rsidP="00125D40">
    <w:pPr>
      <w:pStyle w:val="Footer"/>
      <w:tabs>
        <w:tab w:val="left" w:pos="7545"/>
        <w:tab w:val="right" w:pos="9639"/>
      </w:tabs>
      <w:ind w:right="-850"/>
      <w:jc w:val="right"/>
    </w:pPr>
    <w:r>
      <w:tab/>
    </w:r>
    <w:r>
      <w:tab/>
    </w:r>
    <w:r>
      <w:tab/>
    </w:r>
    <w:r>
      <w:tab/>
    </w:r>
    <w:r w:rsidR="007E11E4">
      <w:pict>
        <v:group id="_x0000_s3009"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10"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3011" type="#_x0000_t202" style="position:absolute;left:2700;top:1980;width:720;height:540" stroked="f">
            <v:textbox style="mso-next-textbox:#_x0000_s3011" inset="1mm">
              <w:txbxContent>
                <w:p w:rsidR="00125D40" w:rsidRPr="00383657" w:rsidRDefault="00125D40" w:rsidP="00125D40">
                  <w:pPr>
                    <w:rPr>
                      <w:rFonts w:ascii="Optima" w:hAnsi="Optima"/>
                    </w:rPr>
                  </w:pPr>
                  <w:r>
                    <w:rPr>
                      <w:rFonts w:ascii="Optima" w:hAnsi="Optima"/>
                    </w:rPr>
                    <w:t>17</w:t>
                  </w:r>
                </w:p>
              </w:txbxContent>
            </v:textbox>
          </v:shape>
          <w10:wrap type="none"/>
          <w10:anchorlock/>
        </v:group>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6E2F13" w:rsidP="00125D40">
    <w:pPr>
      <w:pStyle w:val="Footer"/>
      <w:tabs>
        <w:tab w:val="left" w:pos="8115"/>
      </w:tabs>
      <w:ind w:right="-850"/>
      <w:jc w:val="right"/>
    </w:pPr>
    <w:r>
      <w:tab/>
    </w:r>
    <w:r>
      <w:tab/>
    </w:r>
    <w:r>
      <w:tab/>
    </w:r>
    <w:r>
      <w:tab/>
    </w:r>
    <w:r w:rsidR="007E11E4">
      <w:pict>
        <v:group id="_x0000_s3012"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13"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3014" type="#_x0000_t202" style="position:absolute;left:2700;top:1980;width:720;height:540" stroked="f">
            <v:textbox style="mso-next-textbox:#_x0000_s3014" inset="1mm">
              <w:txbxContent>
                <w:p w:rsidR="00125D40" w:rsidRPr="00383657" w:rsidRDefault="00125D40" w:rsidP="00125D40">
                  <w:pPr>
                    <w:rPr>
                      <w:rFonts w:ascii="Optima" w:hAnsi="Optima"/>
                    </w:rPr>
                  </w:pPr>
                  <w:r>
                    <w:rPr>
                      <w:rFonts w:ascii="Optima" w:hAnsi="Optima"/>
                    </w:rPr>
                    <w:t>18</w:t>
                  </w:r>
                </w:p>
              </w:txbxContent>
            </v:textbox>
          </v:shape>
          <w10:wrap type="none"/>
          <w10:anchorlock/>
        </v:group>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6E2F13" w:rsidP="00125D40">
    <w:pPr>
      <w:pStyle w:val="Footer"/>
      <w:tabs>
        <w:tab w:val="left" w:pos="8115"/>
      </w:tabs>
      <w:ind w:right="-850"/>
      <w:jc w:val="right"/>
    </w:pPr>
    <w:r>
      <w:tab/>
    </w:r>
    <w:r>
      <w:tab/>
    </w:r>
    <w:r>
      <w:tab/>
    </w:r>
    <w:r>
      <w:tab/>
    </w:r>
    <w:r w:rsidR="007E11E4">
      <w:pict>
        <v:group id="_x0000_s3015"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16"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3017" type="#_x0000_t202" style="position:absolute;left:2700;top:1980;width:720;height:540" stroked="f">
            <v:textbox style="mso-next-textbox:#_x0000_s3017" inset="1mm">
              <w:txbxContent>
                <w:p w:rsidR="00125D40" w:rsidRPr="00383657" w:rsidRDefault="00125D40" w:rsidP="00125D40">
                  <w:pPr>
                    <w:rPr>
                      <w:rFonts w:ascii="Optima" w:hAnsi="Optima"/>
                    </w:rPr>
                  </w:pPr>
                  <w:r>
                    <w:rPr>
                      <w:rFonts w:ascii="Optima" w:hAnsi="Optima"/>
                    </w:rPr>
                    <w:t>19</w:t>
                  </w:r>
                </w:p>
              </w:txbxContent>
            </v:textbox>
          </v:shape>
          <w10:wrap type="none"/>
          <w10:anchorlock/>
        </v:group>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D40" w:rsidRPr="005F3520" w:rsidRDefault="00125D40" w:rsidP="00125D40">
    <w:pPr>
      <w:pStyle w:val="Footer"/>
      <w:tabs>
        <w:tab w:val="left" w:pos="8115"/>
      </w:tabs>
      <w:ind w:right="-850"/>
      <w:jc w:val="right"/>
    </w:pPr>
    <w:r>
      <w:tab/>
    </w:r>
    <w:r>
      <w:tab/>
    </w:r>
    <w:r>
      <w:tab/>
    </w:r>
    <w:r>
      <w:tab/>
    </w:r>
    <w:r w:rsidR="007E11E4">
      <w:pict>
        <v:group id="_x0000_s3018"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19"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3020" type="#_x0000_t202" style="position:absolute;left:2700;top:1980;width:720;height:540" stroked="f">
            <v:textbox style="mso-next-textbox:#_x0000_s3020" inset="1mm">
              <w:txbxContent>
                <w:p w:rsidR="00125D40" w:rsidRPr="00383657" w:rsidRDefault="00125D40" w:rsidP="00125D40">
                  <w:pPr>
                    <w:rPr>
                      <w:rFonts w:ascii="Optima" w:hAnsi="Optima"/>
                    </w:rPr>
                  </w:pPr>
                  <w:r>
                    <w:rPr>
                      <w:rFonts w:ascii="Optima" w:hAnsi="Optima"/>
                    </w:rPr>
                    <w:t>20</w:t>
                  </w:r>
                </w:p>
              </w:txbxContent>
            </v:textbox>
          </v:shape>
          <w10:wrap type="none"/>
          <w10:anchorlock/>
        </v:group>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7E11E4" w:rsidP="00125D40">
    <w:pPr>
      <w:pStyle w:val="Footer"/>
      <w:ind w:right="-850"/>
      <w:jc w:val="right"/>
    </w:pPr>
    <w:r>
      <w:pict>
        <v:group id="_x0000_s3021"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22"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3023" type="#_x0000_t202" style="position:absolute;left:2700;top:1980;width:720;height:540" stroked="f">
            <v:textbox style="mso-next-textbox:#_x0000_s3023" inset="1mm">
              <w:txbxContent>
                <w:p w:rsidR="00125D40" w:rsidRPr="00383657" w:rsidRDefault="00125D40" w:rsidP="00125D40">
                  <w:pPr>
                    <w:rPr>
                      <w:rFonts w:ascii="Optima" w:hAnsi="Optima"/>
                    </w:rPr>
                  </w:pPr>
                  <w:r>
                    <w:rPr>
                      <w:rFonts w:ascii="Optima" w:hAnsi="Optima"/>
                    </w:rPr>
                    <w:t>21</w:t>
                  </w:r>
                </w:p>
              </w:txbxContent>
            </v:textbox>
          </v:shape>
          <w10:wrap type="none"/>
          <w10:anchorlock/>
        </v:group>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F3520" w:rsidRDefault="006E2F13" w:rsidP="00125D40">
    <w:pPr>
      <w:pStyle w:val="Footer"/>
      <w:tabs>
        <w:tab w:val="left" w:pos="6990"/>
        <w:tab w:val="right" w:pos="9498"/>
      </w:tabs>
      <w:ind w:right="-850"/>
      <w:jc w:val="right"/>
    </w:pPr>
    <w:r>
      <w:tab/>
    </w:r>
    <w:r>
      <w:tab/>
    </w:r>
    <w:r>
      <w:tab/>
    </w:r>
    <w:r>
      <w:tab/>
    </w:r>
    <w:r w:rsidR="007E11E4">
      <w:pict>
        <v:group id="_x0000_s3024"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25"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3026" type="#_x0000_t202" style="position:absolute;left:2700;top:1980;width:720;height:540" stroked="f">
            <v:textbox style="mso-next-textbox:#_x0000_s3026" inset="1mm">
              <w:txbxContent>
                <w:p w:rsidR="00125D40" w:rsidRPr="00383657" w:rsidRDefault="00125D40" w:rsidP="00125D40">
                  <w:pPr>
                    <w:rPr>
                      <w:rFonts w:ascii="Optima" w:hAnsi="Optima"/>
                    </w:rPr>
                  </w:pPr>
                  <w:r>
                    <w:rPr>
                      <w:rFonts w:ascii="Optima" w:hAnsi="Optima"/>
                    </w:rPr>
                    <w:t>22</w:t>
                  </w:r>
                </w:p>
              </w:txbxContent>
            </v:textbox>
          </v:shape>
          <w10:wrap type="none"/>
          <w10:anchorlock/>
        </v:group>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D40" w:rsidRPr="005F3520" w:rsidRDefault="00125D40" w:rsidP="00125D40">
    <w:pPr>
      <w:pStyle w:val="Footer"/>
      <w:tabs>
        <w:tab w:val="left" w:pos="6990"/>
        <w:tab w:val="right" w:pos="9498"/>
      </w:tabs>
      <w:ind w:right="-850"/>
      <w:jc w:val="right"/>
    </w:pPr>
    <w:r>
      <w:tab/>
    </w:r>
    <w:r>
      <w:tab/>
    </w:r>
    <w:r>
      <w:tab/>
    </w:r>
    <w:r>
      <w:tab/>
    </w:r>
    <w:r w:rsidR="007E11E4">
      <w:pict>
        <v:group id="_x0000_s3027" style="width:54pt;height:45pt;mso-position-horizontal-relative:char;mso-position-vertical-relative:line" coordorigin="2160,1440" coordsize="1260,1080" wrapcoords="-257 0 -257 20700 8743 21300 21600 21300 21600 10800 21343 10500 18771 9600 18771 0 -25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28" type="#_x0000_t75" style="position:absolute;left:2160;top:1440;width:1080;height:1032">
            <v:imagedata r:id="rId1" o:title="Bottom Cross"/>
          </v:shape>
          <v:shapetype id="_x0000_t202" coordsize="21600,21600" o:spt="202" path="m,l,21600r21600,l21600,xe">
            <v:stroke joinstyle="miter"/>
            <v:path gradientshapeok="t" o:connecttype="rect"/>
          </v:shapetype>
          <v:shape id="_x0000_s3029" type="#_x0000_t202" style="position:absolute;left:2700;top:1980;width:720;height:540" stroked="f">
            <v:textbox style="mso-next-textbox:#_x0000_s3029" inset="1mm">
              <w:txbxContent>
                <w:p w:rsidR="00125D40" w:rsidRPr="00383657" w:rsidRDefault="00125D40" w:rsidP="00125D40">
                  <w:pPr>
                    <w:rPr>
                      <w:rFonts w:ascii="Optima" w:hAnsi="Optima"/>
                    </w:rPr>
                  </w:pPr>
                  <w:r>
                    <w:rPr>
                      <w:rFonts w:ascii="Optima" w:hAnsi="Optima"/>
                    </w:rPr>
                    <w:t>23</w:t>
                  </w:r>
                </w:p>
              </w:txbxContent>
            </v:textbox>
          </v:shape>
          <w10:wrap type="none"/>
          <w10:anchorlock/>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0432" w:rsidRDefault="00580432">
      <w:r>
        <w:separator/>
      </w:r>
    </w:p>
  </w:footnote>
  <w:footnote w:type="continuationSeparator" w:id="0">
    <w:p w:rsidR="00580432" w:rsidRDefault="0058043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F13" w:rsidRPr="005322F7" w:rsidRDefault="006E2F13" w:rsidP="005322F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86E19"/>
    <w:multiLevelType w:val="hybridMultilevel"/>
    <w:tmpl w:val="86D658B2"/>
    <w:lvl w:ilvl="0" w:tplc="16DC3E2C">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5C8676C"/>
    <w:multiLevelType w:val="hybridMultilevel"/>
    <w:tmpl w:val="B20C29FE"/>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2">
    <w:nsid w:val="4EF431C0"/>
    <w:multiLevelType w:val="hybridMultilevel"/>
    <w:tmpl w:val="CC94D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21B622A"/>
    <w:multiLevelType w:val="hybridMultilevel"/>
    <w:tmpl w:val="6F64DE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69467FF5"/>
    <w:multiLevelType w:val="hybridMultilevel"/>
    <w:tmpl w:val="816476B6"/>
    <w:lvl w:ilvl="0" w:tplc="04090001">
      <w:start w:val="1"/>
      <w:numFmt w:val="bullet"/>
      <w:lvlText w:val=""/>
      <w:lvlJc w:val="left"/>
      <w:pPr>
        <w:tabs>
          <w:tab w:val="num" w:pos="787"/>
        </w:tabs>
        <w:ind w:left="787" w:hanging="360"/>
      </w:pPr>
      <w:rPr>
        <w:rFonts w:ascii="Symbol" w:hAnsi="Symbol" w:hint="default"/>
      </w:rPr>
    </w:lvl>
    <w:lvl w:ilvl="1" w:tplc="04090003" w:tentative="1">
      <w:start w:val="1"/>
      <w:numFmt w:val="bullet"/>
      <w:lvlText w:val="o"/>
      <w:lvlJc w:val="left"/>
      <w:pPr>
        <w:tabs>
          <w:tab w:val="num" w:pos="1507"/>
        </w:tabs>
        <w:ind w:left="1507" w:hanging="360"/>
      </w:pPr>
      <w:rPr>
        <w:rFonts w:ascii="Courier New" w:hAnsi="Courier New" w:cs="Courier New" w:hint="default"/>
      </w:rPr>
    </w:lvl>
    <w:lvl w:ilvl="2" w:tplc="04090005" w:tentative="1">
      <w:start w:val="1"/>
      <w:numFmt w:val="bullet"/>
      <w:lvlText w:val=""/>
      <w:lvlJc w:val="left"/>
      <w:pPr>
        <w:tabs>
          <w:tab w:val="num" w:pos="2227"/>
        </w:tabs>
        <w:ind w:left="2227" w:hanging="360"/>
      </w:pPr>
      <w:rPr>
        <w:rFonts w:ascii="Wingdings" w:hAnsi="Wingdings" w:hint="default"/>
      </w:rPr>
    </w:lvl>
    <w:lvl w:ilvl="3" w:tplc="04090001" w:tentative="1">
      <w:start w:val="1"/>
      <w:numFmt w:val="bullet"/>
      <w:lvlText w:val=""/>
      <w:lvlJc w:val="left"/>
      <w:pPr>
        <w:tabs>
          <w:tab w:val="num" w:pos="2947"/>
        </w:tabs>
        <w:ind w:left="2947" w:hanging="360"/>
      </w:pPr>
      <w:rPr>
        <w:rFonts w:ascii="Symbol" w:hAnsi="Symbol" w:hint="default"/>
      </w:rPr>
    </w:lvl>
    <w:lvl w:ilvl="4" w:tplc="04090003" w:tentative="1">
      <w:start w:val="1"/>
      <w:numFmt w:val="bullet"/>
      <w:lvlText w:val="o"/>
      <w:lvlJc w:val="left"/>
      <w:pPr>
        <w:tabs>
          <w:tab w:val="num" w:pos="3667"/>
        </w:tabs>
        <w:ind w:left="3667" w:hanging="360"/>
      </w:pPr>
      <w:rPr>
        <w:rFonts w:ascii="Courier New" w:hAnsi="Courier New" w:cs="Courier New" w:hint="default"/>
      </w:rPr>
    </w:lvl>
    <w:lvl w:ilvl="5" w:tplc="04090005" w:tentative="1">
      <w:start w:val="1"/>
      <w:numFmt w:val="bullet"/>
      <w:lvlText w:val=""/>
      <w:lvlJc w:val="left"/>
      <w:pPr>
        <w:tabs>
          <w:tab w:val="num" w:pos="4387"/>
        </w:tabs>
        <w:ind w:left="4387" w:hanging="360"/>
      </w:pPr>
      <w:rPr>
        <w:rFonts w:ascii="Wingdings" w:hAnsi="Wingdings" w:hint="default"/>
      </w:rPr>
    </w:lvl>
    <w:lvl w:ilvl="6" w:tplc="04090001" w:tentative="1">
      <w:start w:val="1"/>
      <w:numFmt w:val="bullet"/>
      <w:lvlText w:val=""/>
      <w:lvlJc w:val="left"/>
      <w:pPr>
        <w:tabs>
          <w:tab w:val="num" w:pos="5107"/>
        </w:tabs>
        <w:ind w:left="5107" w:hanging="360"/>
      </w:pPr>
      <w:rPr>
        <w:rFonts w:ascii="Symbol" w:hAnsi="Symbol" w:hint="default"/>
      </w:rPr>
    </w:lvl>
    <w:lvl w:ilvl="7" w:tplc="04090003" w:tentative="1">
      <w:start w:val="1"/>
      <w:numFmt w:val="bullet"/>
      <w:lvlText w:val="o"/>
      <w:lvlJc w:val="left"/>
      <w:pPr>
        <w:tabs>
          <w:tab w:val="num" w:pos="5827"/>
        </w:tabs>
        <w:ind w:left="5827" w:hanging="360"/>
      </w:pPr>
      <w:rPr>
        <w:rFonts w:ascii="Courier New" w:hAnsi="Courier New" w:cs="Courier New" w:hint="default"/>
      </w:rPr>
    </w:lvl>
    <w:lvl w:ilvl="8" w:tplc="04090005" w:tentative="1">
      <w:start w:val="1"/>
      <w:numFmt w:val="bullet"/>
      <w:lvlText w:val=""/>
      <w:lvlJc w:val="left"/>
      <w:pPr>
        <w:tabs>
          <w:tab w:val="num" w:pos="6547"/>
        </w:tabs>
        <w:ind w:left="6547" w:hanging="360"/>
      </w:pPr>
      <w:rPr>
        <w:rFonts w:ascii="Wingdings" w:hAnsi="Wingdings" w:hint="default"/>
      </w:rPr>
    </w:lvl>
  </w:abstractNum>
  <w:abstractNum w:abstractNumId="5">
    <w:nsid w:val="71F06324"/>
    <w:multiLevelType w:val="multilevel"/>
    <w:tmpl w:val="706EA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56910D0"/>
    <w:multiLevelType w:val="hybridMultilevel"/>
    <w:tmpl w:val="85EAEE0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766316AA"/>
    <w:multiLevelType w:val="hybridMultilevel"/>
    <w:tmpl w:val="40848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0"/>
  </w:num>
  <w:num w:numId="4">
    <w:abstractNumId w:val="6"/>
  </w:num>
  <w:num w:numId="5">
    <w:abstractNumId w:val="3"/>
  </w:num>
  <w:num w:numId="6">
    <w:abstractNumId w:val="2"/>
  </w:num>
  <w:num w:numId="7">
    <w:abstractNumId w:val="7"/>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720"/>
  <w:doNotHyphenateCaps/>
  <w:drawingGridHorizontalSpacing w:val="100"/>
  <w:drawingGridVerticalSpacing w:val="0"/>
  <w:displayHorizontalDrawingGridEvery w:val="0"/>
  <w:displayVerticalDrawingGridEvery w:val="0"/>
  <w:doNotShadeFormData/>
  <w:noPunctuationKerning/>
  <w:characterSpacingControl w:val="doNotCompress"/>
  <w:savePreviewPicture/>
  <w:hdrShapeDefaults>
    <o:shapedefaults v:ext="edit" spidmax="3053"/>
    <o:shapelayout v:ext="edit">
      <o:idmap v:ext="edit" data="2"/>
    </o:shapelayout>
  </w:hdrShapeDefaults>
  <w:footnotePr>
    <w:footnote w:id="-1"/>
    <w:footnote w:id="0"/>
  </w:footnotePr>
  <w:endnotePr>
    <w:numFmt w:val="decimal"/>
    <w:endnote w:id="-1"/>
    <w:endnote w:id="0"/>
  </w:endnotePr>
  <w:compat/>
  <w:rsids>
    <w:rsidRoot w:val="0094440D"/>
    <w:rsid w:val="000014DD"/>
    <w:rsid w:val="00003034"/>
    <w:rsid w:val="000039CA"/>
    <w:rsid w:val="00003FB6"/>
    <w:rsid w:val="00010E63"/>
    <w:rsid w:val="00016385"/>
    <w:rsid w:val="00016F53"/>
    <w:rsid w:val="00020CEF"/>
    <w:rsid w:val="000216CE"/>
    <w:rsid w:val="000217B2"/>
    <w:rsid w:val="00022C2D"/>
    <w:rsid w:val="0002561E"/>
    <w:rsid w:val="00026F7E"/>
    <w:rsid w:val="00031171"/>
    <w:rsid w:val="00033678"/>
    <w:rsid w:val="00034FB5"/>
    <w:rsid w:val="00037C0E"/>
    <w:rsid w:val="0004034F"/>
    <w:rsid w:val="00042A37"/>
    <w:rsid w:val="00043118"/>
    <w:rsid w:val="00047B8F"/>
    <w:rsid w:val="00050E6B"/>
    <w:rsid w:val="00051563"/>
    <w:rsid w:val="00055502"/>
    <w:rsid w:val="0006265B"/>
    <w:rsid w:val="00066255"/>
    <w:rsid w:val="00074200"/>
    <w:rsid w:val="00074DE1"/>
    <w:rsid w:val="000753C5"/>
    <w:rsid w:val="0007679A"/>
    <w:rsid w:val="00076F17"/>
    <w:rsid w:val="000773C2"/>
    <w:rsid w:val="000832BB"/>
    <w:rsid w:val="00085147"/>
    <w:rsid w:val="00086A65"/>
    <w:rsid w:val="000878DB"/>
    <w:rsid w:val="00092625"/>
    <w:rsid w:val="000A20FF"/>
    <w:rsid w:val="000A3642"/>
    <w:rsid w:val="000A6199"/>
    <w:rsid w:val="000A7E00"/>
    <w:rsid w:val="000B1262"/>
    <w:rsid w:val="000B1A40"/>
    <w:rsid w:val="000B5B24"/>
    <w:rsid w:val="000B67C8"/>
    <w:rsid w:val="000C098B"/>
    <w:rsid w:val="000C0C38"/>
    <w:rsid w:val="000C26D1"/>
    <w:rsid w:val="000C3A2A"/>
    <w:rsid w:val="000C51B8"/>
    <w:rsid w:val="000C5B60"/>
    <w:rsid w:val="000C7654"/>
    <w:rsid w:val="000D063B"/>
    <w:rsid w:val="000D1BBB"/>
    <w:rsid w:val="000D2756"/>
    <w:rsid w:val="000D505A"/>
    <w:rsid w:val="000E31A4"/>
    <w:rsid w:val="000F2A00"/>
    <w:rsid w:val="000F2D76"/>
    <w:rsid w:val="000F620D"/>
    <w:rsid w:val="001003E4"/>
    <w:rsid w:val="001009D5"/>
    <w:rsid w:val="001012A9"/>
    <w:rsid w:val="00103E40"/>
    <w:rsid w:val="00106D34"/>
    <w:rsid w:val="00117275"/>
    <w:rsid w:val="00121D21"/>
    <w:rsid w:val="00122F8F"/>
    <w:rsid w:val="001253B6"/>
    <w:rsid w:val="00125D40"/>
    <w:rsid w:val="001272F3"/>
    <w:rsid w:val="001305E4"/>
    <w:rsid w:val="0013568B"/>
    <w:rsid w:val="00135971"/>
    <w:rsid w:val="0013688E"/>
    <w:rsid w:val="00137055"/>
    <w:rsid w:val="00140966"/>
    <w:rsid w:val="00141395"/>
    <w:rsid w:val="0014320F"/>
    <w:rsid w:val="001438E7"/>
    <w:rsid w:val="001456CD"/>
    <w:rsid w:val="0014730E"/>
    <w:rsid w:val="00147E97"/>
    <w:rsid w:val="0015254B"/>
    <w:rsid w:val="001534F6"/>
    <w:rsid w:val="00154CD1"/>
    <w:rsid w:val="00155896"/>
    <w:rsid w:val="00161FBF"/>
    <w:rsid w:val="00162820"/>
    <w:rsid w:val="00164967"/>
    <w:rsid w:val="0016498D"/>
    <w:rsid w:val="001724E2"/>
    <w:rsid w:val="00172AF0"/>
    <w:rsid w:val="001932EE"/>
    <w:rsid w:val="00193541"/>
    <w:rsid w:val="001955B5"/>
    <w:rsid w:val="00197DDA"/>
    <w:rsid w:val="001A0D2C"/>
    <w:rsid w:val="001B058B"/>
    <w:rsid w:val="001B081D"/>
    <w:rsid w:val="001B29D3"/>
    <w:rsid w:val="001C395B"/>
    <w:rsid w:val="001D07D1"/>
    <w:rsid w:val="001D392A"/>
    <w:rsid w:val="001D4460"/>
    <w:rsid w:val="001D47B3"/>
    <w:rsid w:val="001D50BF"/>
    <w:rsid w:val="001D56A1"/>
    <w:rsid w:val="001D7233"/>
    <w:rsid w:val="001D7C00"/>
    <w:rsid w:val="001D7DA2"/>
    <w:rsid w:val="001E1A9D"/>
    <w:rsid w:val="001E7075"/>
    <w:rsid w:val="001E75D1"/>
    <w:rsid w:val="001F1B1B"/>
    <w:rsid w:val="001F3338"/>
    <w:rsid w:val="001F7D86"/>
    <w:rsid w:val="002019D4"/>
    <w:rsid w:val="00203330"/>
    <w:rsid w:val="00204BEF"/>
    <w:rsid w:val="00207A7D"/>
    <w:rsid w:val="00207AC3"/>
    <w:rsid w:val="00213FD8"/>
    <w:rsid w:val="002152CE"/>
    <w:rsid w:val="00215AAF"/>
    <w:rsid w:val="002216EE"/>
    <w:rsid w:val="00221851"/>
    <w:rsid w:val="0022348F"/>
    <w:rsid w:val="00226E25"/>
    <w:rsid w:val="00232F15"/>
    <w:rsid w:val="002331BC"/>
    <w:rsid w:val="00236254"/>
    <w:rsid w:val="0024114B"/>
    <w:rsid w:val="00247185"/>
    <w:rsid w:val="00257808"/>
    <w:rsid w:val="00257CC8"/>
    <w:rsid w:val="0026043C"/>
    <w:rsid w:val="00262FE9"/>
    <w:rsid w:val="0026475F"/>
    <w:rsid w:val="00265067"/>
    <w:rsid w:val="00266091"/>
    <w:rsid w:val="00266DB0"/>
    <w:rsid w:val="00271224"/>
    <w:rsid w:val="00276A53"/>
    <w:rsid w:val="0027721C"/>
    <w:rsid w:val="00281524"/>
    <w:rsid w:val="00282A5F"/>
    <w:rsid w:val="00283826"/>
    <w:rsid w:val="002862D2"/>
    <w:rsid w:val="002864CB"/>
    <w:rsid w:val="00287829"/>
    <w:rsid w:val="00287B63"/>
    <w:rsid w:val="002950FA"/>
    <w:rsid w:val="002959A1"/>
    <w:rsid w:val="00296710"/>
    <w:rsid w:val="00297F01"/>
    <w:rsid w:val="002A0E5A"/>
    <w:rsid w:val="002A45E5"/>
    <w:rsid w:val="002A6885"/>
    <w:rsid w:val="002A78F2"/>
    <w:rsid w:val="002A7FB6"/>
    <w:rsid w:val="002B036E"/>
    <w:rsid w:val="002B3F36"/>
    <w:rsid w:val="002B79C6"/>
    <w:rsid w:val="002C1102"/>
    <w:rsid w:val="002C5DC3"/>
    <w:rsid w:val="002D03F7"/>
    <w:rsid w:val="002D7653"/>
    <w:rsid w:val="002D7CC9"/>
    <w:rsid w:val="002E078A"/>
    <w:rsid w:val="002E667C"/>
    <w:rsid w:val="002E723B"/>
    <w:rsid w:val="002F183C"/>
    <w:rsid w:val="002F4CEF"/>
    <w:rsid w:val="002F7895"/>
    <w:rsid w:val="00302509"/>
    <w:rsid w:val="00302AD2"/>
    <w:rsid w:val="00302E94"/>
    <w:rsid w:val="003031E6"/>
    <w:rsid w:val="0032018A"/>
    <w:rsid w:val="003212E7"/>
    <w:rsid w:val="00321B47"/>
    <w:rsid w:val="00324D76"/>
    <w:rsid w:val="003255C2"/>
    <w:rsid w:val="00331033"/>
    <w:rsid w:val="00333FE1"/>
    <w:rsid w:val="00335D59"/>
    <w:rsid w:val="0034090D"/>
    <w:rsid w:val="00340A8C"/>
    <w:rsid w:val="00340E6D"/>
    <w:rsid w:val="00341ADA"/>
    <w:rsid w:val="003436AE"/>
    <w:rsid w:val="00343F40"/>
    <w:rsid w:val="00346379"/>
    <w:rsid w:val="003466EF"/>
    <w:rsid w:val="00351D3E"/>
    <w:rsid w:val="00353FE8"/>
    <w:rsid w:val="0035585E"/>
    <w:rsid w:val="00355A4D"/>
    <w:rsid w:val="00360C3F"/>
    <w:rsid w:val="0036352F"/>
    <w:rsid w:val="00364C2A"/>
    <w:rsid w:val="00364CE8"/>
    <w:rsid w:val="00365CAA"/>
    <w:rsid w:val="0037142F"/>
    <w:rsid w:val="003752DB"/>
    <w:rsid w:val="00382BC1"/>
    <w:rsid w:val="003843F7"/>
    <w:rsid w:val="00390D4F"/>
    <w:rsid w:val="00393A99"/>
    <w:rsid w:val="003A2C6D"/>
    <w:rsid w:val="003A4A3C"/>
    <w:rsid w:val="003B0991"/>
    <w:rsid w:val="003B19D2"/>
    <w:rsid w:val="003B5637"/>
    <w:rsid w:val="003B6663"/>
    <w:rsid w:val="003B6FAF"/>
    <w:rsid w:val="003C6378"/>
    <w:rsid w:val="003D5E17"/>
    <w:rsid w:val="003E000D"/>
    <w:rsid w:val="003E2403"/>
    <w:rsid w:val="003E2455"/>
    <w:rsid w:val="003E2808"/>
    <w:rsid w:val="003E3256"/>
    <w:rsid w:val="003E3BBF"/>
    <w:rsid w:val="003E4699"/>
    <w:rsid w:val="003E5CD5"/>
    <w:rsid w:val="003E6607"/>
    <w:rsid w:val="003F0A7E"/>
    <w:rsid w:val="003F115A"/>
    <w:rsid w:val="003F195C"/>
    <w:rsid w:val="003F6193"/>
    <w:rsid w:val="004010DA"/>
    <w:rsid w:val="00404A9B"/>
    <w:rsid w:val="00406B09"/>
    <w:rsid w:val="00410BBE"/>
    <w:rsid w:val="004115D8"/>
    <w:rsid w:val="00416FC0"/>
    <w:rsid w:val="004231A7"/>
    <w:rsid w:val="004250BB"/>
    <w:rsid w:val="00427CE5"/>
    <w:rsid w:val="00433BE3"/>
    <w:rsid w:val="00434F59"/>
    <w:rsid w:val="00440D3C"/>
    <w:rsid w:val="0044550D"/>
    <w:rsid w:val="004460CB"/>
    <w:rsid w:val="00446BD0"/>
    <w:rsid w:val="0044745B"/>
    <w:rsid w:val="00451A36"/>
    <w:rsid w:val="004529CA"/>
    <w:rsid w:val="00452B96"/>
    <w:rsid w:val="00455A5C"/>
    <w:rsid w:val="004561EE"/>
    <w:rsid w:val="00456341"/>
    <w:rsid w:val="00456348"/>
    <w:rsid w:val="00460FC2"/>
    <w:rsid w:val="004613F4"/>
    <w:rsid w:val="0046425E"/>
    <w:rsid w:val="0046451A"/>
    <w:rsid w:val="0046647F"/>
    <w:rsid w:val="00466B86"/>
    <w:rsid w:val="004702D0"/>
    <w:rsid w:val="00471119"/>
    <w:rsid w:val="00473304"/>
    <w:rsid w:val="00475E90"/>
    <w:rsid w:val="00477D4A"/>
    <w:rsid w:val="00477E04"/>
    <w:rsid w:val="0048214F"/>
    <w:rsid w:val="004837B1"/>
    <w:rsid w:val="004843C2"/>
    <w:rsid w:val="00484F35"/>
    <w:rsid w:val="004905BE"/>
    <w:rsid w:val="00491363"/>
    <w:rsid w:val="00492ABE"/>
    <w:rsid w:val="0049364F"/>
    <w:rsid w:val="004939E2"/>
    <w:rsid w:val="0049687B"/>
    <w:rsid w:val="00497B5A"/>
    <w:rsid w:val="004A2D1A"/>
    <w:rsid w:val="004A3919"/>
    <w:rsid w:val="004A39F4"/>
    <w:rsid w:val="004A3E7B"/>
    <w:rsid w:val="004A612E"/>
    <w:rsid w:val="004B4573"/>
    <w:rsid w:val="004B5EBE"/>
    <w:rsid w:val="004B68FA"/>
    <w:rsid w:val="004C4C86"/>
    <w:rsid w:val="004C5832"/>
    <w:rsid w:val="004C7108"/>
    <w:rsid w:val="004C730C"/>
    <w:rsid w:val="004D5BF1"/>
    <w:rsid w:val="004D7BAD"/>
    <w:rsid w:val="004E3343"/>
    <w:rsid w:val="004E4A7A"/>
    <w:rsid w:val="004E7742"/>
    <w:rsid w:val="004F23DE"/>
    <w:rsid w:val="004F3082"/>
    <w:rsid w:val="004F3968"/>
    <w:rsid w:val="004F3B41"/>
    <w:rsid w:val="004F3D44"/>
    <w:rsid w:val="004F3D5F"/>
    <w:rsid w:val="004F69DA"/>
    <w:rsid w:val="00503033"/>
    <w:rsid w:val="00504F35"/>
    <w:rsid w:val="0050600E"/>
    <w:rsid w:val="00510154"/>
    <w:rsid w:val="005120EB"/>
    <w:rsid w:val="00515649"/>
    <w:rsid w:val="005159BE"/>
    <w:rsid w:val="005174A4"/>
    <w:rsid w:val="005223E1"/>
    <w:rsid w:val="0052258B"/>
    <w:rsid w:val="00524127"/>
    <w:rsid w:val="005242FC"/>
    <w:rsid w:val="0052575E"/>
    <w:rsid w:val="005264D4"/>
    <w:rsid w:val="005267BE"/>
    <w:rsid w:val="00527900"/>
    <w:rsid w:val="005322F7"/>
    <w:rsid w:val="0053348C"/>
    <w:rsid w:val="00533637"/>
    <w:rsid w:val="0053427F"/>
    <w:rsid w:val="00535055"/>
    <w:rsid w:val="0054172A"/>
    <w:rsid w:val="00541A05"/>
    <w:rsid w:val="00543623"/>
    <w:rsid w:val="00544BEC"/>
    <w:rsid w:val="00544C39"/>
    <w:rsid w:val="0054768E"/>
    <w:rsid w:val="00554887"/>
    <w:rsid w:val="0055540B"/>
    <w:rsid w:val="005566FC"/>
    <w:rsid w:val="005634E8"/>
    <w:rsid w:val="00563565"/>
    <w:rsid w:val="00566412"/>
    <w:rsid w:val="00566BA9"/>
    <w:rsid w:val="0056703A"/>
    <w:rsid w:val="0057245F"/>
    <w:rsid w:val="00572526"/>
    <w:rsid w:val="00572B0E"/>
    <w:rsid w:val="00575603"/>
    <w:rsid w:val="00575CDF"/>
    <w:rsid w:val="00577351"/>
    <w:rsid w:val="00580432"/>
    <w:rsid w:val="005807AB"/>
    <w:rsid w:val="00583155"/>
    <w:rsid w:val="00583AC0"/>
    <w:rsid w:val="00583C5E"/>
    <w:rsid w:val="00584770"/>
    <w:rsid w:val="0058605E"/>
    <w:rsid w:val="00587187"/>
    <w:rsid w:val="00587544"/>
    <w:rsid w:val="00590790"/>
    <w:rsid w:val="00596B13"/>
    <w:rsid w:val="005A1026"/>
    <w:rsid w:val="005A4E11"/>
    <w:rsid w:val="005B4D65"/>
    <w:rsid w:val="005B7B8F"/>
    <w:rsid w:val="005C1D1E"/>
    <w:rsid w:val="005C551E"/>
    <w:rsid w:val="005C5544"/>
    <w:rsid w:val="005D0C75"/>
    <w:rsid w:val="005D12B4"/>
    <w:rsid w:val="005D12CF"/>
    <w:rsid w:val="005D2808"/>
    <w:rsid w:val="005D2D4C"/>
    <w:rsid w:val="005D3AF6"/>
    <w:rsid w:val="005D3BDC"/>
    <w:rsid w:val="005D5ED9"/>
    <w:rsid w:val="005D6F2C"/>
    <w:rsid w:val="005D70D8"/>
    <w:rsid w:val="005E0489"/>
    <w:rsid w:val="005E241F"/>
    <w:rsid w:val="005E2ABB"/>
    <w:rsid w:val="005E2DEE"/>
    <w:rsid w:val="005E6C13"/>
    <w:rsid w:val="005F1E91"/>
    <w:rsid w:val="005F24BB"/>
    <w:rsid w:val="005F3520"/>
    <w:rsid w:val="00600F9D"/>
    <w:rsid w:val="006027C7"/>
    <w:rsid w:val="00604CD8"/>
    <w:rsid w:val="00606DB2"/>
    <w:rsid w:val="00607521"/>
    <w:rsid w:val="006143C7"/>
    <w:rsid w:val="00620828"/>
    <w:rsid w:val="00623BF9"/>
    <w:rsid w:val="006266C5"/>
    <w:rsid w:val="00626E3E"/>
    <w:rsid w:val="00627BD8"/>
    <w:rsid w:val="0063372E"/>
    <w:rsid w:val="0064112C"/>
    <w:rsid w:val="0064192B"/>
    <w:rsid w:val="006423A6"/>
    <w:rsid w:val="0064263E"/>
    <w:rsid w:val="00646AFC"/>
    <w:rsid w:val="006500AE"/>
    <w:rsid w:val="00654930"/>
    <w:rsid w:val="00656180"/>
    <w:rsid w:val="00656281"/>
    <w:rsid w:val="00657CEB"/>
    <w:rsid w:val="0066164C"/>
    <w:rsid w:val="00661710"/>
    <w:rsid w:val="00661F29"/>
    <w:rsid w:val="00663124"/>
    <w:rsid w:val="00667B11"/>
    <w:rsid w:val="0067102A"/>
    <w:rsid w:val="006710D3"/>
    <w:rsid w:val="00671E3F"/>
    <w:rsid w:val="00673F0B"/>
    <w:rsid w:val="0067435A"/>
    <w:rsid w:val="00677D14"/>
    <w:rsid w:val="00680784"/>
    <w:rsid w:val="00681662"/>
    <w:rsid w:val="006826D8"/>
    <w:rsid w:val="00682AA7"/>
    <w:rsid w:val="00692939"/>
    <w:rsid w:val="006942C8"/>
    <w:rsid w:val="006945CE"/>
    <w:rsid w:val="00696552"/>
    <w:rsid w:val="00696B81"/>
    <w:rsid w:val="006A50D7"/>
    <w:rsid w:val="006A5765"/>
    <w:rsid w:val="006A76A7"/>
    <w:rsid w:val="006B0E7E"/>
    <w:rsid w:val="006B290B"/>
    <w:rsid w:val="006B407B"/>
    <w:rsid w:val="006B49F8"/>
    <w:rsid w:val="006B70E5"/>
    <w:rsid w:val="006C56A7"/>
    <w:rsid w:val="006C6763"/>
    <w:rsid w:val="006C71F8"/>
    <w:rsid w:val="006D09A5"/>
    <w:rsid w:val="006D2578"/>
    <w:rsid w:val="006D356C"/>
    <w:rsid w:val="006E2374"/>
    <w:rsid w:val="006E2F13"/>
    <w:rsid w:val="006E4A85"/>
    <w:rsid w:val="006E5EC0"/>
    <w:rsid w:val="006E65AC"/>
    <w:rsid w:val="006F0869"/>
    <w:rsid w:val="006F0D79"/>
    <w:rsid w:val="006F3C6C"/>
    <w:rsid w:val="006F6F83"/>
    <w:rsid w:val="006F70B7"/>
    <w:rsid w:val="00700817"/>
    <w:rsid w:val="00702283"/>
    <w:rsid w:val="00706416"/>
    <w:rsid w:val="00712F27"/>
    <w:rsid w:val="007159F5"/>
    <w:rsid w:val="0072496D"/>
    <w:rsid w:val="00726E10"/>
    <w:rsid w:val="007313B4"/>
    <w:rsid w:val="00734548"/>
    <w:rsid w:val="00734DBA"/>
    <w:rsid w:val="00736721"/>
    <w:rsid w:val="00744B74"/>
    <w:rsid w:val="007465B2"/>
    <w:rsid w:val="007537D9"/>
    <w:rsid w:val="00754EEF"/>
    <w:rsid w:val="007564A6"/>
    <w:rsid w:val="00760094"/>
    <w:rsid w:val="00760905"/>
    <w:rsid w:val="00760E93"/>
    <w:rsid w:val="00767EA4"/>
    <w:rsid w:val="00770C93"/>
    <w:rsid w:val="00771FB3"/>
    <w:rsid w:val="00772C00"/>
    <w:rsid w:val="007748A3"/>
    <w:rsid w:val="00775934"/>
    <w:rsid w:val="00781A83"/>
    <w:rsid w:val="0078546B"/>
    <w:rsid w:val="00785711"/>
    <w:rsid w:val="007928FB"/>
    <w:rsid w:val="00792A78"/>
    <w:rsid w:val="00793887"/>
    <w:rsid w:val="00793B3D"/>
    <w:rsid w:val="007956C0"/>
    <w:rsid w:val="007A038E"/>
    <w:rsid w:val="007A0A4F"/>
    <w:rsid w:val="007A2F07"/>
    <w:rsid w:val="007A3589"/>
    <w:rsid w:val="007A414C"/>
    <w:rsid w:val="007A4535"/>
    <w:rsid w:val="007A58A6"/>
    <w:rsid w:val="007A6DE4"/>
    <w:rsid w:val="007B04B9"/>
    <w:rsid w:val="007B1A46"/>
    <w:rsid w:val="007B1A50"/>
    <w:rsid w:val="007B2766"/>
    <w:rsid w:val="007B2A1D"/>
    <w:rsid w:val="007B57D1"/>
    <w:rsid w:val="007B6F6D"/>
    <w:rsid w:val="007C4804"/>
    <w:rsid w:val="007C53C4"/>
    <w:rsid w:val="007C59C9"/>
    <w:rsid w:val="007C7FEE"/>
    <w:rsid w:val="007D05AE"/>
    <w:rsid w:val="007D4D08"/>
    <w:rsid w:val="007D665D"/>
    <w:rsid w:val="007E11E4"/>
    <w:rsid w:val="007E3F2A"/>
    <w:rsid w:val="007E69F5"/>
    <w:rsid w:val="007F34F3"/>
    <w:rsid w:val="00800E21"/>
    <w:rsid w:val="008049D9"/>
    <w:rsid w:val="00806C77"/>
    <w:rsid w:val="008103C6"/>
    <w:rsid w:val="008113E3"/>
    <w:rsid w:val="00815727"/>
    <w:rsid w:val="00815DC7"/>
    <w:rsid w:val="00823B68"/>
    <w:rsid w:val="00826451"/>
    <w:rsid w:val="008304FB"/>
    <w:rsid w:val="008315FA"/>
    <w:rsid w:val="00832694"/>
    <w:rsid w:val="00834813"/>
    <w:rsid w:val="00835747"/>
    <w:rsid w:val="00835D70"/>
    <w:rsid w:val="008462C7"/>
    <w:rsid w:val="00852A14"/>
    <w:rsid w:val="00854CD3"/>
    <w:rsid w:val="00855F1B"/>
    <w:rsid w:val="00856355"/>
    <w:rsid w:val="00857326"/>
    <w:rsid w:val="00863DAB"/>
    <w:rsid w:val="0086553F"/>
    <w:rsid w:val="008678C7"/>
    <w:rsid w:val="008714E1"/>
    <w:rsid w:val="008727B2"/>
    <w:rsid w:val="00872FE2"/>
    <w:rsid w:val="008848F0"/>
    <w:rsid w:val="00886743"/>
    <w:rsid w:val="0089036C"/>
    <w:rsid w:val="008905DB"/>
    <w:rsid w:val="008921B4"/>
    <w:rsid w:val="008943BE"/>
    <w:rsid w:val="0089448B"/>
    <w:rsid w:val="008A14F8"/>
    <w:rsid w:val="008A37B2"/>
    <w:rsid w:val="008A5F6A"/>
    <w:rsid w:val="008B1712"/>
    <w:rsid w:val="008B5883"/>
    <w:rsid w:val="008B6DF0"/>
    <w:rsid w:val="008C284E"/>
    <w:rsid w:val="008C29AE"/>
    <w:rsid w:val="008C3B88"/>
    <w:rsid w:val="008C7CE1"/>
    <w:rsid w:val="008D170C"/>
    <w:rsid w:val="008D1B4A"/>
    <w:rsid w:val="008D2977"/>
    <w:rsid w:val="008D47BF"/>
    <w:rsid w:val="008D507C"/>
    <w:rsid w:val="008E0A21"/>
    <w:rsid w:val="008E274F"/>
    <w:rsid w:val="008E6279"/>
    <w:rsid w:val="008F2C5C"/>
    <w:rsid w:val="008F3ED4"/>
    <w:rsid w:val="008F52E9"/>
    <w:rsid w:val="008F587A"/>
    <w:rsid w:val="008F7AC9"/>
    <w:rsid w:val="009015AD"/>
    <w:rsid w:val="0090324E"/>
    <w:rsid w:val="009032F0"/>
    <w:rsid w:val="009046BF"/>
    <w:rsid w:val="0090678C"/>
    <w:rsid w:val="0090707A"/>
    <w:rsid w:val="00914F9F"/>
    <w:rsid w:val="00921C26"/>
    <w:rsid w:val="00922B93"/>
    <w:rsid w:val="00925D18"/>
    <w:rsid w:val="009262BA"/>
    <w:rsid w:val="00926C77"/>
    <w:rsid w:val="00926DCC"/>
    <w:rsid w:val="00926F65"/>
    <w:rsid w:val="00931EF7"/>
    <w:rsid w:val="009361AA"/>
    <w:rsid w:val="00940650"/>
    <w:rsid w:val="009410F5"/>
    <w:rsid w:val="00942743"/>
    <w:rsid w:val="00943E8D"/>
    <w:rsid w:val="0094440D"/>
    <w:rsid w:val="00945B22"/>
    <w:rsid w:val="009523B9"/>
    <w:rsid w:val="00955AEE"/>
    <w:rsid w:val="00957219"/>
    <w:rsid w:val="009607F2"/>
    <w:rsid w:val="00961BCF"/>
    <w:rsid w:val="00961C12"/>
    <w:rsid w:val="009662E2"/>
    <w:rsid w:val="0098379B"/>
    <w:rsid w:val="009848E6"/>
    <w:rsid w:val="0098620B"/>
    <w:rsid w:val="00992557"/>
    <w:rsid w:val="0099339E"/>
    <w:rsid w:val="00994C52"/>
    <w:rsid w:val="009970A4"/>
    <w:rsid w:val="009A1A12"/>
    <w:rsid w:val="009A3039"/>
    <w:rsid w:val="009A3655"/>
    <w:rsid w:val="009B0A84"/>
    <w:rsid w:val="009B3A46"/>
    <w:rsid w:val="009B5959"/>
    <w:rsid w:val="009B6251"/>
    <w:rsid w:val="009B7ED1"/>
    <w:rsid w:val="009C07AF"/>
    <w:rsid w:val="009C0FA9"/>
    <w:rsid w:val="009C4B44"/>
    <w:rsid w:val="009C63C7"/>
    <w:rsid w:val="009D7756"/>
    <w:rsid w:val="009D7EA9"/>
    <w:rsid w:val="009E3509"/>
    <w:rsid w:val="009E35D3"/>
    <w:rsid w:val="009E43A6"/>
    <w:rsid w:val="009E5C71"/>
    <w:rsid w:val="009E61C7"/>
    <w:rsid w:val="009E6A02"/>
    <w:rsid w:val="009E6A89"/>
    <w:rsid w:val="009F001F"/>
    <w:rsid w:val="00A00A0F"/>
    <w:rsid w:val="00A01AA2"/>
    <w:rsid w:val="00A025C5"/>
    <w:rsid w:val="00A02A8B"/>
    <w:rsid w:val="00A05832"/>
    <w:rsid w:val="00A0690B"/>
    <w:rsid w:val="00A10EB3"/>
    <w:rsid w:val="00A1361E"/>
    <w:rsid w:val="00A15228"/>
    <w:rsid w:val="00A17033"/>
    <w:rsid w:val="00A21420"/>
    <w:rsid w:val="00A21B8B"/>
    <w:rsid w:val="00A22354"/>
    <w:rsid w:val="00A22570"/>
    <w:rsid w:val="00A2442E"/>
    <w:rsid w:val="00A24FE1"/>
    <w:rsid w:val="00A26DE5"/>
    <w:rsid w:val="00A30019"/>
    <w:rsid w:val="00A33ADB"/>
    <w:rsid w:val="00A3463C"/>
    <w:rsid w:val="00A354B1"/>
    <w:rsid w:val="00A3580C"/>
    <w:rsid w:val="00A36495"/>
    <w:rsid w:val="00A45212"/>
    <w:rsid w:val="00A510B4"/>
    <w:rsid w:val="00A52849"/>
    <w:rsid w:val="00A53C84"/>
    <w:rsid w:val="00A55BEC"/>
    <w:rsid w:val="00A577B1"/>
    <w:rsid w:val="00A6034F"/>
    <w:rsid w:val="00A647C4"/>
    <w:rsid w:val="00A664CA"/>
    <w:rsid w:val="00A66B06"/>
    <w:rsid w:val="00A708A3"/>
    <w:rsid w:val="00A75292"/>
    <w:rsid w:val="00A770CF"/>
    <w:rsid w:val="00A87852"/>
    <w:rsid w:val="00A9159B"/>
    <w:rsid w:val="00A91819"/>
    <w:rsid w:val="00A93E96"/>
    <w:rsid w:val="00A96769"/>
    <w:rsid w:val="00AA0B7D"/>
    <w:rsid w:val="00AA0BE6"/>
    <w:rsid w:val="00AA203C"/>
    <w:rsid w:val="00AA2B63"/>
    <w:rsid w:val="00AA2C7E"/>
    <w:rsid w:val="00AA45ED"/>
    <w:rsid w:val="00AA7049"/>
    <w:rsid w:val="00AA76ED"/>
    <w:rsid w:val="00AA7CE0"/>
    <w:rsid w:val="00AB35FA"/>
    <w:rsid w:val="00AB3B90"/>
    <w:rsid w:val="00AB67C8"/>
    <w:rsid w:val="00AC189E"/>
    <w:rsid w:val="00AC4AE4"/>
    <w:rsid w:val="00AC582C"/>
    <w:rsid w:val="00AD2F52"/>
    <w:rsid w:val="00AD3A08"/>
    <w:rsid w:val="00AD4F5A"/>
    <w:rsid w:val="00AD6587"/>
    <w:rsid w:val="00AD7C92"/>
    <w:rsid w:val="00AE2190"/>
    <w:rsid w:val="00AE4470"/>
    <w:rsid w:val="00AE636B"/>
    <w:rsid w:val="00AE6A8B"/>
    <w:rsid w:val="00AF08A9"/>
    <w:rsid w:val="00AF149F"/>
    <w:rsid w:val="00AF1EA3"/>
    <w:rsid w:val="00B022C5"/>
    <w:rsid w:val="00B03431"/>
    <w:rsid w:val="00B03C45"/>
    <w:rsid w:val="00B10A20"/>
    <w:rsid w:val="00B11E43"/>
    <w:rsid w:val="00B12392"/>
    <w:rsid w:val="00B12441"/>
    <w:rsid w:val="00B15D9F"/>
    <w:rsid w:val="00B1783A"/>
    <w:rsid w:val="00B203BB"/>
    <w:rsid w:val="00B21171"/>
    <w:rsid w:val="00B21586"/>
    <w:rsid w:val="00B2394E"/>
    <w:rsid w:val="00B24BA8"/>
    <w:rsid w:val="00B24DA0"/>
    <w:rsid w:val="00B269C2"/>
    <w:rsid w:val="00B26D33"/>
    <w:rsid w:val="00B2707B"/>
    <w:rsid w:val="00B308B2"/>
    <w:rsid w:val="00B309F4"/>
    <w:rsid w:val="00B30DBD"/>
    <w:rsid w:val="00B31E82"/>
    <w:rsid w:val="00B34A13"/>
    <w:rsid w:val="00B34D8D"/>
    <w:rsid w:val="00B40828"/>
    <w:rsid w:val="00B415F8"/>
    <w:rsid w:val="00B42000"/>
    <w:rsid w:val="00B44FB4"/>
    <w:rsid w:val="00B475EC"/>
    <w:rsid w:val="00B53296"/>
    <w:rsid w:val="00B533C6"/>
    <w:rsid w:val="00B53B8A"/>
    <w:rsid w:val="00B54CEE"/>
    <w:rsid w:val="00B555CE"/>
    <w:rsid w:val="00B568F5"/>
    <w:rsid w:val="00B600F9"/>
    <w:rsid w:val="00B623A5"/>
    <w:rsid w:val="00B62B75"/>
    <w:rsid w:val="00B635DC"/>
    <w:rsid w:val="00B63E43"/>
    <w:rsid w:val="00B65799"/>
    <w:rsid w:val="00B711E5"/>
    <w:rsid w:val="00B71255"/>
    <w:rsid w:val="00B74032"/>
    <w:rsid w:val="00B742B6"/>
    <w:rsid w:val="00B75F22"/>
    <w:rsid w:val="00B77D94"/>
    <w:rsid w:val="00B816BE"/>
    <w:rsid w:val="00B84BF8"/>
    <w:rsid w:val="00B90ECC"/>
    <w:rsid w:val="00B93B53"/>
    <w:rsid w:val="00BA0A5C"/>
    <w:rsid w:val="00BA118D"/>
    <w:rsid w:val="00BA2566"/>
    <w:rsid w:val="00BA2C3B"/>
    <w:rsid w:val="00BA3C90"/>
    <w:rsid w:val="00BA4093"/>
    <w:rsid w:val="00BA427F"/>
    <w:rsid w:val="00BA60A2"/>
    <w:rsid w:val="00BB07C2"/>
    <w:rsid w:val="00BB3D90"/>
    <w:rsid w:val="00BB572C"/>
    <w:rsid w:val="00BB5C42"/>
    <w:rsid w:val="00BB6013"/>
    <w:rsid w:val="00BC07B8"/>
    <w:rsid w:val="00BD1EC0"/>
    <w:rsid w:val="00BE0186"/>
    <w:rsid w:val="00BE139B"/>
    <w:rsid w:val="00BE7CB6"/>
    <w:rsid w:val="00BF1007"/>
    <w:rsid w:val="00BF3BBC"/>
    <w:rsid w:val="00C0044D"/>
    <w:rsid w:val="00C016F1"/>
    <w:rsid w:val="00C019F1"/>
    <w:rsid w:val="00C02424"/>
    <w:rsid w:val="00C02F6A"/>
    <w:rsid w:val="00C121EC"/>
    <w:rsid w:val="00C15A6B"/>
    <w:rsid w:val="00C1783E"/>
    <w:rsid w:val="00C17EE1"/>
    <w:rsid w:val="00C20062"/>
    <w:rsid w:val="00C21854"/>
    <w:rsid w:val="00C21C1B"/>
    <w:rsid w:val="00C239A4"/>
    <w:rsid w:val="00C33CC4"/>
    <w:rsid w:val="00C3475C"/>
    <w:rsid w:val="00C36632"/>
    <w:rsid w:val="00C40700"/>
    <w:rsid w:val="00C412C0"/>
    <w:rsid w:val="00C41405"/>
    <w:rsid w:val="00C41588"/>
    <w:rsid w:val="00C42409"/>
    <w:rsid w:val="00C43993"/>
    <w:rsid w:val="00C50B76"/>
    <w:rsid w:val="00C513AD"/>
    <w:rsid w:val="00C5501C"/>
    <w:rsid w:val="00C67562"/>
    <w:rsid w:val="00C72B1A"/>
    <w:rsid w:val="00C72CCF"/>
    <w:rsid w:val="00C739C9"/>
    <w:rsid w:val="00C73BFA"/>
    <w:rsid w:val="00C752E3"/>
    <w:rsid w:val="00C76BA0"/>
    <w:rsid w:val="00C77813"/>
    <w:rsid w:val="00C77F27"/>
    <w:rsid w:val="00C806E1"/>
    <w:rsid w:val="00C80E9C"/>
    <w:rsid w:val="00C87704"/>
    <w:rsid w:val="00C90577"/>
    <w:rsid w:val="00C951B9"/>
    <w:rsid w:val="00C96967"/>
    <w:rsid w:val="00C979F9"/>
    <w:rsid w:val="00CA0193"/>
    <w:rsid w:val="00CA0B7E"/>
    <w:rsid w:val="00CA3060"/>
    <w:rsid w:val="00CA644F"/>
    <w:rsid w:val="00CA712C"/>
    <w:rsid w:val="00CA78B4"/>
    <w:rsid w:val="00CB62B1"/>
    <w:rsid w:val="00CC020D"/>
    <w:rsid w:val="00CC3204"/>
    <w:rsid w:val="00CC3815"/>
    <w:rsid w:val="00CC48D4"/>
    <w:rsid w:val="00CD1062"/>
    <w:rsid w:val="00CD1F60"/>
    <w:rsid w:val="00CD20F4"/>
    <w:rsid w:val="00CD5E95"/>
    <w:rsid w:val="00CD6BCE"/>
    <w:rsid w:val="00CD7816"/>
    <w:rsid w:val="00CD7996"/>
    <w:rsid w:val="00CE076A"/>
    <w:rsid w:val="00CE37D9"/>
    <w:rsid w:val="00CE4CE0"/>
    <w:rsid w:val="00CE5B46"/>
    <w:rsid w:val="00CE6DC2"/>
    <w:rsid w:val="00CF42A7"/>
    <w:rsid w:val="00CF5B7C"/>
    <w:rsid w:val="00CF5E56"/>
    <w:rsid w:val="00D00C45"/>
    <w:rsid w:val="00D06CE6"/>
    <w:rsid w:val="00D07E1C"/>
    <w:rsid w:val="00D12E12"/>
    <w:rsid w:val="00D15137"/>
    <w:rsid w:val="00D1688E"/>
    <w:rsid w:val="00D170CE"/>
    <w:rsid w:val="00D31BDF"/>
    <w:rsid w:val="00D31EFA"/>
    <w:rsid w:val="00D335BC"/>
    <w:rsid w:val="00D35D8B"/>
    <w:rsid w:val="00D3670E"/>
    <w:rsid w:val="00D41974"/>
    <w:rsid w:val="00D437FE"/>
    <w:rsid w:val="00D52628"/>
    <w:rsid w:val="00D533FC"/>
    <w:rsid w:val="00D544B2"/>
    <w:rsid w:val="00D617F9"/>
    <w:rsid w:val="00D62D8A"/>
    <w:rsid w:val="00D630B0"/>
    <w:rsid w:val="00D66009"/>
    <w:rsid w:val="00D72F77"/>
    <w:rsid w:val="00D7364A"/>
    <w:rsid w:val="00D7610C"/>
    <w:rsid w:val="00D84587"/>
    <w:rsid w:val="00D84BFF"/>
    <w:rsid w:val="00D8741A"/>
    <w:rsid w:val="00D91DCB"/>
    <w:rsid w:val="00D91F95"/>
    <w:rsid w:val="00D920A7"/>
    <w:rsid w:val="00D94280"/>
    <w:rsid w:val="00D953D1"/>
    <w:rsid w:val="00D95C6F"/>
    <w:rsid w:val="00DB6651"/>
    <w:rsid w:val="00DC08CA"/>
    <w:rsid w:val="00DC1426"/>
    <w:rsid w:val="00DC4DF1"/>
    <w:rsid w:val="00DC51EC"/>
    <w:rsid w:val="00DC6AF7"/>
    <w:rsid w:val="00DD299F"/>
    <w:rsid w:val="00DD6457"/>
    <w:rsid w:val="00DD7CA4"/>
    <w:rsid w:val="00DE317F"/>
    <w:rsid w:val="00DE4387"/>
    <w:rsid w:val="00DF355F"/>
    <w:rsid w:val="00DF3B48"/>
    <w:rsid w:val="00DF3D18"/>
    <w:rsid w:val="00DF661F"/>
    <w:rsid w:val="00E0188A"/>
    <w:rsid w:val="00E01FAE"/>
    <w:rsid w:val="00E0230C"/>
    <w:rsid w:val="00E035AE"/>
    <w:rsid w:val="00E04EF2"/>
    <w:rsid w:val="00E06A5D"/>
    <w:rsid w:val="00E07748"/>
    <w:rsid w:val="00E07D3C"/>
    <w:rsid w:val="00E11689"/>
    <w:rsid w:val="00E116D4"/>
    <w:rsid w:val="00E1224F"/>
    <w:rsid w:val="00E13044"/>
    <w:rsid w:val="00E160B3"/>
    <w:rsid w:val="00E163C2"/>
    <w:rsid w:val="00E21B73"/>
    <w:rsid w:val="00E25547"/>
    <w:rsid w:val="00E2571A"/>
    <w:rsid w:val="00E40BE1"/>
    <w:rsid w:val="00E42FA2"/>
    <w:rsid w:val="00E44950"/>
    <w:rsid w:val="00E44DE7"/>
    <w:rsid w:val="00E510BB"/>
    <w:rsid w:val="00E51734"/>
    <w:rsid w:val="00E51744"/>
    <w:rsid w:val="00E57E73"/>
    <w:rsid w:val="00E615E1"/>
    <w:rsid w:val="00E6383D"/>
    <w:rsid w:val="00E66828"/>
    <w:rsid w:val="00E70AA6"/>
    <w:rsid w:val="00E724F1"/>
    <w:rsid w:val="00E75719"/>
    <w:rsid w:val="00E763ED"/>
    <w:rsid w:val="00E774E4"/>
    <w:rsid w:val="00E77CFA"/>
    <w:rsid w:val="00E8266A"/>
    <w:rsid w:val="00E845C4"/>
    <w:rsid w:val="00E87997"/>
    <w:rsid w:val="00E909CA"/>
    <w:rsid w:val="00E94A7A"/>
    <w:rsid w:val="00E96C3B"/>
    <w:rsid w:val="00EA32D5"/>
    <w:rsid w:val="00EA3DD6"/>
    <w:rsid w:val="00EB0099"/>
    <w:rsid w:val="00EB3D75"/>
    <w:rsid w:val="00EB4006"/>
    <w:rsid w:val="00EB41DB"/>
    <w:rsid w:val="00EB6606"/>
    <w:rsid w:val="00EB681F"/>
    <w:rsid w:val="00EB6EE6"/>
    <w:rsid w:val="00EC0FA7"/>
    <w:rsid w:val="00EC1D0E"/>
    <w:rsid w:val="00EC227F"/>
    <w:rsid w:val="00EC243F"/>
    <w:rsid w:val="00EC6294"/>
    <w:rsid w:val="00EC67B4"/>
    <w:rsid w:val="00ED0296"/>
    <w:rsid w:val="00ED10D9"/>
    <w:rsid w:val="00ED39F1"/>
    <w:rsid w:val="00ED4091"/>
    <w:rsid w:val="00ED4FE3"/>
    <w:rsid w:val="00ED6C3F"/>
    <w:rsid w:val="00EE1333"/>
    <w:rsid w:val="00EE28EF"/>
    <w:rsid w:val="00EF11F9"/>
    <w:rsid w:val="00EF6C5C"/>
    <w:rsid w:val="00EF7F73"/>
    <w:rsid w:val="00F011BA"/>
    <w:rsid w:val="00F02688"/>
    <w:rsid w:val="00F06706"/>
    <w:rsid w:val="00F10771"/>
    <w:rsid w:val="00F13122"/>
    <w:rsid w:val="00F13482"/>
    <w:rsid w:val="00F14681"/>
    <w:rsid w:val="00F14BF4"/>
    <w:rsid w:val="00F16B1E"/>
    <w:rsid w:val="00F17B1A"/>
    <w:rsid w:val="00F235A0"/>
    <w:rsid w:val="00F242B6"/>
    <w:rsid w:val="00F26573"/>
    <w:rsid w:val="00F32100"/>
    <w:rsid w:val="00F41B4D"/>
    <w:rsid w:val="00F43920"/>
    <w:rsid w:val="00F450C1"/>
    <w:rsid w:val="00F4610F"/>
    <w:rsid w:val="00F519DE"/>
    <w:rsid w:val="00F532E5"/>
    <w:rsid w:val="00F55A85"/>
    <w:rsid w:val="00F560FA"/>
    <w:rsid w:val="00F56942"/>
    <w:rsid w:val="00F57204"/>
    <w:rsid w:val="00F576EE"/>
    <w:rsid w:val="00F61C0B"/>
    <w:rsid w:val="00F62B2D"/>
    <w:rsid w:val="00F63048"/>
    <w:rsid w:val="00F642F1"/>
    <w:rsid w:val="00F64322"/>
    <w:rsid w:val="00F65203"/>
    <w:rsid w:val="00F71234"/>
    <w:rsid w:val="00F73C3F"/>
    <w:rsid w:val="00F75433"/>
    <w:rsid w:val="00F76B93"/>
    <w:rsid w:val="00F77971"/>
    <w:rsid w:val="00F81177"/>
    <w:rsid w:val="00F81EE6"/>
    <w:rsid w:val="00F83E4A"/>
    <w:rsid w:val="00F83E74"/>
    <w:rsid w:val="00F865F5"/>
    <w:rsid w:val="00F91A68"/>
    <w:rsid w:val="00F925D8"/>
    <w:rsid w:val="00F932B7"/>
    <w:rsid w:val="00F949D6"/>
    <w:rsid w:val="00F96521"/>
    <w:rsid w:val="00F97162"/>
    <w:rsid w:val="00F97FCD"/>
    <w:rsid w:val="00FA2B0D"/>
    <w:rsid w:val="00FA3728"/>
    <w:rsid w:val="00FA41BC"/>
    <w:rsid w:val="00FB14D1"/>
    <w:rsid w:val="00FB4E47"/>
    <w:rsid w:val="00FC0E27"/>
    <w:rsid w:val="00FC5709"/>
    <w:rsid w:val="00FC5FCD"/>
    <w:rsid w:val="00FD6037"/>
    <w:rsid w:val="00FE17D8"/>
    <w:rsid w:val="00FE23C6"/>
    <w:rsid w:val="00FE44F1"/>
    <w:rsid w:val="00FE4AED"/>
    <w:rsid w:val="00FE5597"/>
    <w:rsid w:val="00FE6DFD"/>
    <w:rsid w:val="00FF08AE"/>
    <w:rsid w:val="00FF0A63"/>
    <w:rsid w:val="00FF33A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hapeDefaults>
    <o:shapedefaults v:ext="edit" spidmax="3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7F01"/>
    <w:pPr>
      <w:widowControl w:val="0"/>
    </w:pPr>
    <w:rPr>
      <w:rFonts w:ascii="Arial" w:hAnsi="Arial" w:cs="Arial"/>
      <w:snapToGrid w:val="0"/>
      <w:lang w:val="en-GB"/>
    </w:rPr>
  </w:style>
  <w:style w:type="paragraph" w:styleId="Heading1">
    <w:name w:val="heading 1"/>
    <w:basedOn w:val="Normal"/>
    <w:next w:val="Normal"/>
    <w:qFormat/>
    <w:rsid w:val="00297F01"/>
    <w:pPr>
      <w:keepNext/>
      <w:tabs>
        <w:tab w:val="center" w:pos="10080"/>
      </w:tabs>
      <w:jc w:val="both"/>
      <w:outlineLvl w:val="0"/>
    </w:pPr>
    <w:rPr>
      <w:rFonts w:ascii="Times New Roman" w:hAnsi="Times New Roman"/>
      <w:b/>
    </w:rPr>
  </w:style>
  <w:style w:type="paragraph" w:styleId="Heading2">
    <w:name w:val="heading 2"/>
    <w:basedOn w:val="Normal"/>
    <w:next w:val="Normal"/>
    <w:qFormat/>
    <w:rsid w:val="00297F01"/>
    <w:pPr>
      <w:keepNext/>
      <w:tabs>
        <w:tab w:val="left" w:pos="432"/>
        <w:tab w:val="right" w:pos="3960"/>
        <w:tab w:val="right" w:pos="5040"/>
        <w:tab w:val="right" w:pos="6120"/>
        <w:tab w:val="right" w:pos="8280"/>
        <w:tab w:val="right" w:pos="10440"/>
      </w:tabs>
      <w:ind w:firstLine="432"/>
      <w:jc w:val="both"/>
      <w:outlineLvl w:val="1"/>
    </w:pPr>
    <w:rPr>
      <w:rFonts w:ascii="Times New Roman" w:hAnsi="Times New Roman"/>
      <w:b/>
    </w:rPr>
  </w:style>
  <w:style w:type="paragraph" w:styleId="Heading3">
    <w:name w:val="heading 3"/>
    <w:basedOn w:val="Normal"/>
    <w:next w:val="Normal"/>
    <w:qFormat/>
    <w:rsid w:val="00297F01"/>
    <w:pPr>
      <w:keepNext/>
      <w:tabs>
        <w:tab w:val="left" w:pos="432"/>
        <w:tab w:val="right" w:pos="7920"/>
        <w:tab w:val="right" w:pos="9000"/>
      </w:tabs>
      <w:jc w:val="both"/>
      <w:outlineLvl w:val="2"/>
    </w:pPr>
    <w:rPr>
      <w:rFonts w:ascii="Times New Roman" w:hAnsi="Times New Roman"/>
      <w:u w:val="single"/>
    </w:rPr>
  </w:style>
  <w:style w:type="paragraph" w:styleId="Heading4">
    <w:name w:val="heading 4"/>
    <w:basedOn w:val="Normal"/>
    <w:next w:val="Normal"/>
    <w:qFormat/>
    <w:rsid w:val="00297F01"/>
    <w:pPr>
      <w:keepNext/>
      <w:outlineLvl w:val="3"/>
    </w:pPr>
    <w:rPr>
      <w:rFonts w:ascii="Times New Roman" w:hAnsi="Times New Roman"/>
      <w:b/>
    </w:rPr>
  </w:style>
  <w:style w:type="paragraph" w:styleId="Heading5">
    <w:name w:val="heading 5"/>
    <w:basedOn w:val="Normal"/>
    <w:next w:val="Normal"/>
    <w:qFormat/>
    <w:rsid w:val="00297F01"/>
    <w:pPr>
      <w:keepNext/>
      <w:tabs>
        <w:tab w:val="left" w:pos="432"/>
        <w:tab w:val="left" w:pos="993"/>
        <w:tab w:val="center" w:pos="8640"/>
      </w:tabs>
      <w:ind w:right="8467"/>
      <w:jc w:val="both"/>
      <w:outlineLvl w:val="4"/>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297F01"/>
  </w:style>
  <w:style w:type="paragraph" w:styleId="Header">
    <w:name w:val="header"/>
    <w:basedOn w:val="Normal"/>
    <w:rsid w:val="00297F01"/>
    <w:pPr>
      <w:tabs>
        <w:tab w:val="center" w:pos="4153"/>
        <w:tab w:val="right" w:pos="8306"/>
      </w:tabs>
    </w:pPr>
  </w:style>
  <w:style w:type="paragraph" w:styleId="Footer">
    <w:name w:val="footer"/>
    <w:basedOn w:val="Normal"/>
    <w:link w:val="FooterChar"/>
    <w:uiPriority w:val="99"/>
    <w:rsid w:val="00297F01"/>
    <w:pPr>
      <w:tabs>
        <w:tab w:val="center" w:pos="4153"/>
        <w:tab w:val="right" w:pos="8306"/>
      </w:tabs>
    </w:pPr>
    <w:rPr>
      <w:rFonts w:cs="Times New Roman"/>
    </w:rPr>
  </w:style>
  <w:style w:type="paragraph" w:styleId="BodyText2">
    <w:name w:val="Body Text 2"/>
    <w:basedOn w:val="Normal"/>
    <w:rsid w:val="00297F01"/>
    <w:rPr>
      <w:rFonts w:ascii="Times New Roman" w:hAnsi="Times New Roman"/>
      <w:lang w:val="en-US"/>
    </w:rPr>
  </w:style>
  <w:style w:type="character" w:styleId="PageNumber">
    <w:name w:val="page number"/>
    <w:basedOn w:val="DefaultParagraphFont"/>
    <w:rsid w:val="00297F01"/>
  </w:style>
  <w:style w:type="paragraph" w:styleId="BodyText">
    <w:name w:val="Body Text"/>
    <w:basedOn w:val="Normal"/>
    <w:link w:val="BodyTextChar"/>
    <w:rsid w:val="00297F01"/>
    <w:pPr>
      <w:widowControl/>
      <w:jc w:val="both"/>
    </w:pPr>
    <w:rPr>
      <w:rFonts w:ascii="Times New Roman" w:hAnsi="Times New Roman" w:cs="Times New Roman"/>
      <w:snapToGrid/>
    </w:rPr>
  </w:style>
  <w:style w:type="paragraph" w:styleId="BalloonText">
    <w:name w:val="Balloon Text"/>
    <w:basedOn w:val="Normal"/>
    <w:semiHidden/>
    <w:rsid w:val="007537D9"/>
    <w:rPr>
      <w:rFonts w:ascii="Tahoma" w:hAnsi="Tahoma" w:cs="Tahoma"/>
      <w:sz w:val="16"/>
      <w:szCs w:val="16"/>
    </w:rPr>
  </w:style>
  <w:style w:type="paragraph" w:styleId="BodyText3">
    <w:name w:val="Body Text 3"/>
    <w:basedOn w:val="Normal"/>
    <w:link w:val="BodyText3Char"/>
    <w:uiPriority w:val="99"/>
    <w:unhideWhenUsed/>
    <w:rsid w:val="00EC6294"/>
    <w:pPr>
      <w:spacing w:after="120"/>
    </w:pPr>
    <w:rPr>
      <w:rFonts w:cs="Times New Roman"/>
      <w:sz w:val="16"/>
      <w:szCs w:val="16"/>
    </w:rPr>
  </w:style>
  <w:style w:type="character" w:customStyle="1" w:styleId="BodyText3Char">
    <w:name w:val="Body Text 3 Char"/>
    <w:link w:val="BodyText3"/>
    <w:uiPriority w:val="99"/>
    <w:rsid w:val="00EC6294"/>
    <w:rPr>
      <w:rFonts w:ascii="Arial" w:hAnsi="Arial" w:cs="Arial"/>
      <w:snapToGrid w:val="0"/>
      <w:sz w:val="16"/>
      <w:szCs w:val="16"/>
      <w:lang w:val="en-GB"/>
    </w:rPr>
  </w:style>
  <w:style w:type="paragraph" w:styleId="DocumentMap">
    <w:name w:val="Document Map"/>
    <w:basedOn w:val="Normal"/>
    <w:link w:val="DocumentMapChar"/>
    <w:uiPriority w:val="99"/>
    <w:semiHidden/>
    <w:unhideWhenUsed/>
    <w:rsid w:val="005322F7"/>
    <w:rPr>
      <w:rFonts w:ascii="Tahoma" w:hAnsi="Tahoma" w:cs="Times New Roman"/>
      <w:sz w:val="16"/>
      <w:szCs w:val="16"/>
    </w:rPr>
  </w:style>
  <w:style w:type="character" w:customStyle="1" w:styleId="DocumentMapChar">
    <w:name w:val="Document Map Char"/>
    <w:link w:val="DocumentMap"/>
    <w:uiPriority w:val="99"/>
    <w:semiHidden/>
    <w:rsid w:val="005322F7"/>
    <w:rPr>
      <w:rFonts w:ascii="Tahoma" w:hAnsi="Tahoma" w:cs="Tahoma"/>
      <w:snapToGrid w:val="0"/>
      <w:sz w:val="16"/>
      <w:szCs w:val="16"/>
      <w:lang w:val="en-GB"/>
    </w:rPr>
  </w:style>
  <w:style w:type="character" w:customStyle="1" w:styleId="BodyTextChar">
    <w:name w:val="Body Text Char"/>
    <w:link w:val="BodyText"/>
    <w:rsid w:val="008E274F"/>
    <w:rPr>
      <w:rFonts w:cs="Arial"/>
      <w:lang w:eastAsia="en-US"/>
    </w:rPr>
  </w:style>
  <w:style w:type="character" w:styleId="Hyperlink">
    <w:name w:val="Hyperlink"/>
    <w:uiPriority w:val="99"/>
    <w:unhideWhenUsed/>
    <w:rsid w:val="00466B86"/>
    <w:rPr>
      <w:color w:val="0000FF"/>
      <w:u w:val="single"/>
    </w:rPr>
  </w:style>
  <w:style w:type="paragraph" w:styleId="ListParagraph">
    <w:name w:val="List Paragraph"/>
    <w:basedOn w:val="Normal"/>
    <w:uiPriority w:val="34"/>
    <w:qFormat/>
    <w:rsid w:val="00A53C84"/>
    <w:pPr>
      <w:widowControl/>
      <w:spacing w:after="200" w:line="276" w:lineRule="auto"/>
      <w:ind w:left="720"/>
      <w:contextualSpacing/>
    </w:pPr>
    <w:rPr>
      <w:rFonts w:ascii="Calibri" w:eastAsia="Calibri" w:hAnsi="Calibri" w:cs="Times New Roman"/>
      <w:snapToGrid/>
      <w:sz w:val="22"/>
      <w:szCs w:val="22"/>
    </w:rPr>
  </w:style>
  <w:style w:type="character" w:customStyle="1" w:styleId="FooterChar">
    <w:name w:val="Footer Char"/>
    <w:link w:val="Footer"/>
    <w:uiPriority w:val="99"/>
    <w:rsid w:val="00365CAA"/>
    <w:rPr>
      <w:rFonts w:ascii="Arial" w:hAnsi="Arial" w:cs="Arial"/>
      <w:snapToGrid w:val="0"/>
      <w:lang w:val="en-GB"/>
    </w:rPr>
  </w:style>
  <w:style w:type="paragraph" w:styleId="FootnoteText">
    <w:name w:val="footnote text"/>
    <w:basedOn w:val="Normal"/>
    <w:link w:val="FootnoteTextChar"/>
    <w:uiPriority w:val="99"/>
    <w:semiHidden/>
    <w:unhideWhenUsed/>
    <w:rsid w:val="001E75D1"/>
  </w:style>
  <w:style w:type="character" w:customStyle="1" w:styleId="FootnoteTextChar">
    <w:name w:val="Footnote Text Char"/>
    <w:basedOn w:val="DefaultParagraphFont"/>
    <w:link w:val="FootnoteText"/>
    <w:uiPriority w:val="99"/>
    <w:semiHidden/>
    <w:rsid w:val="001E75D1"/>
    <w:rPr>
      <w:rFonts w:ascii="Arial" w:hAnsi="Arial" w:cs="Arial"/>
      <w:snapToGrid w:val="0"/>
      <w:lang w:eastAsia="en-US"/>
    </w:rPr>
  </w:style>
</w:styles>
</file>

<file path=word/webSettings.xml><?xml version="1.0" encoding="utf-8"?>
<w:webSettings xmlns:r="http://schemas.openxmlformats.org/officeDocument/2006/relationships" xmlns:w="http://schemas.openxmlformats.org/wordprocessingml/2006/main">
  <w:divs>
    <w:div w:id="69039780">
      <w:bodyDiv w:val="1"/>
      <w:marLeft w:val="0"/>
      <w:marRight w:val="0"/>
      <w:marTop w:val="0"/>
      <w:marBottom w:val="0"/>
      <w:divBdr>
        <w:top w:val="none" w:sz="0" w:space="0" w:color="auto"/>
        <w:left w:val="none" w:sz="0" w:space="0" w:color="auto"/>
        <w:bottom w:val="none" w:sz="0" w:space="0" w:color="auto"/>
        <w:right w:val="none" w:sz="0" w:space="0" w:color="auto"/>
      </w:divBdr>
    </w:div>
    <w:div w:id="955140066">
      <w:bodyDiv w:val="1"/>
      <w:marLeft w:val="0"/>
      <w:marRight w:val="0"/>
      <w:marTop w:val="0"/>
      <w:marBottom w:val="0"/>
      <w:divBdr>
        <w:top w:val="none" w:sz="0" w:space="0" w:color="auto"/>
        <w:left w:val="none" w:sz="0" w:space="0" w:color="auto"/>
        <w:bottom w:val="none" w:sz="0" w:space="0" w:color="auto"/>
        <w:right w:val="none" w:sz="0" w:space="0" w:color="auto"/>
      </w:divBdr>
    </w:div>
    <w:div w:id="1210457573">
      <w:bodyDiv w:val="1"/>
      <w:marLeft w:val="0"/>
      <w:marRight w:val="0"/>
      <w:marTop w:val="0"/>
      <w:marBottom w:val="0"/>
      <w:divBdr>
        <w:top w:val="none" w:sz="0" w:space="0" w:color="auto"/>
        <w:left w:val="none" w:sz="0" w:space="0" w:color="auto"/>
        <w:bottom w:val="none" w:sz="0" w:space="0" w:color="auto"/>
        <w:right w:val="none" w:sz="0" w:space="0" w:color="auto"/>
      </w:divBdr>
    </w:div>
    <w:div w:id="1547529475">
      <w:bodyDiv w:val="1"/>
      <w:marLeft w:val="0"/>
      <w:marRight w:val="0"/>
      <w:marTop w:val="0"/>
      <w:marBottom w:val="0"/>
      <w:divBdr>
        <w:top w:val="none" w:sz="0" w:space="0" w:color="auto"/>
        <w:left w:val="none" w:sz="0" w:space="0" w:color="auto"/>
        <w:bottom w:val="none" w:sz="0" w:space="0" w:color="auto"/>
        <w:right w:val="none" w:sz="0" w:space="0" w:color="auto"/>
      </w:divBdr>
    </w:div>
    <w:div w:id="2126346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image" Target="media/image2.jpeg"/><Relationship Id="rId26" Type="http://schemas.openxmlformats.org/officeDocument/2006/relationships/footer" Target="footer17.xml"/><Relationship Id="rId3" Type="http://schemas.openxmlformats.org/officeDocument/2006/relationships/styles" Target="styles.xml"/><Relationship Id="rId21" Type="http://schemas.openxmlformats.org/officeDocument/2006/relationships/footer" Target="footer12.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footer" Target="footer16.xml"/><Relationship Id="rId33" Type="http://schemas.openxmlformats.org/officeDocument/2006/relationships/footer" Target="footer24.xml"/><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footer" Target="footer11.xml"/><Relationship Id="rId29"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15.xml"/><Relationship Id="rId32" Type="http://schemas.openxmlformats.org/officeDocument/2006/relationships/footer" Target="footer23.xm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footer" Target="footer14.xml"/><Relationship Id="rId28" Type="http://schemas.openxmlformats.org/officeDocument/2006/relationships/footer" Target="footer19.xml"/><Relationship Id="rId10" Type="http://schemas.openxmlformats.org/officeDocument/2006/relationships/footer" Target="footer3.xml"/><Relationship Id="rId19" Type="http://schemas.openxmlformats.org/officeDocument/2006/relationships/header" Target="header1.xml"/><Relationship Id="rId31" Type="http://schemas.openxmlformats.org/officeDocument/2006/relationships/footer" Target="footer22.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footer" Target="footer13.xml"/><Relationship Id="rId27" Type="http://schemas.openxmlformats.org/officeDocument/2006/relationships/footer" Target="footer18.xml"/><Relationship Id="rId30" Type="http://schemas.openxmlformats.org/officeDocument/2006/relationships/footer" Target="footer21.xml"/><Relationship Id="rId35"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_rels/footer5.xml.rels><?xml version="1.0" encoding="UTF-8" standalone="yes"?>
<Relationships xmlns="http://schemas.openxmlformats.org/package/2006/relationships"><Relationship Id="rId1" Type="http://schemas.openxmlformats.org/officeDocument/2006/relationships/image" Target="media/image1.png"/></Relationships>
</file>

<file path=word/_rels/footer6.xml.rels><?xml version="1.0" encoding="UTF-8" standalone="yes"?>
<Relationships xmlns="http://schemas.openxmlformats.org/package/2006/relationships"><Relationship Id="rId1" Type="http://schemas.openxmlformats.org/officeDocument/2006/relationships/image" Target="media/image1.png"/></Relationships>
</file>

<file path=word/_rels/footer7.xml.rels><?xml version="1.0" encoding="UTF-8" standalone="yes"?>
<Relationships xmlns="http://schemas.openxmlformats.org/package/2006/relationships"><Relationship Id="rId1" Type="http://schemas.openxmlformats.org/officeDocument/2006/relationships/image" Target="media/image1.png"/></Relationships>
</file>

<file path=word/_rels/footer8.xml.rels><?xml version="1.0" encoding="UTF-8" standalone="yes"?>
<Relationships xmlns="http://schemas.openxmlformats.org/package/2006/relationships"><Relationship Id="rId1" Type="http://schemas.openxmlformats.org/officeDocument/2006/relationships/image" Target="media/image1.png"/></Relationships>
</file>

<file path=word/_rels/footer9.xml.rels><?xml version="1.0" encoding="UTF-8" standalone="yes"?>
<Relationships xmlns="http://schemas.openxmlformats.org/package/2006/relationships"><Relationship Id="rId1" Type="http://schemas.openxmlformats.org/officeDocument/2006/relationships/image" Target="media/image1.png"/></Relationships>
</file>

<file path=word/_rels/footer10.xml.rels><?xml version="1.0" encoding="UTF-8" standalone="yes"?>
<Relationships xmlns="http://schemas.openxmlformats.org/package/2006/relationships"><Relationship Id="rId1" Type="http://schemas.openxmlformats.org/officeDocument/2006/relationships/image" Target="media/image1.png"/></Relationships>
</file>

<file path=word/_rels/footer11.xml.rels><?xml version="1.0" encoding="UTF-8" standalone="yes"?>
<Relationships xmlns="http://schemas.openxmlformats.org/package/2006/relationships"><Relationship Id="rId1" Type="http://schemas.openxmlformats.org/officeDocument/2006/relationships/image" Target="media/image1.png"/></Relationships>
</file>

<file path=word/_rels/footer12.xml.rels><?xml version="1.0" encoding="UTF-8" standalone="yes"?>
<Relationships xmlns="http://schemas.openxmlformats.org/package/2006/relationships"><Relationship Id="rId1" Type="http://schemas.openxmlformats.org/officeDocument/2006/relationships/image" Target="media/image1.png"/></Relationships>
</file>

<file path=word/_rels/footer13.xml.rels><?xml version="1.0" encoding="UTF-8" standalone="yes"?>
<Relationships xmlns="http://schemas.openxmlformats.org/package/2006/relationships"><Relationship Id="rId1" Type="http://schemas.openxmlformats.org/officeDocument/2006/relationships/image" Target="media/image1.png"/></Relationships>
</file>

<file path=word/_rels/footer14.xml.rels><?xml version="1.0" encoding="UTF-8" standalone="yes"?>
<Relationships xmlns="http://schemas.openxmlformats.org/package/2006/relationships"><Relationship Id="rId1" Type="http://schemas.openxmlformats.org/officeDocument/2006/relationships/image" Target="media/image1.png"/></Relationships>
</file>

<file path=word/_rels/footer15.xml.rels><?xml version="1.0" encoding="UTF-8" standalone="yes"?>
<Relationships xmlns="http://schemas.openxmlformats.org/package/2006/relationships"><Relationship Id="rId1" Type="http://schemas.openxmlformats.org/officeDocument/2006/relationships/image" Target="media/image1.png"/></Relationships>
</file>

<file path=word/_rels/footer16.xml.rels><?xml version="1.0" encoding="UTF-8" standalone="yes"?>
<Relationships xmlns="http://schemas.openxmlformats.org/package/2006/relationships"><Relationship Id="rId1" Type="http://schemas.openxmlformats.org/officeDocument/2006/relationships/image" Target="media/image1.png"/></Relationships>
</file>

<file path=word/_rels/footer17.xml.rels><?xml version="1.0" encoding="UTF-8" standalone="yes"?>
<Relationships xmlns="http://schemas.openxmlformats.org/package/2006/relationships"><Relationship Id="rId1" Type="http://schemas.openxmlformats.org/officeDocument/2006/relationships/image" Target="media/image1.png"/></Relationships>
</file>

<file path=word/_rels/footer18.xml.rels><?xml version="1.0" encoding="UTF-8" standalone="yes"?>
<Relationships xmlns="http://schemas.openxmlformats.org/package/2006/relationships"><Relationship Id="rId1" Type="http://schemas.openxmlformats.org/officeDocument/2006/relationships/image" Target="media/image1.png"/></Relationships>
</file>

<file path=word/_rels/footer19.xml.rels><?xml version="1.0" encoding="UTF-8" standalone="yes"?>
<Relationships xmlns="http://schemas.openxmlformats.org/package/2006/relationships"><Relationship Id="rId1" Type="http://schemas.openxmlformats.org/officeDocument/2006/relationships/image" Target="media/image1.png"/></Relationships>
</file>

<file path=word/_rels/footer20.xml.rels><?xml version="1.0" encoding="UTF-8" standalone="yes"?>
<Relationships xmlns="http://schemas.openxmlformats.org/package/2006/relationships"><Relationship Id="rId1" Type="http://schemas.openxmlformats.org/officeDocument/2006/relationships/image" Target="media/image1.png"/></Relationships>
</file>

<file path=word/_rels/footer21.xml.rels><?xml version="1.0" encoding="UTF-8" standalone="yes"?>
<Relationships xmlns="http://schemas.openxmlformats.org/package/2006/relationships"><Relationship Id="rId1" Type="http://schemas.openxmlformats.org/officeDocument/2006/relationships/image" Target="media/image1.png"/></Relationships>
</file>

<file path=word/_rels/footer22.xml.rels><?xml version="1.0" encoding="UTF-8" standalone="yes"?>
<Relationships xmlns="http://schemas.openxmlformats.org/package/2006/relationships"><Relationship Id="rId1" Type="http://schemas.openxmlformats.org/officeDocument/2006/relationships/image" Target="media/image1.png"/></Relationships>
</file>

<file path=word/_rels/footer23.xml.rels><?xml version="1.0" encoding="UTF-8" standalone="yes"?>
<Relationships xmlns="http://schemas.openxmlformats.org/package/2006/relationships"><Relationship Id="rId1" Type="http://schemas.openxmlformats.org/officeDocument/2006/relationships/image" Target="media/image1.png"/></Relationships>
</file>

<file path=word/_rels/footer2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041E8D-A15F-470A-946B-2A99CE2655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9099</Words>
  <Characters>51575</Characters>
  <Application>Microsoft Office Word</Application>
  <DocSecurity>0</DocSecurity>
  <Lines>429</Lines>
  <Paragraphs>121</Paragraphs>
  <ScaleCrop>false</ScaleCrop>
  <HeadingPairs>
    <vt:vector size="2" baseType="variant">
      <vt:variant>
        <vt:lpstr>Title</vt:lpstr>
      </vt:variant>
      <vt:variant>
        <vt:i4>1</vt:i4>
      </vt:variant>
    </vt:vector>
  </HeadingPairs>
  <TitlesOfParts>
    <vt:vector size="1" baseType="lpstr">
      <vt:lpstr>H120_10_</vt:lpstr>
    </vt:vector>
  </TitlesOfParts>
  <Company>Dell Computer Corporation</Company>
  <LinksUpToDate>false</LinksUpToDate>
  <CharactersWithSpaces>60553</CharactersWithSpaces>
  <SharedDoc>false</SharedDoc>
  <HLinks>
    <vt:vector size="6" baseType="variant">
      <vt:variant>
        <vt:i4>327796</vt:i4>
      </vt:variant>
      <vt:variant>
        <vt:i4>0</vt:i4>
      </vt:variant>
      <vt:variant>
        <vt:i4>0</vt:i4>
      </vt:variant>
      <vt:variant>
        <vt:i4>5</vt:i4>
      </vt:variant>
      <vt:variant>
        <vt:lpwstr>http://www.heritageeducationtrust.org.uk/het_ssi/awards.shtml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H120_10_</dc:title>
  <dc:subject/>
  <dc:creator>AUDIT</dc:creator>
  <cp:keywords>H120</cp:keywords>
  <cp:lastModifiedBy>djb</cp:lastModifiedBy>
  <cp:revision>2</cp:revision>
  <cp:lastPrinted>2012-04-16T09:36:00Z</cp:lastPrinted>
  <dcterms:created xsi:type="dcterms:W3CDTF">2012-04-18T12:11:00Z</dcterms:created>
  <dcterms:modified xsi:type="dcterms:W3CDTF">2012-04-18T12:11:00Z</dcterms:modified>
  <cp:category>A:2</cp:category>
</cp:coreProperties>
</file>